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1" w:type="dxa"/>
        <w:jc w:val="center"/>
        <w:tblInd w:w="-11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1"/>
        <w:gridCol w:w="7297"/>
        <w:gridCol w:w="1433"/>
      </w:tblGrid>
      <w:tr w:rsidR="00FE69B8" w:rsidTr="000F18A1">
        <w:trPr>
          <w:cantSplit/>
          <w:trHeight w:val="2772"/>
          <w:jc w:val="center"/>
        </w:trPr>
        <w:tc>
          <w:tcPr>
            <w:tcW w:w="155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E69B8" w:rsidRDefault="00FE69B8" w:rsidP="000F18A1">
            <w:pPr>
              <w:pStyle w:val="a7"/>
              <w:snapToGrid w:val="0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FE69B8" w:rsidRDefault="00FE69B8" w:rsidP="000F18A1">
            <w:pPr>
              <w:pStyle w:val="a7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  <w:r w:rsidRPr="008C2A71">
              <w:rPr>
                <w:noProof/>
                <w:lang w:eastAsia="ru-RU"/>
              </w:rPr>
              <w:pict>
                <v:group id="Group 2" o:spid="_x0000_s1026" style="position:absolute;left:0;text-align:left;margin-left:-.9pt;margin-top:13.4pt;width:70.9pt;height:76.35pt;z-index:251660288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vLngMAAMAJAAAOAAAAZHJzL2Uyb0RvYy54bWy8Vttu4zYQfS/QfyD4ruhiWraEOIvEtoIC&#10;abtAth9AS9SllUiVpCNnF/33DklJsbMNtt3FVg8CySHncubMkNfvTl2LnphUjeAbHF4FGDGei6Lh&#10;1Qb/9iHz1hgpTXlBW8HZBj8zhd/d/PjD9dCnLBK1aAsmESjhKh36Da617lPfV3nNOqquRM84CEsh&#10;O6phKiu/kHQA7V3rR0EQ+4OQRS9FzpSC1Z0T4hurvyxZrn8tS8U0ajcYfNP2L+3/YP7+zTVNK0n7&#10;uslHN+hXeNHRhoPRWdWOaoqOsvlMVdfkUihR6qtcdL4oyyZnNgaIJgxeRXMvxbG3sVTpUPUzTADt&#10;K5y+Wm3+y9N7iZpigwlGnHaQImsVRQaaoa9S2HEv+8f+vXTxwfBB5H8oEPuv5WZeuc3oMPwsClBH&#10;j1pYaE6l7IwKCBqdbAae5wywk0Y5LCZBQBaQpxxESZzEZOkylNeQRnPKCxcYgZAki0myH8+GJFy5&#10;k2G0Co3Up6kzah0dHTNRAdfUC5zq2+B8rGnPbJaUAWuEcznBeQvx2y3IemyMw64JT+XARFxsa8or&#10;diulGGpGC3DKxXBxwEwUpOKL6AI8FzBNAIdRkLwBEk17qfQ9Ex0yAwBFyOaj4Jq2j0DatrVZpE8P&#10;SlsmFCNfaPE7RmXXQt080RaF0TKwdQXoj5thNKk2J5VomyJr2tZOZHXYthLBUUh5st1m2Zi6i20t&#10;RwPIF3FgvbiQqXMVgf3+SQUUEy9svRt89+NY06Z1Y/Cy5ZbUDmNHlIMongFvKVzrgFbnkPmI0QBt&#10;Y4PVn0cqGUbtTxxyloSEmD5jJ2S5imAizyWHcwnlOYC8wbmWGLnJVrvudOxlU9VgK7QBc2F4VDba&#10;lZ1KnV+ju8Dm/4nW8UTrD4ZRd+KEiMH6jKRIn2B58vt78XvqA/FibezTdCb43AWSVTLSYOo8EwlH&#10;fku4HV44bYC95CkXhqRWuyEGTeeFkSrW6lgOxr5t+J+SINmv92vikSjeeyTY7bzbbEu8OAtXy91i&#10;t93uwr+M3ZCkdVMUjBsz0+UTkn/XjcZr0F0b8/Xzdl1k9vu8LvxLNywIEMsE6RhSGJHgLkq8LF6v&#10;PJKRpZesgrUXhMldEgckIbvsMqSHhrNvD8nW/DJafsean5NgPH6JHjIMKNjcwuVx3hD06XAaGf8f&#10;e8PcF+aeAAPXD2Dwdi9w1Pti/dtLDp4JNojxSWPeIedzGJ8/vG7+BgAA//8DAFBLAwQUAAYACAAA&#10;ACEAuQ0K6OEAAAAKAQAADwAAAGRycy9kb3ducmV2LnhtbEyPwUrDQBCG74LvsIzgrd1sQ6rGbEop&#10;6qkIbQXxtk2mSWh2NmS3Sfr2Tk96m2E+/vn+bDXZVgzY+8aRBjWPQCAVrmyo0vB1eJ89g/DBUGla&#10;R6jhih5W+f1dZtLSjbTDYR8qwSHkU6OhDqFLpfRFjdb4ueuQ+HZyvTWB176SZW9GDretXETRUlrT&#10;EH+oTYebGovz/mI1fIxmXMfqbdieT5vrzyH5/N4q1PrxYVq/ggg4hT8YbvqsDjk7Hd2FSi9aDTMV&#10;xYxqWCy5wg2IVQLiyMPTSwIyz+T/CvkvAAAA//8DAFBLAQItABQABgAIAAAAIQC2gziS/gAAAOEB&#10;AAATAAAAAAAAAAAAAAAAAAAAAABbQ29udGVudF9UeXBlc10ueG1sUEsBAi0AFAAGAAgAAAAhADj9&#10;If/WAAAAlAEAAAsAAAAAAAAAAAAAAAAALwEAAF9yZWxzLy5yZWxzUEsBAi0AFAAGAAgAAAAhAMOL&#10;e8ueAwAAwAkAAA4AAAAAAAAAAAAAAAAALgIAAGRycy9lMm9Eb2MueG1sUEsBAi0AFAAGAAgAAAAh&#10;ALkNCujhAAAACgEAAA8AAAAAAAAAAAAAAAAA+AUAAGRycy9kb3ducmV2LnhtbFBLBQYAAAAABAAE&#10;APMAAAAGBwAAAAA=&#10;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AutoShape 3" o:spid="_x0000_s1027" type="#_x0000_t98" style="position:absolute;left:93;top:493;width:1209;height:12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kUxAAAANoAAAAPAAAAZHJzL2Rvd25yZXYueG1sRI/NbsIw&#10;EITvSLyDtUi9gRPUIhowCKqW9shPD+1tFS9JRLyObJekefq6EhLH0cx8o1muO1OLKzlfWVaQThIQ&#10;xLnVFRcKPk9v4zkIH5A11pZJwS95WK+GgyVm2rZ8oOsxFCJC2GeooAyhyaT0eUkG/cQ2xNE7W2cw&#10;ROkKqR22EW5qOU2SmTRYcVwosaGXkvLL8ccoeN7rvu9d+Nq+7h7T9Ls1xft8p9TDqNssQATqwj18&#10;a39oBU/wfyXeALn6AwAA//8DAFBLAQItABQABgAIAAAAIQDb4fbL7gAAAIUBAAATAAAAAAAAAAAA&#10;AAAAAAAAAABbQ29udGVudF9UeXBlc10ueG1sUEsBAi0AFAAGAAgAAAAhAFr0LFu/AAAAFQEAAAsA&#10;AAAAAAAAAAAAAAAAHwEAAF9yZWxzLy5yZWxzUEsBAi0AFAAGAAgAAAAhAJu22RTEAAAA2gAAAA8A&#10;AAAAAAAAAAAAAAAABwIAAGRycy9kb3ducmV2LnhtbFBLBQYAAAAAAwADALcAAAD4AgAAAAA=&#10;" fillcolor="#9cf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-13;top:638;width:1417;height:9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<v:stroke joinstyle="round"/>
                    <v:textbox inset="0,0,0,0">
                      <w:txbxContent>
                        <w:p w:rsidR="00FE69B8" w:rsidRDefault="00FE69B8" w:rsidP="00FE69B8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FE69B8" w:rsidRDefault="00FE69B8" w:rsidP="00FE69B8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t>Основана</w:t>
                          </w:r>
                        </w:p>
                        <w:p w:rsidR="00FE69B8" w:rsidRDefault="00FE69B8" w:rsidP="00FE69B8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297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E69B8" w:rsidRDefault="00FE69B8" w:rsidP="000F18A1">
            <w:pPr>
              <w:ind w:left="5" w:right="-15" w:hanging="5"/>
              <w:jc w:val="center"/>
              <w:rPr>
                <w:rFonts w:ascii="Palatino Linotype" w:hAnsi="Palatino Linotype"/>
                <w:b/>
                <w:sz w:val="52"/>
                <w:szCs w:val="52"/>
                <w:lang w:val="en-US" w:eastAsia="en-US" w:bidi="en-US"/>
              </w:rPr>
            </w:pPr>
            <w:r>
              <w:rPr>
                <w:b/>
                <w:i/>
                <w:sz w:val="72"/>
                <w:szCs w:val="72"/>
              </w:rPr>
              <w:t>МАЛОЛУЧЕНСКИЕ ВЕДОМОСТИ</w:t>
            </w:r>
          </w:p>
        </w:tc>
        <w:tc>
          <w:tcPr>
            <w:tcW w:w="143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E69B8" w:rsidRDefault="00FE69B8" w:rsidP="000F18A1">
            <w:pPr>
              <w:pStyle w:val="a7"/>
              <w:snapToGrid w:val="0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FE69B8" w:rsidRDefault="00FE69B8" w:rsidP="000F18A1">
            <w:pPr>
              <w:pStyle w:val="a7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FE69B8" w:rsidRDefault="00FE69B8" w:rsidP="000F18A1">
            <w:pPr>
              <w:pStyle w:val="a7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  <w:r w:rsidRPr="008C2A71">
              <w:rPr>
                <w:noProof/>
                <w:lang w:eastAsia="ru-RU"/>
              </w:rPr>
              <w:pict>
                <v:group id="Group 5" o:spid="_x0000_s1029" style="position:absolute;left:0;text-align:left;margin-left:.1pt;margin-top:.7pt;width:64pt;height:50pt;z-index:251661312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xwuowMAAL8JAAAOAAAAZHJzL2Uyb0RvYy54bWy8Vttu4zYQfS/QfyD47uhi2bKEKIvEtoIC&#10;abtAth9AS9SlpUiVpCNni/57hxc7theLbXex1YNAasjhzJkzh7p9dxgYeqFS9YIXOLoJMaK8EnXP&#10;2wL/9qGcrTBSmvCaMMFpgV+pwu/ufvzhdhpzGotOsJpKBE64yqexwJ3WYx4EquroQNSNGCkHYyPk&#10;QDRMZRvUkkzgfWBBHIbLYBKyHqWoqFLwdeOM+M76bxpa6V+bRlGNWIEhNm3f0r535h3c3ZK8lWTs&#10;+sqHQb4iioH0HA49udoQTdBe9p+4GvpKCiUafVOJIRBN01fU5gDZROFVNo9S7EebS5tP7XiCCaC9&#10;wumr3Va/vLyXqK+hdhhxMkCJ7KloYaCZxjaHFY9yfB7fS5cfDJ9E9YcCc3BtN/PWLUa76WdRgzuy&#10;18JCc2jkYFxA0uhgK/B6qgA9aFTBx1UUr0KoUwWm5XwRwthWqOqgjGZXGmMEtpUNj+RVt/U7ozjN&#10;3L4sy8ymgOTuRBulj8qkBERTb1iqb8PyuSMjtSVSBimPJQTpsLyH5O0StHR42lVHMJVDEnGx7ghv&#10;6b2UYuooqSGoyOZgogW3boOZKKjDF6G9AukI7uchIvkolX6kYkBmUGDoaN1XhD0DWxmz5SMvT0pb&#10;CtQ+OVL/jlEzMGiYF8JQFEO9PPJ+MdTg6NjsVIL1ddkzZiey3a2ZRLC1wFm2Xpel33yxjHE0gX2+&#10;DG0UFzZ17gK44ukCp14sgy7itaWRwXbrx5r0zI1hPeOWzQ5fR5KdqF8BaymcZhhEgCpCfsRoAr0o&#10;sPpzTyTFiP3EoV5ZlCRGYOwkWaQxTOS5ZXduIbwCVwWutMTITdbaydJ+lH3bwVmRTZgLw6Gm167f&#10;VO7i8uECk/8nSs+PlP5g6PQgDii9YjTSB/h8jPt7cXsep1YB4shLw5Hdaep1I00u+/+Ng57cEm6F&#10;N0o7qTinKReGo5YwhhckP33wTCE5HOq7wRxvhf6vLMy2q+0qmSXxcjtLws1mdl+uk9myjNLFZr5Z&#10;rzfR3+bcKMm7vq4pN8ccL50o+XdC5K8/d12crp0Lvl+0RWmfTzsruAzD6iXkYtI9SymKk/Ahzmbl&#10;cpXOkjJZzLI0XM3CKHvIlmGSJZvyMqWnntNvT8m2/CJefMeWPxXBRPyWPVT4WFu4N871QB92B39R&#10;AjWM7T8qxEkdTsoAA6cKMPi8IjgGflEF7DUHfwk2F/9HY35DzucwPv/vuvsHAAD//wMAUEsDBBQA&#10;BgAIAAAAIQDhPoYa2wAAAAcBAAAPAAAAZHJzL2Rvd25yZXYueG1sTI5Na8JAEIbvhf6HZQq91U1q&#10;ayVmIyJtT1KoFoq3MRmTYHY2ZNck/vuOp3qb94N3nnQ52kb11PnasYF4EoEizl1Rc2ngZ/fxNAfl&#10;A3KBjWMycCEPy+z+LsWkcAN/U78NpZIR9gkaqEJoE619XpFFP3EtsWRH11kMIrtSFx0OMm4b/RxF&#10;M22xZvlQYUvrivLT9mwNfA44rKbxe785HdeX/e7163cTkzGPD+NqASrQGP7LcMUXdMiE6eDOXHjV&#10;GJi/SVHsF1DXdDoTfZAjEkdnqb7lz/4AAAD//wMAUEsBAi0AFAAGAAgAAAAhALaDOJL+AAAA4QEA&#10;ABMAAAAAAAAAAAAAAAAAAAAAAFtDb250ZW50X1R5cGVzXS54bWxQSwECLQAUAAYACAAAACEAOP0h&#10;/9YAAACUAQAACwAAAAAAAAAAAAAAAAAvAQAAX3JlbHMvLnJlbHNQSwECLQAUAAYACAAAACEAlP8c&#10;LqMDAAC/CQAADgAAAAAAAAAAAAAAAAAuAgAAZHJzL2Uyb0RvYy54bWxQSwECLQAUAAYACAAAACEA&#10;4T6GGtsAAAAHAQAADwAAAAAAAAAAAAAAAAD9BQAAZHJzL2Rvd25yZXYueG1sUEsFBgAAAAAEAAQA&#10;8wAAAAUHAAAAAA==&#10;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AutoShape 6" o:spid="_x0000_s1030" type="#_x0000_t97" style="position:absolute;left:72;top:85;width:1279;height:9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m+lwgAAANoAAAAPAAAAZHJzL2Rvd25yZXYueG1sRI9Bi8Iw&#10;FITvC/6H8ARva2oP7lqNIsKC6GHZ2h/waJ5tafNSk6zWf28EweMwM98wq81gOnEl5xvLCmbTBARx&#10;aXXDlYLi9PP5DcIHZI2dZVJwJw+b9ehjhZm2N/6jax4qESHsM1RQh9BnUvqyJoN+anvi6J2tMxii&#10;dJXUDm8RbjqZJslcGmw4LtTY066mss3/jYJdsjiUbpsXX22az9vLuTgef1ulJuNhuwQRaAjv8Ku9&#10;1wpSeF6JN0CuHwAAAP//AwBQSwECLQAUAAYACAAAACEA2+H2y+4AAACFAQAAEwAAAAAAAAAAAAAA&#10;AAAAAAAAW0NvbnRlbnRfVHlwZXNdLnhtbFBLAQItABQABgAIAAAAIQBa9CxbvwAAABUBAAALAAAA&#10;AAAAAAAAAAAAAB8BAABfcmVscy8ucmVsc1BLAQItABQABgAIAAAAIQA9nm+lwgAAANoAAAAPAAAA&#10;AAAAAAAAAAAAAAcCAABkcnMvZG93bnJldi54bWxQSwUGAAAAAAMAAwC3AAAA9gIAAAAA&#10;" fillcolor="#9cf" strokeweight=".26mm"/>
                  <v:shape id="Text Box 7" o:spid="_x0000_s1031" type="#_x0000_t202" style="position:absolute;left:327;top:210;width:770;height:7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:rsidR="00FE69B8" w:rsidRDefault="00FE69B8" w:rsidP="00FE69B8">
                          <w:pPr>
                            <w:jc w:val="center"/>
                          </w:pPr>
                        </w:p>
                        <w:p w:rsidR="00FE69B8" w:rsidRDefault="00FE69B8" w:rsidP="00FE69B8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№ 7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E69B8" w:rsidRDefault="00FE69B8" w:rsidP="000F18A1">
            <w:pPr>
              <w:pStyle w:val="a7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FE69B8" w:rsidRDefault="00FE69B8" w:rsidP="000F18A1">
            <w:pPr>
              <w:pStyle w:val="a7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FE69B8" w:rsidRDefault="00FE69B8" w:rsidP="000F18A1">
            <w:pPr>
              <w:pStyle w:val="a7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FE69B8" w:rsidRDefault="00FE69B8" w:rsidP="000F18A1">
            <w:pPr>
              <w:pStyle w:val="a7"/>
              <w:ind w:left="5" w:right="-15" w:hanging="5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«13» июня</w:t>
            </w:r>
          </w:p>
          <w:p w:rsidR="00FE69B8" w:rsidRDefault="00FE69B8" w:rsidP="000F18A1">
            <w:pPr>
              <w:pStyle w:val="a7"/>
              <w:ind w:left="5" w:right="-15" w:hanging="5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2024 г.</w:t>
            </w:r>
          </w:p>
        </w:tc>
      </w:tr>
      <w:tr w:rsidR="00FE69B8" w:rsidTr="000F18A1">
        <w:trPr>
          <w:cantSplit/>
          <w:trHeight w:val="147"/>
          <w:jc w:val="center"/>
        </w:trPr>
        <w:tc>
          <w:tcPr>
            <w:tcW w:w="155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</w:tcPr>
          <w:p w:rsidR="00FE69B8" w:rsidRDefault="00FE69B8" w:rsidP="000F18A1">
            <w:pPr>
              <w:ind w:left="5" w:right="-15" w:hanging="5"/>
              <w:jc w:val="both"/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7297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</w:tcPr>
          <w:p w:rsidR="00FE69B8" w:rsidRDefault="00FE69B8" w:rsidP="000F18A1">
            <w:pPr>
              <w:pStyle w:val="2"/>
              <w:ind w:left="5" w:right="-15" w:hanging="5"/>
              <w:rPr>
                <w:sz w:val="18"/>
              </w:rPr>
            </w:pPr>
            <w:r>
              <w:t>ПЕРИОДИЧЕСКОЕ ПЕЧАТНОЕ ИЗДАНИЕ МАЛОЛУЧЕНСКОГО СЕЛЬСКОГО ПОСЕЛЕНИЯ</w:t>
            </w:r>
          </w:p>
        </w:tc>
        <w:tc>
          <w:tcPr>
            <w:tcW w:w="143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</w:tcPr>
          <w:p w:rsidR="00FE69B8" w:rsidRDefault="00FE69B8" w:rsidP="000F18A1">
            <w:pPr>
              <w:ind w:left="5" w:right="-15" w:hanging="5"/>
              <w:jc w:val="both"/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E69B8" w:rsidRDefault="00FE69B8" w:rsidP="00FE69B8">
      <w:pPr>
        <w:tabs>
          <w:tab w:val="left" w:pos="1920"/>
        </w:tabs>
        <w:ind w:left="5" w:right="-15" w:hanging="5"/>
        <w:jc w:val="both"/>
        <w:rPr>
          <w:sz w:val="28"/>
          <w:szCs w:val="28"/>
        </w:rPr>
      </w:pPr>
    </w:p>
    <w:p w:rsidR="00FE69B8" w:rsidRPr="00FD74C3" w:rsidRDefault="00FE69B8" w:rsidP="00FE69B8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РОССИЙСКАЯ ФЕДЕРАЦИЯ</w:t>
      </w:r>
    </w:p>
    <w:p w:rsidR="00FE69B8" w:rsidRPr="00FD74C3" w:rsidRDefault="00FE69B8" w:rsidP="00FE69B8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РОСТОВСКАЯ ОБЛАСТЬ ДУБОВСКИЙ РАЙОН</w:t>
      </w:r>
    </w:p>
    <w:p w:rsidR="00FE69B8" w:rsidRPr="00FD74C3" w:rsidRDefault="00FE69B8" w:rsidP="00FE69B8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МУНИЦИПАЛЬНОЕ ОБРАЗОВАНИЕ</w:t>
      </w:r>
    </w:p>
    <w:p w:rsidR="00FE69B8" w:rsidRPr="00FD74C3" w:rsidRDefault="00FE69B8" w:rsidP="00FE69B8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«МАЛОЛУЧЕНСКОЕ СЕЛЬСКОЕ ПОСЕЛЕНИЕ»</w:t>
      </w:r>
    </w:p>
    <w:p w:rsidR="00FE69B8" w:rsidRPr="00FD74C3" w:rsidRDefault="00FE69B8" w:rsidP="00FE69B8">
      <w:pPr>
        <w:jc w:val="center"/>
        <w:rPr>
          <w:color w:val="000000" w:themeColor="text1"/>
          <w:sz w:val="28"/>
          <w:szCs w:val="28"/>
        </w:rPr>
      </w:pPr>
    </w:p>
    <w:p w:rsidR="00FE69B8" w:rsidRPr="00FD74C3" w:rsidRDefault="00FE69B8" w:rsidP="00FE69B8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АДМИНИСТРАЦИЯ МАЛОЛУЧЕНСКОГО СЕЛЬСКОГО ПОСЕЛЕНИЯ</w:t>
      </w:r>
    </w:p>
    <w:p w:rsidR="00FE69B8" w:rsidRPr="00FD74C3" w:rsidRDefault="00FE69B8" w:rsidP="00FE69B8">
      <w:pPr>
        <w:jc w:val="center"/>
        <w:rPr>
          <w:color w:val="000000" w:themeColor="text1"/>
          <w:sz w:val="28"/>
          <w:szCs w:val="28"/>
        </w:rPr>
      </w:pPr>
    </w:p>
    <w:p w:rsidR="00FE69B8" w:rsidRPr="00FD74C3" w:rsidRDefault="00FE69B8" w:rsidP="00FE69B8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ПОСТАНОВЛЕНИЕ №</w:t>
      </w:r>
      <w:r>
        <w:rPr>
          <w:color w:val="000000" w:themeColor="text1"/>
          <w:sz w:val="28"/>
          <w:szCs w:val="28"/>
        </w:rPr>
        <w:t xml:space="preserve"> 62</w:t>
      </w:r>
    </w:p>
    <w:p w:rsidR="00FE69B8" w:rsidRPr="00FD74C3" w:rsidRDefault="00FE69B8" w:rsidP="00FE69B8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13.06.2024г.                                                                      ст. Малая Лучка</w:t>
      </w:r>
    </w:p>
    <w:p w:rsidR="00FE69B8" w:rsidRPr="00FD74C3" w:rsidRDefault="00FE69B8" w:rsidP="00FE69B8">
      <w:pPr>
        <w:jc w:val="both"/>
        <w:rPr>
          <w:color w:val="000000" w:themeColor="text1"/>
          <w:sz w:val="28"/>
          <w:szCs w:val="28"/>
        </w:rPr>
      </w:pPr>
    </w:p>
    <w:p w:rsidR="00FE69B8" w:rsidRPr="00FD74C3" w:rsidRDefault="00FE69B8" w:rsidP="00FE69B8">
      <w:pPr>
        <w:jc w:val="center"/>
        <w:rPr>
          <w:b/>
          <w:color w:val="000000" w:themeColor="text1"/>
          <w:sz w:val="28"/>
          <w:szCs w:val="28"/>
        </w:rPr>
      </w:pPr>
      <w:r w:rsidRPr="00FD74C3">
        <w:rPr>
          <w:b/>
          <w:color w:val="000000" w:themeColor="text1"/>
          <w:sz w:val="28"/>
          <w:szCs w:val="28"/>
        </w:rPr>
        <w:t>Об утверждении Положения об организации учета муниципального имущества и ведении реестра муниципального имущества муниципального образования «Малолученское сельское поселение»</w:t>
      </w:r>
    </w:p>
    <w:p w:rsidR="00FE69B8" w:rsidRPr="00FD74C3" w:rsidRDefault="00FE69B8" w:rsidP="00FE69B8">
      <w:pPr>
        <w:jc w:val="both"/>
        <w:rPr>
          <w:color w:val="000000" w:themeColor="text1"/>
          <w:sz w:val="28"/>
          <w:szCs w:val="28"/>
        </w:rPr>
      </w:pPr>
    </w:p>
    <w:p w:rsidR="00FE69B8" w:rsidRPr="00FD74C3" w:rsidRDefault="00FE69B8" w:rsidP="00FE69B8">
      <w:pPr>
        <w:jc w:val="both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</w:t>
      </w:r>
    </w:p>
    <w:p w:rsidR="00FE69B8" w:rsidRPr="00FD74C3" w:rsidRDefault="00FE69B8" w:rsidP="00FE69B8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ПОСТАНОВЛЯЮ:</w:t>
      </w:r>
    </w:p>
    <w:p w:rsidR="00FE69B8" w:rsidRPr="00FD74C3" w:rsidRDefault="00FE69B8" w:rsidP="00FE69B8">
      <w:pPr>
        <w:tabs>
          <w:tab w:val="left" w:pos="9180"/>
        </w:tabs>
        <w:jc w:val="both"/>
        <w:outlineLvl w:val="0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1. Утвердить Порядок ведения реестра муниципального имущества, находящегося в собственности муниципального образования «Малолученское сельское поселение» согласно приложению № 1 к настоящему постановлению.</w:t>
      </w:r>
    </w:p>
    <w:p w:rsidR="00FE69B8" w:rsidRPr="00FD74C3" w:rsidRDefault="00FE69B8" w:rsidP="00FE69B8">
      <w:pPr>
        <w:jc w:val="both"/>
        <w:rPr>
          <w:color w:val="000000" w:themeColor="text1"/>
          <w:spacing w:val="-2"/>
          <w:sz w:val="28"/>
          <w:szCs w:val="28"/>
        </w:rPr>
      </w:pPr>
      <w:r w:rsidRPr="00FD74C3">
        <w:rPr>
          <w:color w:val="000000" w:themeColor="text1"/>
          <w:spacing w:val="-2"/>
          <w:sz w:val="28"/>
          <w:szCs w:val="28"/>
        </w:rPr>
        <w:t>2. Утвердить форму реестра муниципального имущества, находящегося в собственности муниципального образования «Малолученское сельское поселение» согласно приложению № 2 к настоящему постановлению.</w:t>
      </w:r>
    </w:p>
    <w:p w:rsidR="00FE69B8" w:rsidRPr="00FD74C3" w:rsidRDefault="00FE69B8" w:rsidP="00FE69B8">
      <w:pPr>
        <w:jc w:val="both"/>
        <w:rPr>
          <w:color w:val="000000" w:themeColor="text1"/>
          <w:spacing w:val="-2"/>
          <w:sz w:val="28"/>
          <w:szCs w:val="28"/>
        </w:rPr>
      </w:pPr>
      <w:r w:rsidRPr="00FD74C3">
        <w:rPr>
          <w:color w:val="000000" w:themeColor="text1"/>
          <w:spacing w:val="-2"/>
          <w:sz w:val="28"/>
          <w:szCs w:val="28"/>
        </w:rPr>
        <w:t>3. Признать утратившим силу постановление Администрации Малолученского сельского поселения от 09.08.2012 г. № 79/1</w:t>
      </w:r>
      <w:r w:rsidRPr="00FD74C3">
        <w:rPr>
          <w:color w:val="000000" w:themeColor="text1"/>
          <w:sz w:val="28"/>
          <w:szCs w:val="28"/>
        </w:rPr>
        <w:t xml:space="preserve"> «Об утверждении «Положения «О ведении реестра муниципального имущества Администрации Малолученского  сельского поселения»</w:t>
      </w:r>
      <w:r w:rsidRPr="00FD74C3">
        <w:rPr>
          <w:color w:val="000000" w:themeColor="text1"/>
          <w:spacing w:val="-2"/>
          <w:sz w:val="28"/>
          <w:szCs w:val="28"/>
        </w:rPr>
        <w:t>.</w:t>
      </w:r>
    </w:p>
    <w:p w:rsidR="00FE69B8" w:rsidRPr="00FD74C3" w:rsidRDefault="00FE69B8" w:rsidP="00FE69B8">
      <w:pPr>
        <w:jc w:val="both"/>
        <w:rPr>
          <w:color w:val="000000" w:themeColor="text1"/>
          <w:spacing w:val="-2"/>
          <w:sz w:val="28"/>
          <w:szCs w:val="28"/>
        </w:rPr>
      </w:pPr>
      <w:r w:rsidRPr="00FD74C3">
        <w:rPr>
          <w:color w:val="000000" w:themeColor="text1"/>
          <w:spacing w:val="-2"/>
          <w:sz w:val="28"/>
          <w:szCs w:val="28"/>
        </w:rPr>
        <w:t>4. Настоящее постановление подлежит опубликованию в муниципальном печатном органе Малолученского сельского поселения газете «</w:t>
      </w:r>
      <w:proofErr w:type="spellStart"/>
      <w:r w:rsidRPr="00FD74C3">
        <w:rPr>
          <w:color w:val="000000" w:themeColor="text1"/>
          <w:spacing w:val="-2"/>
          <w:sz w:val="28"/>
          <w:szCs w:val="28"/>
        </w:rPr>
        <w:t>Малолученские</w:t>
      </w:r>
      <w:proofErr w:type="spellEnd"/>
      <w:r w:rsidRPr="00FD74C3">
        <w:rPr>
          <w:color w:val="000000" w:themeColor="text1"/>
          <w:spacing w:val="-2"/>
          <w:sz w:val="28"/>
          <w:szCs w:val="28"/>
        </w:rPr>
        <w:t xml:space="preserve"> </w:t>
      </w:r>
      <w:r w:rsidRPr="00FD74C3">
        <w:rPr>
          <w:color w:val="000000" w:themeColor="text1"/>
          <w:spacing w:val="-2"/>
          <w:sz w:val="28"/>
          <w:szCs w:val="28"/>
        </w:rPr>
        <w:lastRenderedPageBreak/>
        <w:t xml:space="preserve">ведомости» и размещению на официальном сайте Администрации Малолученского сельского поселения в информационно-телекоммуникационной сети Интернет </w:t>
      </w:r>
      <w:r w:rsidRPr="001C3EF8">
        <w:rPr>
          <w:color w:val="000000" w:themeColor="text1"/>
          <w:spacing w:val="-2"/>
          <w:sz w:val="28"/>
          <w:szCs w:val="28"/>
        </w:rPr>
        <w:t>(</w:t>
      </w:r>
      <w:hyperlink r:id="rId5" w:history="1">
        <w:r w:rsidRPr="001C3EF8">
          <w:rPr>
            <w:rStyle w:val="ad"/>
            <w:color w:val="000000" w:themeColor="text1"/>
            <w:sz w:val="28"/>
            <w:szCs w:val="28"/>
          </w:rPr>
          <w:t>https://maloluchenskoesp.ru/</w:t>
        </w:r>
      </w:hyperlink>
      <w:r w:rsidRPr="001C3EF8">
        <w:rPr>
          <w:color w:val="000000" w:themeColor="text1"/>
          <w:spacing w:val="-2"/>
          <w:sz w:val="28"/>
          <w:szCs w:val="28"/>
        </w:rPr>
        <w:t>).</w:t>
      </w:r>
    </w:p>
    <w:p w:rsidR="00FE69B8" w:rsidRPr="00FD74C3" w:rsidRDefault="00FE69B8" w:rsidP="00FE69B8">
      <w:pPr>
        <w:jc w:val="both"/>
        <w:rPr>
          <w:color w:val="000000" w:themeColor="text1"/>
          <w:spacing w:val="-2"/>
          <w:sz w:val="28"/>
          <w:szCs w:val="28"/>
        </w:rPr>
      </w:pPr>
      <w:r w:rsidRPr="00FD74C3">
        <w:rPr>
          <w:color w:val="000000" w:themeColor="text1"/>
          <w:spacing w:val="-2"/>
          <w:sz w:val="28"/>
          <w:szCs w:val="28"/>
        </w:rPr>
        <w:t>5. Настоящее постановление вступает в силу с момента его опубликования.</w:t>
      </w:r>
    </w:p>
    <w:p w:rsidR="00FE69B8" w:rsidRPr="00FD74C3" w:rsidRDefault="00FE69B8" w:rsidP="00FE69B8">
      <w:pPr>
        <w:jc w:val="both"/>
        <w:rPr>
          <w:color w:val="000000" w:themeColor="text1"/>
          <w:spacing w:val="-2"/>
          <w:sz w:val="28"/>
          <w:szCs w:val="28"/>
        </w:rPr>
      </w:pPr>
      <w:r w:rsidRPr="00FD74C3">
        <w:rPr>
          <w:color w:val="000000" w:themeColor="text1"/>
          <w:spacing w:val="-2"/>
          <w:sz w:val="28"/>
          <w:szCs w:val="28"/>
        </w:rPr>
        <w:t xml:space="preserve">6. </w:t>
      </w:r>
      <w:proofErr w:type="gramStart"/>
      <w:r w:rsidRPr="00FD74C3">
        <w:rPr>
          <w:color w:val="000000" w:themeColor="text1"/>
          <w:spacing w:val="-2"/>
          <w:sz w:val="28"/>
          <w:szCs w:val="28"/>
        </w:rPr>
        <w:t>Контроль за</w:t>
      </w:r>
      <w:proofErr w:type="gramEnd"/>
      <w:r w:rsidRPr="00FD74C3">
        <w:rPr>
          <w:color w:val="000000" w:themeColor="text1"/>
          <w:spacing w:val="-2"/>
          <w:sz w:val="28"/>
          <w:szCs w:val="28"/>
        </w:rPr>
        <w:t xml:space="preserve"> исполнением настоящего постановления возложить на начальника сектора по вопросам имущественных и земельных отношений Администрации Малолученского сельского поселения Пименову В.С.</w:t>
      </w:r>
    </w:p>
    <w:p w:rsidR="00FE69B8" w:rsidRPr="00FD74C3" w:rsidRDefault="00FE69B8" w:rsidP="00FE69B8">
      <w:pPr>
        <w:jc w:val="both"/>
        <w:rPr>
          <w:color w:val="000000" w:themeColor="text1"/>
          <w:sz w:val="28"/>
          <w:szCs w:val="28"/>
        </w:rPr>
      </w:pPr>
    </w:p>
    <w:p w:rsidR="00FE69B8" w:rsidRPr="00FD74C3" w:rsidRDefault="00FE69B8" w:rsidP="00FE69B8">
      <w:pPr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Глава Администрации </w:t>
      </w:r>
    </w:p>
    <w:p w:rsidR="00FE69B8" w:rsidRPr="00FD74C3" w:rsidRDefault="00FE69B8" w:rsidP="00FE69B8">
      <w:pPr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Малолученского </w:t>
      </w:r>
    </w:p>
    <w:p w:rsidR="00FE69B8" w:rsidRPr="00FD74C3" w:rsidRDefault="00FE69B8" w:rsidP="00FE69B8">
      <w:pPr>
        <w:rPr>
          <w:bCs/>
          <w:color w:val="000000" w:themeColor="text1"/>
        </w:rPr>
      </w:pPr>
      <w:r w:rsidRPr="00FD74C3">
        <w:rPr>
          <w:color w:val="000000" w:themeColor="text1"/>
          <w:sz w:val="28"/>
          <w:szCs w:val="28"/>
        </w:rPr>
        <w:t>сельского поселения                                                                         Е.В. Козырева</w:t>
      </w:r>
      <w:r w:rsidRPr="00FD74C3">
        <w:rPr>
          <w:bCs/>
          <w:color w:val="000000" w:themeColor="text1"/>
          <w:sz w:val="20"/>
          <w:szCs w:val="20"/>
        </w:rPr>
        <w:br w:type="page"/>
      </w:r>
    </w:p>
    <w:p w:rsidR="00FE69B8" w:rsidRPr="00FD74C3" w:rsidRDefault="00FE69B8" w:rsidP="00FE69B8">
      <w:pPr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 w:rsidRPr="00FD74C3">
        <w:rPr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FE69B8" w:rsidRPr="00FD74C3" w:rsidRDefault="00FE69B8" w:rsidP="00FE69B8">
      <w:pPr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 w:rsidRPr="00FD74C3">
        <w:rPr>
          <w:bCs/>
          <w:color w:val="000000" w:themeColor="text1"/>
          <w:sz w:val="28"/>
          <w:szCs w:val="28"/>
        </w:rPr>
        <w:t>к постановлению Администрации</w:t>
      </w:r>
    </w:p>
    <w:p w:rsidR="00FE69B8" w:rsidRPr="00FD74C3" w:rsidRDefault="00FE69B8" w:rsidP="00FE69B8">
      <w:pPr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 w:rsidRPr="00FD74C3">
        <w:rPr>
          <w:bCs/>
          <w:color w:val="000000" w:themeColor="text1"/>
          <w:sz w:val="28"/>
          <w:szCs w:val="28"/>
        </w:rPr>
        <w:t>Малолученского сельского поселения</w:t>
      </w:r>
    </w:p>
    <w:p w:rsidR="00FE69B8" w:rsidRPr="00FD74C3" w:rsidRDefault="00FE69B8" w:rsidP="00FE69B8">
      <w:pPr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от 13</w:t>
      </w:r>
      <w:r w:rsidRPr="00FD74C3">
        <w:rPr>
          <w:bCs/>
          <w:color w:val="000000" w:themeColor="text1"/>
          <w:sz w:val="28"/>
          <w:szCs w:val="28"/>
        </w:rPr>
        <w:t>.0</w:t>
      </w:r>
      <w:r>
        <w:rPr>
          <w:bCs/>
          <w:color w:val="000000" w:themeColor="text1"/>
          <w:sz w:val="28"/>
          <w:szCs w:val="28"/>
        </w:rPr>
        <w:t>6</w:t>
      </w:r>
      <w:r w:rsidRPr="00FD74C3">
        <w:rPr>
          <w:bCs/>
          <w:color w:val="000000" w:themeColor="text1"/>
          <w:sz w:val="28"/>
          <w:szCs w:val="28"/>
        </w:rPr>
        <w:t>.2024 № 6</w:t>
      </w:r>
      <w:r>
        <w:rPr>
          <w:bCs/>
          <w:color w:val="000000" w:themeColor="text1"/>
          <w:sz w:val="28"/>
          <w:szCs w:val="28"/>
        </w:rPr>
        <w:t>2</w:t>
      </w:r>
    </w:p>
    <w:p w:rsidR="00FE69B8" w:rsidRPr="00FD74C3" w:rsidRDefault="00FE69B8" w:rsidP="00FE69B8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FE69B8" w:rsidRPr="00FD74C3" w:rsidRDefault="00FE69B8" w:rsidP="00FE69B8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FD74C3">
        <w:rPr>
          <w:b/>
          <w:bCs/>
          <w:color w:val="000000" w:themeColor="text1"/>
          <w:sz w:val="28"/>
          <w:szCs w:val="28"/>
        </w:rPr>
        <w:t>ПОРЯДОК</w:t>
      </w:r>
    </w:p>
    <w:p w:rsidR="00FE69B8" w:rsidRPr="00FD74C3" w:rsidRDefault="00FE69B8" w:rsidP="00FE69B8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FD74C3">
        <w:rPr>
          <w:b/>
          <w:bCs/>
          <w:color w:val="000000" w:themeColor="text1"/>
          <w:sz w:val="28"/>
          <w:szCs w:val="28"/>
        </w:rPr>
        <w:t>ведения реестра муниципального имущества, находящегося в собственности муниципального образования «Малолученское сельское поселение»</w:t>
      </w:r>
      <w:r w:rsidRPr="00FD74C3">
        <w:rPr>
          <w:b/>
          <w:color w:val="000000" w:themeColor="text1"/>
          <w:sz w:val="28"/>
          <w:szCs w:val="28"/>
        </w:rPr>
        <w:br/>
      </w:r>
    </w:p>
    <w:p w:rsidR="00FE69B8" w:rsidRPr="00FD74C3" w:rsidRDefault="00FE69B8" w:rsidP="00FE69B8">
      <w:pPr>
        <w:shd w:val="clear" w:color="auto" w:fill="FFFFFF"/>
        <w:jc w:val="center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FD74C3">
        <w:rPr>
          <w:b/>
          <w:bCs/>
          <w:color w:val="000000" w:themeColor="text1"/>
          <w:sz w:val="28"/>
          <w:szCs w:val="28"/>
        </w:rPr>
        <w:t>I. ОБЩИЕ ПОЛОЖЕНИЯ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 1. </w:t>
      </w:r>
      <w:proofErr w:type="gramStart"/>
      <w:r w:rsidRPr="00FD74C3">
        <w:rPr>
          <w:color w:val="000000" w:themeColor="text1"/>
          <w:sz w:val="28"/>
          <w:szCs w:val="28"/>
        </w:rPr>
        <w:t xml:space="preserve">Настоящий Порядок устанавливает правила ведения администрацией </w:t>
      </w:r>
      <w:r>
        <w:rPr>
          <w:color w:val="000000" w:themeColor="text1"/>
          <w:sz w:val="28"/>
          <w:szCs w:val="28"/>
        </w:rPr>
        <w:t>Малолуч</w:t>
      </w:r>
      <w:r w:rsidRPr="00FD74C3">
        <w:rPr>
          <w:color w:val="000000" w:themeColor="text1"/>
          <w:sz w:val="28"/>
          <w:szCs w:val="28"/>
        </w:rPr>
        <w:t>енского сельского поселения (далее – администрация) реестра муниципального имущества, находящегося в собственности муниципального образования «</w:t>
      </w:r>
      <w:r>
        <w:rPr>
          <w:color w:val="000000" w:themeColor="text1"/>
          <w:sz w:val="28"/>
          <w:szCs w:val="28"/>
        </w:rPr>
        <w:t>Малолуч</w:t>
      </w:r>
      <w:r w:rsidRPr="00FD74C3">
        <w:rPr>
          <w:color w:val="000000" w:themeColor="text1"/>
          <w:sz w:val="28"/>
          <w:szCs w:val="28"/>
        </w:rPr>
        <w:t>енское сельское поселение»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proofErr w:type="gramEnd"/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FD74C3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FD74C3">
        <w:rPr>
          <w:color w:val="000000" w:themeColor="text1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FD74C3">
        <w:rPr>
          <w:color w:val="000000" w:themeColor="text1"/>
          <w:sz w:val="28"/>
          <w:szCs w:val="28"/>
        </w:rPr>
        <w:t>машино-места</w:t>
      </w:r>
      <w:proofErr w:type="spellEnd"/>
      <w:r w:rsidRPr="00FD74C3">
        <w:rPr>
          <w:color w:val="000000" w:themeColor="text1"/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Собрания депутатов </w:t>
      </w:r>
      <w:r>
        <w:rPr>
          <w:color w:val="000000" w:themeColor="text1"/>
          <w:sz w:val="28"/>
          <w:szCs w:val="28"/>
        </w:rPr>
        <w:t>Малолуч</w:t>
      </w:r>
      <w:r w:rsidRPr="00FD74C3">
        <w:rPr>
          <w:color w:val="000000" w:themeColor="text1"/>
          <w:sz w:val="28"/>
          <w:szCs w:val="28"/>
        </w:rPr>
        <w:t>енского сельского поселения;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Собрания депутатов </w:t>
      </w:r>
      <w:r>
        <w:rPr>
          <w:color w:val="000000" w:themeColor="text1"/>
          <w:sz w:val="28"/>
          <w:szCs w:val="28"/>
        </w:rPr>
        <w:t>Малолуч</w:t>
      </w:r>
      <w:r w:rsidRPr="00FD74C3">
        <w:rPr>
          <w:color w:val="000000" w:themeColor="text1"/>
          <w:sz w:val="28"/>
          <w:szCs w:val="28"/>
        </w:rPr>
        <w:t>енского сельского поселения.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</w:t>
      </w:r>
      <w:r w:rsidRPr="00FD74C3">
        <w:rPr>
          <w:color w:val="000000" w:themeColor="text1"/>
          <w:sz w:val="28"/>
          <w:szCs w:val="28"/>
        </w:rPr>
        <w:lastRenderedPageBreak/>
        <w:t>музеях в Российской Федерации и бюджетным законодательством Российской Федерации.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самостоятельно.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5. Ведение реестра осуществляется администрацией </w:t>
      </w:r>
      <w:r>
        <w:rPr>
          <w:color w:val="000000" w:themeColor="text1"/>
          <w:sz w:val="28"/>
          <w:szCs w:val="28"/>
        </w:rPr>
        <w:t>Малолуч</w:t>
      </w:r>
      <w:r w:rsidRPr="00FD74C3">
        <w:rPr>
          <w:color w:val="000000" w:themeColor="text1"/>
          <w:sz w:val="28"/>
          <w:szCs w:val="28"/>
        </w:rPr>
        <w:t>енского сельского поселения (далее - уполномоченный орган).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(приложение 1 к настоящему Порядку).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8. Реестр ведется на бумажном и (или) электронном носителях.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Способ ведения реестра определяется уполномоченным органом самостоятельно.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9. </w:t>
      </w:r>
      <w:proofErr w:type="gramStart"/>
      <w:r w:rsidRPr="00FD74C3">
        <w:rPr>
          <w:color w:val="000000" w:themeColor="text1"/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FD74C3">
        <w:rPr>
          <w:color w:val="000000" w:themeColor="text1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10. Неотъемлемой частью реестра являются: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б) иные документы, предусмотренные правовыми актами органа местного самоуправления.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</w:t>
      </w:r>
      <w:r>
        <w:rPr>
          <w:color w:val="000000" w:themeColor="text1"/>
          <w:sz w:val="28"/>
          <w:szCs w:val="28"/>
        </w:rPr>
        <w:t xml:space="preserve"> </w:t>
      </w:r>
      <w:r w:rsidRPr="00FD74C3">
        <w:rPr>
          <w:color w:val="000000" w:themeColor="text1"/>
          <w:sz w:val="28"/>
          <w:szCs w:val="28"/>
        </w:rPr>
        <w:t>конфиденциальность, целостность, доступность, подотчетность, аутентичность и достоверность информации.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lastRenderedPageBreak/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FE69B8" w:rsidRPr="00FD74C3" w:rsidRDefault="00FE69B8" w:rsidP="00FE69B8">
      <w:pPr>
        <w:shd w:val="clear" w:color="auto" w:fill="FFFFFF"/>
        <w:jc w:val="center"/>
        <w:textAlignment w:val="baseline"/>
        <w:rPr>
          <w:color w:val="000000" w:themeColor="text1"/>
          <w:sz w:val="28"/>
          <w:szCs w:val="28"/>
        </w:rPr>
      </w:pPr>
    </w:p>
    <w:p w:rsidR="00FE69B8" w:rsidRPr="00D86E49" w:rsidRDefault="00FE69B8" w:rsidP="00FE69B8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D86E49">
        <w:rPr>
          <w:b/>
          <w:color w:val="000000" w:themeColor="text1"/>
          <w:sz w:val="28"/>
          <w:szCs w:val="28"/>
        </w:rPr>
        <w:t>II. СОСТАВ СВЕДЕНИЙ, ПОДЛЕЖАЩИХ ОТРАЖЕНИЮ В РЕЕСТРЕ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 12. Реестр состоит из 3 разделов. </w:t>
      </w:r>
      <w:proofErr w:type="gramStart"/>
      <w:r w:rsidRPr="00FD74C3">
        <w:rPr>
          <w:color w:val="000000" w:themeColor="text1"/>
          <w:sz w:val="28"/>
          <w:szCs w:val="28"/>
        </w:rPr>
        <w:t>В раздел 1 вносятся сведения о муниципальном недвижимом имуществе, в раздел 2 вносятся сведения о муниципальном движимом имуществе и ином имуществе, не относящемся к недвижимым и движимым вещам,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Pr="00FD74C3">
        <w:rPr>
          <w:color w:val="000000" w:themeColor="text1"/>
          <w:sz w:val="28"/>
          <w:szCs w:val="28"/>
        </w:rPr>
        <w:t xml:space="preserve"> иного имущества и </w:t>
      </w:r>
      <w:proofErr w:type="gramStart"/>
      <w:r w:rsidRPr="00FD74C3">
        <w:rPr>
          <w:color w:val="000000" w:themeColor="text1"/>
          <w:sz w:val="28"/>
          <w:szCs w:val="28"/>
        </w:rPr>
        <w:t>лицах</w:t>
      </w:r>
      <w:proofErr w:type="gramEnd"/>
      <w:r w:rsidRPr="00FD74C3">
        <w:rPr>
          <w:color w:val="000000" w:themeColor="text1"/>
          <w:sz w:val="28"/>
          <w:szCs w:val="28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13. В раздел 1 вносятся сведения о недвижимом имуществе.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наименование земельного участка;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кадастровый номер земельного участка (с датой присвоения);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FD74C3">
        <w:rPr>
          <w:color w:val="000000" w:themeColor="text1"/>
          <w:sz w:val="28"/>
          <w:szCs w:val="28"/>
        </w:rPr>
        <w:t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Pr="00FD74C3">
        <w:rPr>
          <w:color w:val="000000" w:themeColor="text1"/>
          <w:sz w:val="28"/>
          <w:szCs w:val="28"/>
        </w:rPr>
        <w:t>) (с указанием кода ОКТМО) (далее - сведения о правообладателе);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стоимости земельного участка;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произведенном улучшении земельного участка;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FD74C3">
        <w:rPr>
          <w:color w:val="000000" w:themeColor="text1"/>
          <w:sz w:val="28"/>
          <w:szCs w:val="28"/>
        </w:rPr>
        <w:t xml:space="preserve"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</w:t>
      </w:r>
      <w:r w:rsidRPr="00FD74C3">
        <w:rPr>
          <w:color w:val="000000" w:themeColor="text1"/>
          <w:sz w:val="28"/>
          <w:szCs w:val="28"/>
        </w:rPr>
        <w:lastRenderedPageBreak/>
        <w:t>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FD74C3">
        <w:rPr>
          <w:color w:val="000000" w:themeColor="text1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иные сведения (при необходимости).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кроме автомобильных дорог, отнесенных законом к недвижимости, в том числе: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вид объекта учета;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наименование объекта учета;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назначение объекта учета;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адрес (местоположение) объекта учета (с указанием кода ОКТМО);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кадастровый номер объекта учета (с датой присвоения);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правообладателе;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инвентарный номер объекта учета;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стоимости объекта учета;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иные сведения (при необходимости).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FD74C3">
        <w:rPr>
          <w:color w:val="000000" w:themeColor="text1"/>
          <w:sz w:val="28"/>
          <w:szCs w:val="28"/>
        </w:rPr>
        <w:t>машино-местах</w:t>
      </w:r>
      <w:proofErr w:type="spellEnd"/>
      <w:r w:rsidRPr="00FD74C3">
        <w:rPr>
          <w:color w:val="000000" w:themeColor="text1"/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вид объекта учета;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наименование объекта учета;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назначение объекта учета;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адрес (местоположение) объекта учета (с указанием кода ОКТМО);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кадастровый номер объекта учета (с датой присвоения);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lastRenderedPageBreak/>
        <w:t>- сведения о правообладателе;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номер объекта учета;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стоимости объекта учета;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иные сведения (при необходимости).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вид объекта учета;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наименование объекта учета;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назначение объекта учета;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порт (место) регистрации и (или) место (аэродром) базирования (с указанием кода ОКТМО);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регистрационный номер (с датой присвоения);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правообладателе;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стоимости судна;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- сведения о </w:t>
      </w:r>
      <w:proofErr w:type="gramStart"/>
      <w:r w:rsidRPr="00FD74C3">
        <w:rPr>
          <w:color w:val="000000" w:themeColor="text1"/>
          <w:sz w:val="28"/>
          <w:szCs w:val="28"/>
        </w:rPr>
        <w:t>произведенных</w:t>
      </w:r>
      <w:proofErr w:type="gramEnd"/>
      <w:r w:rsidRPr="00FD74C3">
        <w:rPr>
          <w:color w:val="000000" w:themeColor="text1"/>
          <w:sz w:val="28"/>
          <w:szCs w:val="28"/>
        </w:rPr>
        <w:t xml:space="preserve"> ремонте, модернизации судна;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иные сведения (при необходимости).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В подраздел 2.1 раздела 2 реестра вносятся сведения об акциях, в том числе: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акционерном обществе (эмитенте), включая полное наименование юридического лица, включающее его организационно-</w:t>
      </w:r>
      <w:r w:rsidRPr="00FD74C3">
        <w:rPr>
          <w:color w:val="000000" w:themeColor="text1"/>
          <w:sz w:val="28"/>
          <w:szCs w:val="28"/>
        </w:rPr>
        <w:lastRenderedPageBreak/>
        <w:t>правовую форму, ИНН, КПП, ОГРН, адрес в пределах места нахождения (с указанием кода ОКТМО);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правообладателе;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иные сведения (при необходимости).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доля (вклад) в уставном (складочном) капитале хозяйственного общества, товарищества в процентах;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правообладателе;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иные сведения (при необходимости).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наименование движимого имущества (иного имущества) с указанием</w:t>
      </w:r>
      <w:r>
        <w:rPr>
          <w:color w:val="000000" w:themeColor="text1"/>
          <w:sz w:val="28"/>
          <w:szCs w:val="28"/>
        </w:rPr>
        <w:t xml:space="preserve"> </w:t>
      </w:r>
      <w:r w:rsidRPr="00FD74C3">
        <w:rPr>
          <w:color w:val="000000" w:themeColor="text1"/>
          <w:sz w:val="28"/>
          <w:szCs w:val="28"/>
        </w:rPr>
        <w:t>- марки, модели, года выпуска, инвентарного номера;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объекте учета, в том числе: марка, модель, год выпуска, инвентарный номер;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правообладателе;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стоимости;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- вид вещного права, на основании которого правообладателю принадлежит объект учета, с указанием реквизитов документов - оснований возникновения </w:t>
      </w:r>
      <w:r w:rsidRPr="00FD74C3">
        <w:rPr>
          <w:color w:val="000000" w:themeColor="text1"/>
          <w:sz w:val="28"/>
          <w:szCs w:val="28"/>
        </w:rPr>
        <w:lastRenderedPageBreak/>
        <w:t>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иные сведения (при необходимости).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размер доли в праве общей долевой собственности на объекты недвижимого и (или) движимого имущества;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стоимости доли;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FD74C3">
        <w:rPr>
          <w:color w:val="000000" w:themeColor="text1"/>
          <w:sz w:val="28"/>
          <w:szCs w:val="28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правообладателе;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иные сведения (при необходимости).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сведения о правообладателях;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реестровый номер объектов учета, принадлежащих на соответствующем вещном праве;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иные сведения (при необходимости).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lastRenderedPageBreak/>
        <w:t>Ведение учета объекта учета без указания стоимостной оценки не допускается.</w:t>
      </w:r>
    </w:p>
    <w:p w:rsidR="00FE69B8" w:rsidRPr="00FD74C3" w:rsidRDefault="00FE69B8" w:rsidP="00FE69B8">
      <w:pPr>
        <w:shd w:val="clear" w:color="auto" w:fill="FFFFFF"/>
        <w:jc w:val="center"/>
        <w:textAlignment w:val="baseline"/>
        <w:rPr>
          <w:color w:val="000000" w:themeColor="text1"/>
          <w:sz w:val="28"/>
          <w:szCs w:val="28"/>
        </w:rPr>
      </w:pPr>
    </w:p>
    <w:p w:rsidR="00FE69B8" w:rsidRPr="00D86E49" w:rsidRDefault="00FE69B8" w:rsidP="00FE69B8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>I</w:t>
      </w:r>
      <w:r w:rsidRPr="00D86E49">
        <w:rPr>
          <w:b/>
          <w:color w:val="000000" w:themeColor="text1"/>
          <w:sz w:val="28"/>
          <w:szCs w:val="28"/>
        </w:rPr>
        <w:t>II. ПОРЯДОК УЧЕТА МУНИЦИПАЛЬНОГО ИМУЩЕСТВА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 15. </w:t>
      </w:r>
      <w:proofErr w:type="gramStart"/>
      <w:r w:rsidRPr="00FD74C3">
        <w:rPr>
          <w:color w:val="000000" w:themeColor="text1"/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FD74C3">
        <w:rPr>
          <w:color w:val="000000" w:themeColor="text1"/>
          <w:sz w:val="28"/>
          <w:szCs w:val="28"/>
        </w:rPr>
        <w:t>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16. </w:t>
      </w:r>
      <w:proofErr w:type="gramStart"/>
      <w:r w:rsidRPr="00FD74C3">
        <w:rPr>
          <w:color w:val="000000" w:themeColor="text1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FD74C3">
        <w:rPr>
          <w:color w:val="000000" w:themeColor="text1"/>
          <w:sz w:val="28"/>
          <w:szCs w:val="28"/>
        </w:rPr>
        <w:t>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17. </w:t>
      </w:r>
      <w:proofErr w:type="gramStart"/>
      <w:r w:rsidRPr="00FD74C3">
        <w:rPr>
          <w:color w:val="000000" w:themeColor="text1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FD74C3">
        <w:rPr>
          <w:color w:val="000000" w:themeColor="text1"/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18. В случае</w:t>
      </w:r>
      <w:proofErr w:type="gramStart"/>
      <w:r w:rsidRPr="00FD74C3">
        <w:rPr>
          <w:color w:val="000000" w:themeColor="text1"/>
          <w:sz w:val="28"/>
          <w:szCs w:val="28"/>
        </w:rPr>
        <w:t>,</w:t>
      </w:r>
      <w:proofErr w:type="gramEnd"/>
      <w:r w:rsidRPr="00FD74C3">
        <w:rPr>
          <w:color w:val="000000" w:themeColor="text1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</w:t>
      </w:r>
      <w:r w:rsidRPr="00FD74C3">
        <w:rPr>
          <w:color w:val="000000" w:themeColor="text1"/>
          <w:sz w:val="28"/>
          <w:szCs w:val="28"/>
        </w:rPr>
        <w:lastRenderedPageBreak/>
        <w:t>указанные в абзаце первом настоящего пункта, в отношении каждого объекта учета.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19. </w:t>
      </w:r>
      <w:proofErr w:type="gramStart"/>
      <w:r w:rsidRPr="00FD74C3">
        <w:rPr>
          <w:color w:val="000000" w:themeColor="text1"/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FD74C3">
        <w:rPr>
          <w:color w:val="000000" w:themeColor="text1"/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20.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FD74C3">
        <w:rPr>
          <w:color w:val="000000" w:themeColor="text1"/>
          <w:sz w:val="28"/>
          <w:szCs w:val="28"/>
        </w:rPr>
        <w:t>подписи</w:t>
      </w:r>
      <w:proofErr w:type="gramEnd"/>
      <w:r w:rsidRPr="00FD74C3">
        <w:rPr>
          <w:color w:val="000000" w:themeColor="text1"/>
          <w:sz w:val="28"/>
          <w:szCs w:val="28"/>
        </w:rPr>
        <w:t xml:space="preserve"> уполномоченным должностным лицом правообладателя.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FD74C3">
        <w:rPr>
          <w:color w:val="000000" w:themeColor="text1"/>
          <w:sz w:val="28"/>
          <w:szCs w:val="28"/>
        </w:rPr>
        <w:t>о</w:t>
      </w:r>
      <w:proofErr w:type="gramEnd"/>
      <w:r w:rsidRPr="00FD74C3">
        <w:rPr>
          <w:color w:val="000000" w:themeColor="text1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FD74C3">
        <w:rPr>
          <w:color w:val="000000" w:themeColor="text1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FD74C3">
        <w:rPr>
          <w:color w:val="000000" w:themeColor="text1"/>
          <w:sz w:val="28"/>
          <w:szCs w:val="28"/>
        </w:rPr>
        <w:t>установлены</w:t>
      </w:r>
      <w:proofErr w:type="gramEnd"/>
      <w:r w:rsidRPr="00FD74C3">
        <w:rPr>
          <w:color w:val="000000" w:themeColor="text1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23. </w:t>
      </w:r>
      <w:proofErr w:type="gramStart"/>
      <w:r w:rsidRPr="00FD74C3">
        <w:rPr>
          <w:color w:val="000000" w:themeColor="text1"/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24. </w:t>
      </w:r>
      <w:proofErr w:type="gramStart"/>
      <w:r w:rsidRPr="00FD74C3">
        <w:rPr>
          <w:color w:val="000000" w:themeColor="text1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FD74C3">
        <w:rPr>
          <w:color w:val="000000" w:themeColor="text1"/>
          <w:sz w:val="28"/>
          <w:szCs w:val="28"/>
        </w:rPr>
        <w:t>, осуществляется уполномоченным органом в порядке, установленном пунктами 15-23 настоящего Порядка.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FE69B8" w:rsidRPr="00FD74C3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FE69B8" w:rsidRPr="00D86E49" w:rsidRDefault="00FE69B8" w:rsidP="00FE69B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D86E49">
        <w:rPr>
          <w:b/>
          <w:bCs/>
          <w:color w:val="000000" w:themeColor="text1"/>
          <w:sz w:val="28"/>
          <w:szCs w:val="28"/>
        </w:rPr>
        <w:t>IV. ПРЕДОСТАВЛЕНИЕ ИНФОРМАЦИИ ИЗ РЕЕСТРА</w:t>
      </w:r>
    </w:p>
    <w:p w:rsidR="00FE69B8" w:rsidRPr="00FD74C3" w:rsidRDefault="00FE69B8" w:rsidP="00FE69B8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FD74C3">
        <w:rPr>
          <w:bCs/>
          <w:color w:val="000000" w:themeColor="text1"/>
          <w:sz w:val="28"/>
          <w:szCs w:val="28"/>
        </w:rPr>
        <w:t xml:space="preserve">27. </w:t>
      </w:r>
      <w:proofErr w:type="gramStart"/>
      <w:r w:rsidRPr="00FD74C3">
        <w:rPr>
          <w:bCs/>
          <w:color w:val="000000" w:themeColor="text1"/>
          <w:sz w:val="28"/>
          <w:szCs w:val="28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</w:t>
      </w:r>
      <w:r w:rsidRPr="00FD74C3">
        <w:rPr>
          <w:bCs/>
          <w:color w:val="000000" w:themeColor="text1"/>
          <w:sz w:val="28"/>
          <w:szCs w:val="28"/>
        </w:rPr>
        <w:lastRenderedPageBreak/>
        <w:t>"Единый портал государственных и муниципальных услуг (функций)", а также региональных порталов</w:t>
      </w:r>
      <w:proofErr w:type="gramEnd"/>
      <w:r w:rsidRPr="00FD74C3">
        <w:rPr>
          <w:bCs/>
          <w:color w:val="000000" w:themeColor="text1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FE69B8" w:rsidRPr="00FD74C3" w:rsidRDefault="00FE69B8" w:rsidP="00FE69B8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FD74C3">
        <w:rPr>
          <w:bCs/>
          <w:color w:val="000000" w:themeColor="text1"/>
          <w:sz w:val="28"/>
          <w:szCs w:val="28"/>
        </w:rPr>
        <w:t xml:space="preserve">Уполномоченный орган вправе </w:t>
      </w:r>
      <w:proofErr w:type="gramStart"/>
      <w:r w:rsidRPr="00FD74C3">
        <w:rPr>
          <w:bCs/>
          <w:color w:val="000000" w:themeColor="text1"/>
          <w:sz w:val="28"/>
          <w:szCs w:val="28"/>
        </w:rPr>
        <w:t>предоставлять документы</w:t>
      </w:r>
      <w:proofErr w:type="gramEnd"/>
      <w:r w:rsidRPr="00FD74C3">
        <w:rPr>
          <w:bCs/>
          <w:color w:val="000000" w:themeColor="text1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Собрания депутатов </w:t>
      </w:r>
      <w:r>
        <w:rPr>
          <w:bCs/>
          <w:color w:val="000000" w:themeColor="text1"/>
          <w:sz w:val="28"/>
          <w:szCs w:val="28"/>
        </w:rPr>
        <w:t>Малолуч</w:t>
      </w:r>
      <w:r w:rsidRPr="00FD74C3">
        <w:rPr>
          <w:bCs/>
          <w:color w:val="000000" w:themeColor="text1"/>
          <w:sz w:val="28"/>
          <w:szCs w:val="28"/>
        </w:rPr>
        <w:t>енского сельского поселения, за исключением случаев предоставления информации безвозмездно в порядке, предусмотренном пунктом 29 настоящего Порядка.</w:t>
      </w:r>
    </w:p>
    <w:p w:rsidR="00FE69B8" w:rsidRPr="00FD74C3" w:rsidRDefault="00FE69B8" w:rsidP="00FE69B8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FD74C3">
        <w:rPr>
          <w:bCs/>
          <w:color w:val="000000" w:themeColor="text1"/>
          <w:sz w:val="28"/>
          <w:szCs w:val="28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Порядку.</w:t>
      </w:r>
    </w:p>
    <w:p w:rsidR="00FE69B8" w:rsidRPr="00FD74C3" w:rsidRDefault="00FE69B8" w:rsidP="00FE69B8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FD74C3">
        <w:rPr>
          <w:bCs/>
          <w:color w:val="000000" w:themeColor="text1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FE69B8" w:rsidRPr="00FD74C3" w:rsidRDefault="00FE69B8" w:rsidP="00FE69B8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FD74C3">
        <w:rPr>
          <w:bCs/>
          <w:color w:val="000000" w:themeColor="text1"/>
          <w:sz w:val="28"/>
          <w:szCs w:val="28"/>
        </w:rPr>
        <w:t xml:space="preserve">29. </w:t>
      </w:r>
      <w:proofErr w:type="gramStart"/>
      <w:r w:rsidRPr="00FD74C3">
        <w:rPr>
          <w:bCs/>
          <w:color w:val="000000" w:themeColor="text1"/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FD74C3">
        <w:rPr>
          <w:bCs/>
          <w:color w:val="000000" w:themeColor="text1"/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FE69B8" w:rsidRPr="00FD74C3" w:rsidRDefault="00FE69B8" w:rsidP="00FE69B8">
      <w:pPr>
        <w:rPr>
          <w:bCs/>
          <w:color w:val="000000" w:themeColor="text1"/>
          <w:sz w:val="28"/>
          <w:szCs w:val="28"/>
        </w:rPr>
      </w:pPr>
      <w:r w:rsidRPr="00FD74C3">
        <w:rPr>
          <w:bCs/>
          <w:color w:val="000000" w:themeColor="text1"/>
          <w:sz w:val="28"/>
          <w:szCs w:val="28"/>
        </w:rPr>
        <w:br w:type="page"/>
      </w:r>
    </w:p>
    <w:p w:rsidR="00FE69B8" w:rsidRPr="003F45D4" w:rsidRDefault="00FE69B8" w:rsidP="00FE69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E69B8" w:rsidRPr="003F45D4" w:rsidRDefault="00FE69B8" w:rsidP="00FE69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 xml:space="preserve">к Порядку ведения реестра </w:t>
      </w:r>
    </w:p>
    <w:p w:rsidR="00FE69B8" w:rsidRPr="003F45D4" w:rsidRDefault="00FE69B8" w:rsidP="00FE69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 xml:space="preserve">муниципального имущества, находящегося </w:t>
      </w:r>
      <w:proofErr w:type="gramStart"/>
      <w:r w:rsidRPr="003F45D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E69B8" w:rsidRPr="003F45D4" w:rsidRDefault="00FE69B8" w:rsidP="00FE69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</w:p>
    <w:p w:rsidR="00FE69B8" w:rsidRPr="003F45D4" w:rsidRDefault="00FE69B8" w:rsidP="00FE69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Малолуч</w:t>
      </w:r>
      <w:r w:rsidRPr="003F45D4">
        <w:rPr>
          <w:rFonts w:ascii="Times New Roman" w:hAnsi="Times New Roman" w:cs="Times New Roman"/>
          <w:sz w:val="28"/>
          <w:szCs w:val="28"/>
        </w:rPr>
        <w:t>енское сельское поселение»</w:t>
      </w:r>
    </w:p>
    <w:p w:rsidR="00FE69B8" w:rsidRPr="00FD74C3" w:rsidRDefault="00FE69B8" w:rsidP="00FE69B8">
      <w:pPr>
        <w:shd w:val="clear" w:color="auto" w:fill="FFFFFF"/>
        <w:spacing w:after="240"/>
        <w:jc w:val="center"/>
        <w:textAlignment w:val="baseline"/>
        <w:rPr>
          <w:b/>
          <w:bCs/>
          <w:color w:val="000000" w:themeColor="text1"/>
        </w:rPr>
      </w:pPr>
    </w:p>
    <w:p w:rsidR="00FE69B8" w:rsidRPr="003F45D4" w:rsidRDefault="00FE69B8" w:rsidP="00FE69B8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  <w:r w:rsidRPr="003F45D4">
        <w:rPr>
          <w:i/>
          <w:color w:val="000000" w:themeColor="text1"/>
          <w:sz w:val="28"/>
          <w:szCs w:val="28"/>
        </w:rPr>
        <w:t>Форма</w:t>
      </w:r>
    </w:p>
    <w:p w:rsidR="00FE69B8" w:rsidRPr="003F45D4" w:rsidRDefault="00FE69B8" w:rsidP="00FE69B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3F45D4">
        <w:rPr>
          <w:i/>
          <w:color w:val="000000" w:themeColor="text1"/>
          <w:sz w:val="28"/>
          <w:szCs w:val="28"/>
        </w:rPr>
        <w:t>выписки из реестра имущества, находящегося в муниципальной собственности</w:t>
      </w:r>
    </w:p>
    <w:p w:rsidR="00FE69B8" w:rsidRPr="00FD74C3" w:rsidRDefault="00FE69B8" w:rsidP="00FE69B8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:rsidR="00FE69B8" w:rsidRDefault="00FE69B8" w:rsidP="00FE69B8">
      <w:pPr>
        <w:shd w:val="clear" w:color="auto" w:fill="FFFFFF"/>
        <w:spacing w:after="24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3F45D4">
        <w:rPr>
          <w:b/>
          <w:bCs/>
          <w:color w:val="000000" w:themeColor="text1"/>
          <w:sz w:val="28"/>
          <w:szCs w:val="28"/>
        </w:rPr>
        <w:t>ВЫПИСКА N____</w:t>
      </w:r>
      <w:r w:rsidRPr="003F45D4">
        <w:rPr>
          <w:b/>
          <w:bCs/>
          <w:color w:val="000000" w:themeColor="text1"/>
          <w:sz w:val="28"/>
          <w:szCs w:val="28"/>
        </w:rPr>
        <w:br/>
        <w:t>из реестра муниципального имущества об объекте учета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3F45D4">
        <w:rPr>
          <w:b/>
          <w:bCs/>
          <w:color w:val="000000" w:themeColor="text1"/>
          <w:sz w:val="28"/>
          <w:szCs w:val="28"/>
        </w:rPr>
        <w:t>муниципального имущества</w:t>
      </w:r>
      <w:r w:rsidRPr="003F45D4">
        <w:rPr>
          <w:b/>
          <w:bCs/>
          <w:color w:val="000000" w:themeColor="text1"/>
          <w:sz w:val="28"/>
          <w:szCs w:val="28"/>
        </w:rPr>
        <w:br/>
        <w:t>на "__"_____________20__г.</w:t>
      </w:r>
    </w:p>
    <w:p w:rsidR="00FE69B8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3F45D4">
        <w:rPr>
          <w:color w:val="000000" w:themeColor="text1"/>
          <w:sz w:val="28"/>
          <w:szCs w:val="28"/>
        </w:rPr>
        <w:t>Орган местного самоуправления, уполномоченный на ведение реестра муниципального имущества</w:t>
      </w:r>
      <w:r>
        <w:rPr>
          <w:color w:val="000000" w:themeColor="text1"/>
          <w:sz w:val="28"/>
          <w:szCs w:val="28"/>
        </w:rPr>
        <w:t xml:space="preserve"> ________________________________________ </w:t>
      </w:r>
    </w:p>
    <w:p w:rsidR="00FE69B8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</w:t>
      </w:r>
    </w:p>
    <w:p w:rsidR="00FE69B8" w:rsidRDefault="00FE69B8" w:rsidP="00FE69B8">
      <w:pPr>
        <w:shd w:val="clear" w:color="auto" w:fill="FFFFFF"/>
        <w:jc w:val="center"/>
        <w:textAlignment w:val="baseline"/>
        <w:rPr>
          <w:color w:val="000000" w:themeColor="text1"/>
          <w:sz w:val="18"/>
          <w:szCs w:val="18"/>
        </w:rPr>
      </w:pPr>
      <w:r w:rsidRPr="003F45D4">
        <w:rPr>
          <w:color w:val="000000" w:themeColor="text1"/>
          <w:sz w:val="18"/>
          <w:szCs w:val="18"/>
        </w:rPr>
        <w:t>(наименование органа местного самоуправления, уполномоченного на ведение реестра муниципального имущества)</w:t>
      </w:r>
    </w:p>
    <w:p w:rsidR="00FE69B8" w:rsidRDefault="00FE69B8" w:rsidP="00FE69B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F77DEE">
        <w:rPr>
          <w:color w:val="000000" w:themeColor="text1"/>
          <w:sz w:val="28"/>
          <w:szCs w:val="28"/>
        </w:rPr>
        <w:t xml:space="preserve">Заявитель </w:t>
      </w:r>
      <w:r>
        <w:rPr>
          <w:color w:val="000000" w:themeColor="text1"/>
          <w:sz w:val="28"/>
          <w:szCs w:val="28"/>
        </w:rPr>
        <w:t xml:space="preserve">______________________________________________________ </w:t>
      </w:r>
    </w:p>
    <w:p w:rsidR="00FE69B8" w:rsidRPr="00F77DEE" w:rsidRDefault="00FE69B8" w:rsidP="00FE69B8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3F45D4">
        <w:rPr>
          <w:color w:val="000000" w:themeColor="text1"/>
          <w:sz w:val="18"/>
          <w:szCs w:val="18"/>
        </w:rPr>
        <w:t>(наименование юридического лица, фамилия, имя, отчество (при наличии) физического лица)</w:t>
      </w:r>
    </w:p>
    <w:p w:rsidR="00FE69B8" w:rsidRPr="00F77DEE" w:rsidRDefault="00FE69B8" w:rsidP="00FE69B8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6"/>
          <w:szCs w:val="26"/>
        </w:rPr>
        <w:br/>
      </w:r>
      <w:r w:rsidRPr="00F77DEE">
        <w:rPr>
          <w:b/>
          <w:bCs/>
          <w:color w:val="000000" w:themeColor="text1"/>
          <w:sz w:val="28"/>
          <w:szCs w:val="28"/>
        </w:rPr>
        <w:t>Сведения об объекте муниципального имущества</w:t>
      </w:r>
    </w:p>
    <w:p w:rsidR="00FE69B8" w:rsidRPr="00F77DEE" w:rsidRDefault="00FE69B8" w:rsidP="00FE69B8">
      <w:pPr>
        <w:shd w:val="clear" w:color="auto" w:fill="FFFFFF"/>
        <w:jc w:val="both"/>
        <w:textAlignment w:val="baseline"/>
        <w:outlineLvl w:val="3"/>
        <w:rPr>
          <w:bCs/>
          <w:color w:val="000000" w:themeColor="text1"/>
          <w:sz w:val="28"/>
          <w:szCs w:val="28"/>
        </w:rPr>
      </w:pPr>
      <w:r w:rsidRPr="00F77DEE">
        <w:rPr>
          <w:bCs/>
          <w:color w:val="000000" w:themeColor="text1"/>
          <w:sz w:val="28"/>
          <w:szCs w:val="28"/>
        </w:rPr>
        <w:t>Вид и наименование объекта учета</w:t>
      </w:r>
    </w:p>
    <w:tbl>
      <w:tblPr>
        <w:tblW w:w="9498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3"/>
        <w:gridCol w:w="2135"/>
        <w:gridCol w:w="1249"/>
        <w:gridCol w:w="2578"/>
        <w:gridCol w:w="993"/>
      </w:tblGrid>
      <w:tr w:rsidR="00FE69B8" w:rsidRPr="00F77DEE" w:rsidTr="00FE69B8">
        <w:tc>
          <w:tcPr>
            <w:tcW w:w="254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E69B8" w:rsidRPr="00F77DEE" w:rsidRDefault="00FE69B8" w:rsidP="000F18A1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77DEE">
              <w:rPr>
                <w:color w:val="000000" w:themeColor="text1"/>
                <w:sz w:val="28"/>
                <w:szCs w:val="28"/>
              </w:rPr>
              <w:t>Реестровый номер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E69B8" w:rsidRPr="00F77DEE" w:rsidRDefault="00FE69B8" w:rsidP="000F18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E69B8" w:rsidRPr="00F77DEE" w:rsidRDefault="00FE69B8" w:rsidP="000F18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E69B8" w:rsidRPr="00F77DEE" w:rsidRDefault="00FE69B8" w:rsidP="000F18A1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77DEE">
              <w:rPr>
                <w:color w:val="000000" w:themeColor="text1"/>
                <w:sz w:val="28"/>
                <w:szCs w:val="28"/>
              </w:rPr>
              <w:t>Дата присвоения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E69B8" w:rsidRPr="00F77DEE" w:rsidRDefault="00FE69B8" w:rsidP="000F18A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E69B8" w:rsidRPr="00F77DEE" w:rsidRDefault="00FE69B8" w:rsidP="00FE69B8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tbl>
      <w:tblPr>
        <w:tblStyle w:val="ae"/>
        <w:tblW w:w="0" w:type="auto"/>
        <w:jc w:val="center"/>
        <w:tblLook w:val="04A0"/>
      </w:tblPr>
      <w:tblGrid>
        <w:gridCol w:w="4785"/>
        <w:gridCol w:w="4786"/>
      </w:tblGrid>
      <w:tr w:rsidR="00FE69B8" w:rsidRPr="00F77DEE" w:rsidTr="000F18A1">
        <w:trPr>
          <w:jc w:val="center"/>
        </w:trPr>
        <w:tc>
          <w:tcPr>
            <w:tcW w:w="4785" w:type="dxa"/>
          </w:tcPr>
          <w:p w:rsidR="00FE69B8" w:rsidRPr="00F77DEE" w:rsidRDefault="00FE69B8" w:rsidP="000F18A1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77DEE">
              <w:rPr>
                <w:color w:val="000000" w:themeColor="text1"/>
                <w:sz w:val="28"/>
                <w:szCs w:val="28"/>
              </w:rPr>
              <w:t>Наименования сведений</w:t>
            </w:r>
          </w:p>
        </w:tc>
        <w:tc>
          <w:tcPr>
            <w:tcW w:w="4786" w:type="dxa"/>
          </w:tcPr>
          <w:p w:rsidR="00FE69B8" w:rsidRPr="00F77DEE" w:rsidRDefault="00FE69B8" w:rsidP="000F18A1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77DEE">
              <w:rPr>
                <w:color w:val="000000" w:themeColor="text1"/>
                <w:sz w:val="28"/>
                <w:szCs w:val="28"/>
              </w:rPr>
              <w:t>Значения сведений</w:t>
            </w:r>
          </w:p>
        </w:tc>
      </w:tr>
      <w:tr w:rsidR="00FE69B8" w:rsidRPr="00F77DEE" w:rsidTr="000F18A1">
        <w:trPr>
          <w:jc w:val="center"/>
        </w:trPr>
        <w:tc>
          <w:tcPr>
            <w:tcW w:w="4785" w:type="dxa"/>
          </w:tcPr>
          <w:p w:rsidR="00FE69B8" w:rsidRPr="00F77DEE" w:rsidRDefault="00FE69B8" w:rsidP="000F18A1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77DE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FE69B8" w:rsidRPr="00F77DEE" w:rsidRDefault="00FE69B8" w:rsidP="000F18A1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77DEE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FE69B8" w:rsidRPr="00F77DEE" w:rsidTr="000F18A1">
        <w:trPr>
          <w:jc w:val="center"/>
        </w:trPr>
        <w:tc>
          <w:tcPr>
            <w:tcW w:w="4785" w:type="dxa"/>
          </w:tcPr>
          <w:p w:rsidR="00FE69B8" w:rsidRPr="00F77DEE" w:rsidRDefault="00FE69B8" w:rsidP="000F18A1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FE69B8" w:rsidRPr="00F77DEE" w:rsidRDefault="00FE69B8" w:rsidP="000F18A1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E69B8" w:rsidRPr="00F77DEE" w:rsidRDefault="00FE69B8" w:rsidP="00FE69B8">
      <w:pPr>
        <w:shd w:val="clear" w:color="auto" w:fill="FFFFFF"/>
        <w:jc w:val="center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</w:p>
    <w:p w:rsidR="00FE69B8" w:rsidRDefault="00FE69B8" w:rsidP="00FE69B8">
      <w:pPr>
        <w:shd w:val="clear" w:color="auto" w:fill="FFFFFF"/>
        <w:jc w:val="center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 w:rsidRPr="00F77DEE">
        <w:rPr>
          <w:b/>
          <w:bCs/>
          <w:color w:val="000000" w:themeColor="text1"/>
          <w:sz w:val="28"/>
          <w:szCs w:val="28"/>
        </w:rPr>
        <w:t>2. Информация об изменении сведений об объекте учета муниципального имущества</w:t>
      </w:r>
    </w:p>
    <w:p w:rsidR="00FE69B8" w:rsidRDefault="00FE69B8" w:rsidP="00FE69B8">
      <w:pPr>
        <w:shd w:val="clear" w:color="auto" w:fill="FFFFFF"/>
        <w:jc w:val="center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</w:p>
    <w:tbl>
      <w:tblPr>
        <w:tblStyle w:val="ae"/>
        <w:tblW w:w="9606" w:type="dxa"/>
        <w:tblLook w:val="04A0"/>
      </w:tblPr>
      <w:tblGrid>
        <w:gridCol w:w="3652"/>
        <w:gridCol w:w="3190"/>
        <w:gridCol w:w="2764"/>
      </w:tblGrid>
      <w:tr w:rsidR="00FE69B8" w:rsidTr="000F18A1">
        <w:tc>
          <w:tcPr>
            <w:tcW w:w="3652" w:type="dxa"/>
          </w:tcPr>
          <w:p w:rsidR="00FE69B8" w:rsidRDefault="00FE69B8" w:rsidP="000F18A1">
            <w:pPr>
              <w:jc w:val="center"/>
              <w:textAlignment w:val="baseline"/>
              <w:outlineLvl w:val="3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77DEE">
              <w:rPr>
                <w:color w:val="000000" w:themeColor="text1"/>
                <w:sz w:val="28"/>
                <w:szCs w:val="28"/>
              </w:rPr>
              <w:t>Наименование изменения</w:t>
            </w:r>
          </w:p>
        </w:tc>
        <w:tc>
          <w:tcPr>
            <w:tcW w:w="3190" w:type="dxa"/>
          </w:tcPr>
          <w:p w:rsidR="00FE69B8" w:rsidRDefault="00FE69B8" w:rsidP="000F18A1">
            <w:pPr>
              <w:jc w:val="center"/>
              <w:textAlignment w:val="baseline"/>
              <w:outlineLvl w:val="3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77DEE">
              <w:rPr>
                <w:color w:val="000000" w:themeColor="text1"/>
                <w:sz w:val="28"/>
                <w:szCs w:val="28"/>
              </w:rPr>
              <w:t>Значение сведений</w:t>
            </w:r>
          </w:p>
        </w:tc>
        <w:tc>
          <w:tcPr>
            <w:tcW w:w="2764" w:type="dxa"/>
          </w:tcPr>
          <w:p w:rsidR="00FE69B8" w:rsidRDefault="00FE69B8" w:rsidP="000F18A1">
            <w:pPr>
              <w:jc w:val="center"/>
              <w:textAlignment w:val="baseline"/>
              <w:outlineLvl w:val="3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77DEE">
              <w:rPr>
                <w:color w:val="000000" w:themeColor="text1"/>
                <w:sz w:val="28"/>
                <w:szCs w:val="28"/>
              </w:rPr>
              <w:t>Дата изменения</w:t>
            </w:r>
          </w:p>
        </w:tc>
      </w:tr>
      <w:tr w:rsidR="00FE69B8" w:rsidTr="000F18A1">
        <w:tc>
          <w:tcPr>
            <w:tcW w:w="3652" w:type="dxa"/>
          </w:tcPr>
          <w:p w:rsidR="00FE69B8" w:rsidRPr="00F77DEE" w:rsidRDefault="00FE69B8" w:rsidP="000F18A1">
            <w:pPr>
              <w:jc w:val="center"/>
              <w:textAlignment w:val="baseline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F77DE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FE69B8" w:rsidRPr="00F77DEE" w:rsidRDefault="00FE69B8" w:rsidP="000F18A1">
            <w:pPr>
              <w:jc w:val="center"/>
              <w:textAlignment w:val="baseline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F77DE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FE69B8" w:rsidRPr="00F77DEE" w:rsidRDefault="00FE69B8" w:rsidP="000F18A1">
            <w:pPr>
              <w:jc w:val="center"/>
              <w:textAlignment w:val="baseline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F77DE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FE69B8" w:rsidTr="000F18A1">
        <w:tc>
          <w:tcPr>
            <w:tcW w:w="3652" w:type="dxa"/>
          </w:tcPr>
          <w:p w:rsidR="00FE69B8" w:rsidRDefault="00FE69B8" w:rsidP="000F18A1">
            <w:pPr>
              <w:jc w:val="center"/>
              <w:textAlignment w:val="baseline"/>
              <w:outlineLvl w:val="3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FE69B8" w:rsidRDefault="00FE69B8" w:rsidP="000F18A1">
            <w:pPr>
              <w:jc w:val="center"/>
              <w:textAlignment w:val="baseline"/>
              <w:outlineLvl w:val="3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</w:tcPr>
          <w:p w:rsidR="00FE69B8" w:rsidRDefault="00FE69B8" w:rsidP="000F18A1">
            <w:pPr>
              <w:jc w:val="center"/>
              <w:textAlignment w:val="baseline"/>
              <w:outlineLvl w:val="3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E69B8" w:rsidRDefault="00FE69B8" w:rsidP="00FE69B8">
      <w:pPr>
        <w:shd w:val="clear" w:color="auto" w:fill="FFFFFF"/>
        <w:jc w:val="center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</w:p>
    <w:p w:rsidR="00FE69B8" w:rsidRDefault="00FE69B8" w:rsidP="00FE69B8">
      <w:pPr>
        <w:shd w:val="clear" w:color="auto" w:fill="FFFFFF"/>
        <w:jc w:val="center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- - - - - - - - - - - - - - - - - - - - - - - - - - - - - - - - - - - - - - - - - - - - - - - - - - - - - - - - </w:t>
      </w:r>
    </w:p>
    <w:p w:rsidR="00FE69B8" w:rsidRDefault="00FE69B8" w:rsidP="00FE69B8">
      <w:pPr>
        <w:shd w:val="clear" w:color="auto" w:fill="FFFFFF"/>
        <w:jc w:val="center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 w:rsidRPr="00F77DEE">
        <w:rPr>
          <w:color w:val="000000" w:themeColor="text1"/>
          <w:sz w:val="28"/>
          <w:szCs w:val="28"/>
        </w:rPr>
        <w:t>ОТМЕТКА О ПОДТВЕРЖДЕНИИ СВЕДЕНИЙ, СОДЕРЖАЩИХСЯ В НАСТОЯЩЕЙ ВЫПИСКЕ</w:t>
      </w:r>
    </w:p>
    <w:p w:rsidR="00FE69B8" w:rsidRDefault="00FE69B8" w:rsidP="00FE69B8">
      <w:pPr>
        <w:shd w:val="clear" w:color="auto" w:fill="FFFFFF"/>
        <w:jc w:val="center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1"/>
        <w:gridCol w:w="232"/>
        <w:gridCol w:w="2744"/>
        <w:gridCol w:w="269"/>
        <w:gridCol w:w="1679"/>
        <w:gridCol w:w="390"/>
        <w:gridCol w:w="2196"/>
      </w:tblGrid>
      <w:tr w:rsidR="00FE69B8" w:rsidTr="000F18A1">
        <w:tc>
          <w:tcPr>
            <w:tcW w:w="2061" w:type="dxa"/>
          </w:tcPr>
          <w:p w:rsidR="00FE69B8" w:rsidRPr="00F77DEE" w:rsidRDefault="00FE69B8" w:rsidP="000F18A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77DEE">
              <w:rPr>
                <w:color w:val="000000" w:themeColor="text1"/>
                <w:sz w:val="28"/>
                <w:szCs w:val="28"/>
              </w:rPr>
              <w:t>Ответственный</w:t>
            </w:r>
          </w:p>
          <w:p w:rsidR="00FE69B8" w:rsidRDefault="00FE69B8" w:rsidP="000F18A1">
            <w:pPr>
              <w:jc w:val="center"/>
              <w:textAlignment w:val="baseline"/>
              <w:outlineLvl w:val="3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77DEE">
              <w:rPr>
                <w:color w:val="000000" w:themeColor="text1"/>
                <w:sz w:val="28"/>
                <w:szCs w:val="28"/>
              </w:rPr>
              <w:t>исполнитель:</w:t>
            </w:r>
          </w:p>
        </w:tc>
        <w:tc>
          <w:tcPr>
            <w:tcW w:w="236" w:type="dxa"/>
          </w:tcPr>
          <w:p w:rsidR="00FE69B8" w:rsidRDefault="00FE69B8" w:rsidP="000F18A1">
            <w:pPr>
              <w:jc w:val="center"/>
              <w:textAlignment w:val="baseline"/>
              <w:outlineLvl w:val="3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73" w:type="dxa"/>
          </w:tcPr>
          <w:p w:rsidR="00FE69B8" w:rsidRDefault="00FE69B8" w:rsidP="000F18A1">
            <w:pPr>
              <w:jc w:val="center"/>
              <w:textAlignment w:val="baseline"/>
              <w:outlineLvl w:val="3"/>
              <w:rPr>
                <w:color w:val="000000" w:themeColor="text1"/>
                <w:sz w:val="18"/>
                <w:szCs w:val="18"/>
              </w:rPr>
            </w:pPr>
          </w:p>
          <w:p w:rsidR="00FE69B8" w:rsidRDefault="00FE69B8" w:rsidP="000F18A1">
            <w:pPr>
              <w:jc w:val="center"/>
              <w:textAlignment w:val="baseline"/>
              <w:outlineLvl w:val="3"/>
              <w:rPr>
                <w:color w:val="000000" w:themeColor="text1"/>
                <w:sz w:val="18"/>
                <w:szCs w:val="18"/>
              </w:rPr>
            </w:pPr>
          </w:p>
          <w:p w:rsidR="00FE69B8" w:rsidRDefault="00FE69B8" w:rsidP="000F18A1">
            <w:pPr>
              <w:jc w:val="center"/>
              <w:textAlignment w:val="baseline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___________________________</w:t>
            </w:r>
          </w:p>
          <w:p w:rsidR="00FE69B8" w:rsidRDefault="00FE69B8" w:rsidP="000F18A1">
            <w:pPr>
              <w:jc w:val="center"/>
              <w:textAlignment w:val="baseline"/>
              <w:outlineLvl w:val="3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F45D4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</w:tcPr>
          <w:p w:rsidR="00FE69B8" w:rsidRDefault="00FE69B8" w:rsidP="000F18A1">
            <w:pPr>
              <w:jc w:val="center"/>
              <w:textAlignment w:val="baseline"/>
              <w:outlineLvl w:val="3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</w:tcPr>
          <w:p w:rsidR="00FE69B8" w:rsidRDefault="00FE69B8" w:rsidP="000F18A1">
            <w:pPr>
              <w:jc w:val="center"/>
              <w:textAlignment w:val="baseline"/>
              <w:outlineLvl w:val="3"/>
              <w:rPr>
                <w:color w:val="000000" w:themeColor="text1"/>
                <w:sz w:val="18"/>
                <w:szCs w:val="18"/>
              </w:rPr>
            </w:pPr>
          </w:p>
          <w:p w:rsidR="00FE69B8" w:rsidRDefault="00FE69B8" w:rsidP="000F18A1">
            <w:pPr>
              <w:jc w:val="center"/>
              <w:textAlignment w:val="baseline"/>
              <w:outlineLvl w:val="3"/>
              <w:rPr>
                <w:color w:val="000000" w:themeColor="text1"/>
                <w:sz w:val="18"/>
                <w:szCs w:val="18"/>
              </w:rPr>
            </w:pPr>
          </w:p>
          <w:p w:rsidR="00FE69B8" w:rsidRDefault="00FE69B8" w:rsidP="000F18A1">
            <w:pPr>
              <w:jc w:val="center"/>
              <w:textAlignment w:val="baseline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________________</w:t>
            </w:r>
          </w:p>
          <w:p w:rsidR="00FE69B8" w:rsidRDefault="00FE69B8" w:rsidP="000F18A1">
            <w:pPr>
              <w:jc w:val="center"/>
              <w:textAlignment w:val="baseline"/>
              <w:outlineLvl w:val="3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F45D4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440" w:type="dxa"/>
          </w:tcPr>
          <w:p w:rsidR="00FE69B8" w:rsidRDefault="00FE69B8" w:rsidP="000F18A1">
            <w:pPr>
              <w:jc w:val="center"/>
              <w:textAlignment w:val="baseline"/>
              <w:outlineLvl w:val="3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E69B8" w:rsidRDefault="00FE69B8" w:rsidP="000F18A1">
            <w:pPr>
              <w:jc w:val="center"/>
              <w:textAlignment w:val="baseline"/>
              <w:outlineLvl w:val="3"/>
              <w:rPr>
                <w:color w:val="000000" w:themeColor="text1"/>
                <w:sz w:val="18"/>
                <w:szCs w:val="18"/>
              </w:rPr>
            </w:pPr>
          </w:p>
          <w:p w:rsidR="00FE69B8" w:rsidRDefault="00FE69B8" w:rsidP="000F18A1">
            <w:pPr>
              <w:jc w:val="center"/>
              <w:textAlignment w:val="baseline"/>
              <w:outlineLvl w:val="3"/>
              <w:rPr>
                <w:color w:val="000000" w:themeColor="text1"/>
                <w:sz w:val="18"/>
                <w:szCs w:val="18"/>
              </w:rPr>
            </w:pPr>
          </w:p>
          <w:p w:rsidR="00FE69B8" w:rsidRDefault="00FE69B8" w:rsidP="000F18A1">
            <w:pPr>
              <w:jc w:val="center"/>
              <w:textAlignment w:val="baseline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______________________</w:t>
            </w:r>
          </w:p>
          <w:p w:rsidR="00FE69B8" w:rsidRDefault="00FE69B8" w:rsidP="000F18A1">
            <w:pPr>
              <w:jc w:val="center"/>
              <w:textAlignment w:val="baseline"/>
              <w:outlineLvl w:val="3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F45D4">
              <w:rPr>
                <w:color w:val="000000" w:themeColor="text1"/>
                <w:sz w:val="18"/>
                <w:szCs w:val="18"/>
              </w:rPr>
              <w:t>(расшифровка подписи)</w:t>
            </w:r>
          </w:p>
        </w:tc>
      </w:tr>
    </w:tbl>
    <w:p w:rsidR="00FE69B8" w:rsidRDefault="00FE69B8" w:rsidP="00FE69B8">
      <w:pPr>
        <w:shd w:val="clear" w:color="auto" w:fill="FFFFFF"/>
        <w:jc w:val="center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</w:p>
    <w:p w:rsidR="00FE69B8" w:rsidRDefault="00FE69B8" w:rsidP="00FE69B8">
      <w:pPr>
        <w:shd w:val="clear" w:color="auto" w:fill="FFFFFF"/>
        <w:jc w:val="center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05"/>
        <w:gridCol w:w="492"/>
        <w:gridCol w:w="518"/>
        <w:gridCol w:w="1191"/>
        <w:gridCol w:w="558"/>
        <w:gridCol w:w="633"/>
        <w:gridCol w:w="470"/>
      </w:tblGrid>
      <w:tr w:rsidR="00FE69B8" w:rsidRPr="00FD74C3" w:rsidTr="000F18A1">
        <w:tc>
          <w:tcPr>
            <w:tcW w:w="4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9B8" w:rsidRPr="00FD74C3" w:rsidRDefault="00FE69B8" w:rsidP="000F18A1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FD74C3">
              <w:rPr>
                <w:color w:val="000000" w:themeColor="text1"/>
                <w:sz w:val="26"/>
                <w:szCs w:val="26"/>
              </w:rPr>
              <w:t>"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9B8" w:rsidRPr="00FD74C3" w:rsidRDefault="00FE69B8" w:rsidP="000F18A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9B8" w:rsidRPr="00FD74C3" w:rsidRDefault="00FE69B8" w:rsidP="000F18A1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FD74C3">
              <w:rPr>
                <w:color w:val="000000" w:themeColor="text1"/>
                <w:sz w:val="26"/>
                <w:szCs w:val="26"/>
              </w:rPr>
              <w:t>"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9B8" w:rsidRPr="00FD74C3" w:rsidRDefault="00FE69B8" w:rsidP="000F18A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9B8" w:rsidRPr="00FD74C3" w:rsidRDefault="00FE69B8" w:rsidP="000F18A1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FD74C3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9B8" w:rsidRPr="00FD74C3" w:rsidRDefault="00FE69B8" w:rsidP="000F18A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9B8" w:rsidRPr="00FD74C3" w:rsidRDefault="00FE69B8" w:rsidP="000F18A1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FD74C3">
              <w:rPr>
                <w:color w:val="000000" w:themeColor="text1"/>
                <w:sz w:val="26"/>
                <w:szCs w:val="26"/>
              </w:rPr>
              <w:t>г</w:t>
            </w:r>
            <w:proofErr w:type="gramEnd"/>
            <w:r w:rsidRPr="00FD74C3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FE69B8" w:rsidRPr="00FD74C3" w:rsidRDefault="00FE69B8" w:rsidP="00FE69B8">
      <w:pPr>
        <w:jc w:val="right"/>
        <w:rPr>
          <w:bCs/>
          <w:color w:val="000000" w:themeColor="text1"/>
          <w:sz w:val="26"/>
          <w:szCs w:val="26"/>
        </w:rPr>
      </w:pPr>
      <w:r w:rsidRPr="00FD74C3">
        <w:rPr>
          <w:bCs/>
          <w:color w:val="000000" w:themeColor="text1"/>
          <w:sz w:val="26"/>
          <w:szCs w:val="26"/>
        </w:rPr>
        <w:br w:type="page"/>
      </w:r>
      <w:r w:rsidRPr="00FD74C3">
        <w:rPr>
          <w:bCs/>
          <w:color w:val="000000" w:themeColor="text1"/>
          <w:sz w:val="26"/>
          <w:szCs w:val="26"/>
        </w:rPr>
        <w:lastRenderedPageBreak/>
        <w:t>Приложение 2</w:t>
      </w:r>
    </w:p>
    <w:p w:rsidR="00FE69B8" w:rsidRPr="00FD74C3" w:rsidRDefault="00FE69B8" w:rsidP="00FE69B8">
      <w:pPr>
        <w:autoSpaceDE w:val="0"/>
        <w:autoSpaceDN w:val="0"/>
        <w:adjustRightInd w:val="0"/>
        <w:jc w:val="right"/>
        <w:rPr>
          <w:bCs/>
          <w:color w:val="000000" w:themeColor="text1"/>
          <w:sz w:val="26"/>
          <w:szCs w:val="26"/>
        </w:rPr>
      </w:pPr>
      <w:r w:rsidRPr="00FD74C3">
        <w:rPr>
          <w:bCs/>
          <w:color w:val="000000" w:themeColor="text1"/>
          <w:sz w:val="26"/>
          <w:szCs w:val="26"/>
        </w:rPr>
        <w:t xml:space="preserve">к Порядку ведения реестра </w:t>
      </w:r>
    </w:p>
    <w:p w:rsidR="00FE69B8" w:rsidRPr="00FD74C3" w:rsidRDefault="00FE69B8" w:rsidP="00FE69B8">
      <w:pPr>
        <w:autoSpaceDE w:val="0"/>
        <w:autoSpaceDN w:val="0"/>
        <w:adjustRightInd w:val="0"/>
        <w:jc w:val="right"/>
        <w:rPr>
          <w:bCs/>
          <w:color w:val="000000" w:themeColor="text1"/>
          <w:sz w:val="26"/>
          <w:szCs w:val="26"/>
        </w:rPr>
      </w:pPr>
      <w:r w:rsidRPr="00FD74C3">
        <w:rPr>
          <w:bCs/>
          <w:color w:val="000000" w:themeColor="text1"/>
          <w:sz w:val="26"/>
          <w:szCs w:val="26"/>
        </w:rPr>
        <w:t xml:space="preserve">муниципального имущества, находящегося </w:t>
      </w:r>
      <w:proofErr w:type="gramStart"/>
      <w:r w:rsidRPr="00FD74C3">
        <w:rPr>
          <w:bCs/>
          <w:color w:val="000000" w:themeColor="text1"/>
          <w:sz w:val="26"/>
          <w:szCs w:val="26"/>
        </w:rPr>
        <w:t>в</w:t>
      </w:r>
      <w:proofErr w:type="gramEnd"/>
    </w:p>
    <w:p w:rsidR="00FE69B8" w:rsidRPr="00FD74C3" w:rsidRDefault="00FE69B8" w:rsidP="00FE69B8">
      <w:pPr>
        <w:autoSpaceDE w:val="0"/>
        <w:autoSpaceDN w:val="0"/>
        <w:adjustRightInd w:val="0"/>
        <w:jc w:val="right"/>
        <w:rPr>
          <w:bCs/>
          <w:color w:val="000000" w:themeColor="text1"/>
          <w:sz w:val="26"/>
          <w:szCs w:val="26"/>
        </w:rPr>
      </w:pPr>
      <w:r w:rsidRPr="00FD74C3">
        <w:rPr>
          <w:bCs/>
          <w:color w:val="000000" w:themeColor="text1"/>
          <w:sz w:val="26"/>
          <w:szCs w:val="26"/>
        </w:rPr>
        <w:t xml:space="preserve">собственности муниципального образования </w:t>
      </w:r>
    </w:p>
    <w:p w:rsidR="00FE69B8" w:rsidRPr="00FD74C3" w:rsidRDefault="00FE69B8" w:rsidP="00FE69B8">
      <w:pPr>
        <w:autoSpaceDE w:val="0"/>
        <w:autoSpaceDN w:val="0"/>
        <w:adjustRightInd w:val="0"/>
        <w:jc w:val="right"/>
        <w:rPr>
          <w:bCs/>
          <w:color w:val="000000" w:themeColor="text1"/>
          <w:sz w:val="26"/>
          <w:szCs w:val="26"/>
        </w:rPr>
      </w:pPr>
      <w:r w:rsidRPr="00FD74C3">
        <w:rPr>
          <w:bCs/>
          <w:color w:val="000000" w:themeColor="text1"/>
          <w:sz w:val="26"/>
          <w:szCs w:val="26"/>
        </w:rPr>
        <w:t>«</w:t>
      </w:r>
      <w:r>
        <w:rPr>
          <w:bCs/>
          <w:color w:val="000000" w:themeColor="text1"/>
          <w:sz w:val="26"/>
          <w:szCs w:val="26"/>
        </w:rPr>
        <w:t>Малолуч</w:t>
      </w:r>
      <w:r w:rsidRPr="00FD74C3">
        <w:rPr>
          <w:bCs/>
          <w:color w:val="000000" w:themeColor="text1"/>
          <w:sz w:val="26"/>
          <w:szCs w:val="26"/>
        </w:rPr>
        <w:t>енское сельское поселение»</w:t>
      </w:r>
    </w:p>
    <w:p w:rsidR="00FE69B8" w:rsidRPr="00FD74C3" w:rsidRDefault="00FE69B8" w:rsidP="00FE69B8">
      <w:pPr>
        <w:shd w:val="clear" w:color="auto" w:fill="FFFFFF"/>
        <w:jc w:val="center"/>
        <w:rPr>
          <w:color w:val="000000" w:themeColor="text1"/>
          <w:sz w:val="29"/>
          <w:szCs w:val="29"/>
        </w:rPr>
      </w:pPr>
    </w:p>
    <w:p w:rsidR="00FE69B8" w:rsidRPr="003F45D4" w:rsidRDefault="00FE69B8" w:rsidP="00FE69B8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  <w:r w:rsidRPr="003F45D4">
        <w:rPr>
          <w:i/>
          <w:color w:val="000000" w:themeColor="text1"/>
          <w:sz w:val="28"/>
          <w:szCs w:val="28"/>
        </w:rPr>
        <w:t xml:space="preserve">Форма </w:t>
      </w:r>
    </w:p>
    <w:p w:rsidR="00FE69B8" w:rsidRPr="003F45D4" w:rsidRDefault="00FE69B8" w:rsidP="00FE69B8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  <w:r w:rsidRPr="003F45D4">
        <w:rPr>
          <w:i/>
          <w:color w:val="000000" w:themeColor="text1"/>
          <w:sz w:val="28"/>
          <w:szCs w:val="28"/>
        </w:rPr>
        <w:t>уведомления об отсутствии запрашиваемой информации в реестре муниципального имущества</w:t>
      </w:r>
    </w:p>
    <w:p w:rsidR="00FE69B8" w:rsidRPr="003F45D4" w:rsidRDefault="00FE69B8" w:rsidP="00FE69B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E69B8" w:rsidRPr="003F45D4" w:rsidRDefault="00FE69B8" w:rsidP="00FE69B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E69B8" w:rsidRPr="003F45D4" w:rsidRDefault="00FE69B8" w:rsidP="00FE69B8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3F45D4">
        <w:rPr>
          <w:b/>
          <w:bCs/>
          <w:color w:val="000000" w:themeColor="text1"/>
          <w:sz w:val="28"/>
          <w:szCs w:val="28"/>
        </w:rPr>
        <w:t>Администрация Малолученского сельского поселения</w:t>
      </w:r>
    </w:p>
    <w:p w:rsidR="00FE69B8" w:rsidRPr="003F45D4" w:rsidRDefault="00FE69B8" w:rsidP="00FE69B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3F45D4">
        <w:rPr>
          <w:b/>
          <w:bCs/>
          <w:color w:val="000000" w:themeColor="text1"/>
          <w:sz w:val="28"/>
          <w:szCs w:val="28"/>
        </w:rPr>
        <w:t>Дубовского района</w:t>
      </w:r>
    </w:p>
    <w:p w:rsidR="00FE69B8" w:rsidRPr="003F45D4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3F45D4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F45D4">
        <w:rPr>
          <w:color w:val="000000" w:themeColor="text1"/>
          <w:sz w:val="28"/>
          <w:szCs w:val="28"/>
        </w:rPr>
        <w:t>Кому: __________________________</w:t>
      </w:r>
    </w:p>
    <w:p w:rsidR="00FE69B8" w:rsidRPr="003F45D4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F45D4">
        <w:rPr>
          <w:color w:val="000000" w:themeColor="text1"/>
          <w:sz w:val="28"/>
          <w:szCs w:val="28"/>
        </w:rPr>
        <w:t>Контактные данные: ______________</w:t>
      </w:r>
    </w:p>
    <w:p w:rsidR="00FE69B8" w:rsidRPr="003F45D4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3F45D4" w:rsidRDefault="00FE69B8" w:rsidP="00FE69B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3F45D4">
        <w:rPr>
          <w:b/>
          <w:bCs/>
          <w:color w:val="000000" w:themeColor="text1"/>
          <w:sz w:val="28"/>
          <w:szCs w:val="28"/>
        </w:rPr>
        <w:t>Уведомление</w:t>
      </w:r>
    </w:p>
    <w:p w:rsidR="00FE69B8" w:rsidRPr="003F45D4" w:rsidRDefault="00FE69B8" w:rsidP="00FE69B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3F45D4">
        <w:rPr>
          <w:b/>
          <w:bCs/>
          <w:color w:val="000000" w:themeColor="text1"/>
          <w:sz w:val="28"/>
          <w:szCs w:val="28"/>
        </w:rPr>
        <w:t>об отсутствии информации в реестре муниципального имущества </w:t>
      </w:r>
    </w:p>
    <w:p w:rsidR="00FE69B8" w:rsidRPr="003F45D4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3F45D4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F45D4">
        <w:rPr>
          <w:color w:val="000000" w:themeColor="text1"/>
          <w:sz w:val="28"/>
          <w:szCs w:val="28"/>
        </w:rPr>
        <w:t>от   __________20 ___ г.                                                                  № _____</w:t>
      </w:r>
    </w:p>
    <w:p w:rsidR="00FE69B8" w:rsidRPr="003F45D4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3F45D4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3F45D4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F45D4">
        <w:rPr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3F45D4">
        <w:rPr>
          <w:color w:val="000000" w:themeColor="text1"/>
          <w:sz w:val="28"/>
          <w:szCs w:val="28"/>
        </w:rPr>
        <w:t>от</w:t>
      </w:r>
      <w:proofErr w:type="gramEnd"/>
      <w:r w:rsidRPr="003F45D4">
        <w:rPr>
          <w:color w:val="000000" w:themeColor="text1"/>
          <w:sz w:val="28"/>
          <w:szCs w:val="28"/>
        </w:rPr>
        <w:t xml:space="preserve"> __________ № _____ (</w:t>
      </w:r>
      <w:proofErr w:type="gramStart"/>
      <w:r w:rsidRPr="003F45D4">
        <w:rPr>
          <w:color w:val="000000" w:themeColor="text1"/>
          <w:sz w:val="28"/>
          <w:szCs w:val="28"/>
        </w:rPr>
        <w:t>Заявитель</w:t>
      </w:r>
      <w:proofErr w:type="gramEnd"/>
      <w:r w:rsidRPr="003F45D4">
        <w:rPr>
          <w:color w:val="000000" w:themeColor="text1"/>
          <w:sz w:val="28"/>
          <w:szCs w:val="28"/>
        </w:rPr>
        <w:t xml:space="preserve"> ________________) сообщаем об отсутствии в реестре муниципального имущества запрашиваемых сведений.</w:t>
      </w:r>
    </w:p>
    <w:p w:rsidR="00FE69B8" w:rsidRPr="003F45D4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3F45D4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F45D4">
        <w:rPr>
          <w:color w:val="000000" w:themeColor="text1"/>
          <w:sz w:val="28"/>
          <w:szCs w:val="28"/>
        </w:rPr>
        <w:t>Дополнительно информируем: ___________________________________.</w:t>
      </w:r>
    </w:p>
    <w:p w:rsidR="00FE69B8" w:rsidRPr="003F45D4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3F45D4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3F45D4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3F45D4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3F45D4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F45D4">
        <w:rPr>
          <w:color w:val="000000" w:themeColor="text1"/>
          <w:sz w:val="28"/>
          <w:szCs w:val="28"/>
        </w:rPr>
        <w:t>Ответственный</w:t>
      </w:r>
    </w:p>
    <w:p w:rsidR="00FE69B8" w:rsidRPr="003F45D4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F45D4">
        <w:rPr>
          <w:color w:val="000000" w:themeColor="text1"/>
          <w:sz w:val="28"/>
          <w:szCs w:val="28"/>
        </w:rPr>
        <w:t>исполнитель:   _____________  __________     __________________________</w:t>
      </w: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18"/>
          <w:szCs w:val="18"/>
        </w:rPr>
      </w:pPr>
      <w:r w:rsidRPr="00B14D28">
        <w:rPr>
          <w:color w:val="000000" w:themeColor="text1"/>
          <w:sz w:val="18"/>
          <w:szCs w:val="18"/>
        </w:rPr>
        <w:t>                          </w:t>
      </w:r>
      <w:r>
        <w:rPr>
          <w:color w:val="000000" w:themeColor="text1"/>
          <w:sz w:val="18"/>
          <w:szCs w:val="18"/>
        </w:rPr>
        <w:t xml:space="preserve">          </w:t>
      </w:r>
      <w:r w:rsidRPr="00B14D28">
        <w:rPr>
          <w:color w:val="000000" w:themeColor="text1"/>
          <w:sz w:val="18"/>
          <w:szCs w:val="18"/>
        </w:rPr>
        <w:t>              (должность)                (подпись)                                 (расшифровка подписи)</w:t>
      </w:r>
    </w:p>
    <w:p w:rsidR="00FE69B8" w:rsidRPr="003F45D4" w:rsidRDefault="00FE69B8" w:rsidP="00FE69B8">
      <w:pPr>
        <w:spacing w:after="160"/>
        <w:rPr>
          <w:color w:val="000000" w:themeColor="text1"/>
          <w:sz w:val="28"/>
          <w:szCs w:val="28"/>
        </w:rPr>
      </w:pPr>
      <w:r w:rsidRPr="003F45D4">
        <w:rPr>
          <w:color w:val="000000" w:themeColor="text1"/>
          <w:sz w:val="28"/>
          <w:szCs w:val="28"/>
        </w:rPr>
        <w:br w:type="page"/>
      </w:r>
    </w:p>
    <w:p w:rsidR="00FE69B8" w:rsidRPr="00B14D28" w:rsidRDefault="00FE69B8" w:rsidP="00FE69B8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  <w:r w:rsidRPr="00B14D28">
        <w:rPr>
          <w:i/>
          <w:color w:val="000000" w:themeColor="text1"/>
          <w:sz w:val="28"/>
          <w:szCs w:val="28"/>
        </w:rPr>
        <w:lastRenderedPageBreak/>
        <w:t xml:space="preserve">Форма </w:t>
      </w:r>
    </w:p>
    <w:p w:rsidR="00FE69B8" w:rsidRPr="00B14D28" w:rsidRDefault="00FE69B8" w:rsidP="00FE69B8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  <w:r w:rsidRPr="00B14D28">
        <w:rPr>
          <w:i/>
          <w:color w:val="000000" w:themeColor="text1"/>
          <w:sz w:val="28"/>
          <w:szCs w:val="28"/>
        </w:rPr>
        <w:t>решения об отказе в выдаче выписки из реестра муниципального имущества</w:t>
      </w: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Default="00FE69B8" w:rsidP="00FE69B8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FE69B8" w:rsidRPr="003F45D4" w:rsidRDefault="00FE69B8" w:rsidP="00FE69B8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3F45D4">
        <w:rPr>
          <w:b/>
          <w:bCs/>
          <w:color w:val="000000" w:themeColor="text1"/>
          <w:sz w:val="28"/>
          <w:szCs w:val="28"/>
        </w:rPr>
        <w:t>Администрация Малолученского сельского поселения</w:t>
      </w:r>
    </w:p>
    <w:p w:rsidR="00FE69B8" w:rsidRPr="00B14D28" w:rsidRDefault="00FE69B8" w:rsidP="00FE69B8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3F45D4">
        <w:rPr>
          <w:b/>
          <w:bCs/>
          <w:color w:val="000000" w:themeColor="text1"/>
          <w:sz w:val="28"/>
          <w:szCs w:val="28"/>
        </w:rPr>
        <w:t>Дубовского района</w:t>
      </w: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14D28">
        <w:rPr>
          <w:color w:val="000000" w:themeColor="text1"/>
          <w:sz w:val="28"/>
          <w:szCs w:val="28"/>
        </w:rPr>
        <w:t>Кому: __________________________</w:t>
      </w: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14D28">
        <w:rPr>
          <w:color w:val="000000" w:themeColor="text1"/>
          <w:sz w:val="28"/>
          <w:szCs w:val="28"/>
        </w:rPr>
        <w:t>Контактные данные: ______________</w:t>
      </w: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B14D28" w:rsidRDefault="00FE69B8" w:rsidP="00FE69B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14D28">
        <w:rPr>
          <w:b/>
          <w:bCs/>
          <w:color w:val="000000" w:themeColor="text1"/>
          <w:sz w:val="28"/>
          <w:szCs w:val="28"/>
        </w:rPr>
        <w:t>Решение об отказе в выдаче выписки из реестра муниципального</w:t>
      </w:r>
    </w:p>
    <w:p w:rsidR="00FE69B8" w:rsidRPr="00B14D28" w:rsidRDefault="00FE69B8" w:rsidP="00FE69B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14D28">
        <w:rPr>
          <w:b/>
          <w:bCs/>
          <w:color w:val="000000" w:themeColor="text1"/>
          <w:sz w:val="28"/>
          <w:szCs w:val="28"/>
        </w:rPr>
        <w:t>имущества</w:t>
      </w: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14D28">
        <w:rPr>
          <w:color w:val="000000" w:themeColor="text1"/>
          <w:sz w:val="28"/>
          <w:szCs w:val="28"/>
        </w:rPr>
        <w:t>от ___________ 20___ г.                                                            №______________</w:t>
      </w: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14D28">
        <w:rPr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B14D28">
        <w:rPr>
          <w:color w:val="000000" w:themeColor="text1"/>
          <w:sz w:val="28"/>
          <w:szCs w:val="28"/>
        </w:rPr>
        <w:t>от</w:t>
      </w:r>
      <w:proofErr w:type="gramEnd"/>
      <w:r w:rsidRPr="00B14D28">
        <w:rPr>
          <w:color w:val="000000" w:themeColor="text1"/>
          <w:sz w:val="28"/>
          <w:szCs w:val="28"/>
        </w:rPr>
        <w:t xml:space="preserve"> _________ № ______ (</w:t>
      </w:r>
      <w:proofErr w:type="gramStart"/>
      <w:r w:rsidRPr="00B14D28">
        <w:rPr>
          <w:color w:val="000000" w:themeColor="text1"/>
          <w:sz w:val="28"/>
          <w:szCs w:val="28"/>
        </w:rPr>
        <w:t>Заявитель</w:t>
      </w:r>
      <w:proofErr w:type="gramEnd"/>
      <w:r w:rsidRPr="00B14D28">
        <w:rPr>
          <w:color w:val="000000" w:themeColor="text1"/>
          <w:sz w:val="28"/>
          <w:szCs w:val="28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14D28">
        <w:rPr>
          <w:color w:val="000000" w:themeColor="text1"/>
          <w:sz w:val="28"/>
          <w:szCs w:val="28"/>
        </w:rPr>
        <w:t>_______________________________</w:t>
      </w:r>
      <w:r>
        <w:rPr>
          <w:color w:val="000000" w:themeColor="text1"/>
          <w:sz w:val="28"/>
          <w:szCs w:val="28"/>
        </w:rPr>
        <w:t xml:space="preserve"> </w:t>
      </w:r>
      <w:r w:rsidRPr="00B14D28">
        <w:rPr>
          <w:color w:val="000000" w:themeColor="text1"/>
          <w:sz w:val="28"/>
          <w:szCs w:val="28"/>
        </w:rPr>
        <w:t>___________________________________</w:t>
      </w: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14D28">
        <w:rPr>
          <w:color w:val="000000" w:themeColor="text1"/>
          <w:sz w:val="28"/>
          <w:szCs w:val="28"/>
        </w:rPr>
        <w:t>Дополнительно информируем: _______________________________.</w:t>
      </w: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14D28">
        <w:rPr>
          <w:color w:val="000000" w:themeColor="text1"/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14D28">
        <w:rPr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14D28">
        <w:rPr>
          <w:color w:val="000000" w:themeColor="text1"/>
          <w:sz w:val="28"/>
          <w:szCs w:val="28"/>
        </w:rPr>
        <w:t>Ответственный</w:t>
      </w:r>
    </w:p>
    <w:p w:rsidR="00FE69B8" w:rsidRPr="00B14D28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14D28">
        <w:rPr>
          <w:color w:val="000000" w:themeColor="text1"/>
          <w:sz w:val="28"/>
          <w:szCs w:val="28"/>
        </w:rPr>
        <w:t>исполнитель:    _____________  _________    ____________________________</w:t>
      </w:r>
    </w:p>
    <w:p w:rsidR="00FE69B8" w:rsidRPr="00FD74C3" w:rsidRDefault="00FE69B8" w:rsidP="00FE69B8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FD74C3">
        <w:rPr>
          <w:color w:val="000000" w:themeColor="text1"/>
          <w:sz w:val="20"/>
          <w:szCs w:val="20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FE69B8" w:rsidRPr="00FD74C3" w:rsidRDefault="00FE69B8" w:rsidP="00FE69B8">
      <w:pPr>
        <w:rPr>
          <w:color w:val="000000" w:themeColor="text1"/>
          <w:sz w:val="20"/>
          <w:szCs w:val="20"/>
        </w:rPr>
      </w:pPr>
      <w:r w:rsidRPr="00FD74C3">
        <w:rPr>
          <w:color w:val="000000" w:themeColor="text1"/>
          <w:sz w:val="20"/>
          <w:szCs w:val="20"/>
        </w:rPr>
        <w:br w:type="page"/>
      </w:r>
    </w:p>
    <w:p w:rsidR="00FE69B8" w:rsidRDefault="00FE69B8" w:rsidP="00FE69B8">
      <w:pPr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  <w:sectPr w:rsidR="00FE69B8" w:rsidSect="00393CF3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FE69B8" w:rsidRPr="003215EF" w:rsidRDefault="00FE69B8" w:rsidP="00FE69B8">
      <w:pPr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 w:rsidRPr="003215EF">
        <w:rPr>
          <w:bCs/>
          <w:color w:val="000000" w:themeColor="text1"/>
          <w:sz w:val="28"/>
          <w:szCs w:val="28"/>
        </w:rPr>
        <w:lastRenderedPageBreak/>
        <w:t>Приложение № 2</w:t>
      </w:r>
    </w:p>
    <w:p w:rsidR="00FE69B8" w:rsidRPr="003215EF" w:rsidRDefault="00FE69B8" w:rsidP="00FE69B8">
      <w:pPr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 w:rsidRPr="003215EF">
        <w:rPr>
          <w:bCs/>
          <w:color w:val="000000" w:themeColor="text1"/>
          <w:sz w:val="28"/>
          <w:szCs w:val="28"/>
        </w:rPr>
        <w:t>к постановлению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3215EF">
        <w:rPr>
          <w:bCs/>
          <w:color w:val="000000" w:themeColor="text1"/>
          <w:sz w:val="28"/>
          <w:szCs w:val="28"/>
        </w:rPr>
        <w:t>Администрации</w:t>
      </w:r>
    </w:p>
    <w:p w:rsidR="00FE69B8" w:rsidRPr="003215EF" w:rsidRDefault="00FE69B8" w:rsidP="00FE69B8">
      <w:pPr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Малолуч</w:t>
      </w:r>
      <w:r w:rsidRPr="003215EF">
        <w:rPr>
          <w:bCs/>
          <w:color w:val="000000" w:themeColor="text1"/>
          <w:sz w:val="28"/>
          <w:szCs w:val="28"/>
        </w:rPr>
        <w:t>енского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3215EF">
        <w:rPr>
          <w:bCs/>
          <w:color w:val="000000" w:themeColor="text1"/>
          <w:sz w:val="28"/>
          <w:szCs w:val="28"/>
        </w:rPr>
        <w:t>сельского поселения</w:t>
      </w:r>
    </w:p>
    <w:p w:rsidR="00FE69B8" w:rsidRPr="003215EF" w:rsidRDefault="00FE69B8" w:rsidP="00FE69B8">
      <w:pPr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от 13</w:t>
      </w:r>
      <w:r w:rsidRPr="003215EF">
        <w:rPr>
          <w:bCs/>
          <w:color w:val="000000" w:themeColor="text1"/>
          <w:sz w:val="28"/>
          <w:szCs w:val="28"/>
        </w:rPr>
        <w:t>.0</w:t>
      </w:r>
      <w:r>
        <w:rPr>
          <w:bCs/>
          <w:color w:val="000000" w:themeColor="text1"/>
          <w:sz w:val="28"/>
          <w:szCs w:val="28"/>
        </w:rPr>
        <w:t>6</w:t>
      </w:r>
      <w:r w:rsidRPr="003215EF">
        <w:rPr>
          <w:bCs/>
          <w:color w:val="000000" w:themeColor="text1"/>
          <w:sz w:val="28"/>
          <w:szCs w:val="28"/>
        </w:rPr>
        <w:t>.2024 № 6</w:t>
      </w:r>
      <w:r>
        <w:rPr>
          <w:bCs/>
          <w:color w:val="000000" w:themeColor="text1"/>
          <w:sz w:val="28"/>
          <w:szCs w:val="28"/>
        </w:rPr>
        <w:t>2</w:t>
      </w:r>
    </w:p>
    <w:p w:rsidR="00FE69B8" w:rsidRDefault="00FE69B8" w:rsidP="00FE69B8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</w:p>
    <w:p w:rsidR="00FE69B8" w:rsidRPr="003215EF" w:rsidRDefault="00FE69B8" w:rsidP="00FE69B8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  <w:r w:rsidRPr="003215EF">
        <w:rPr>
          <w:bCs/>
          <w:color w:val="000000" w:themeColor="text1"/>
          <w:sz w:val="28"/>
          <w:szCs w:val="28"/>
        </w:rPr>
        <w:t xml:space="preserve">РЕЕСТР </w:t>
      </w:r>
    </w:p>
    <w:p w:rsidR="00FE69B8" w:rsidRDefault="00FE69B8" w:rsidP="00FE69B8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  <w:r w:rsidRPr="003215EF">
        <w:rPr>
          <w:bCs/>
          <w:color w:val="000000" w:themeColor="text1"/>
          <w:sz w:val="28"/>
          <w:szCs w:val="28"/>
        </w:rPr>
        <w:t>муниципального имущества, находящегося в собственности муниципального образования «</w:t>
      </w:r>
      <w:r>
        <w:rPr>
          <w:bCs/>
          <w:color w:val="000000" w:themeColor="text1"/>
          <w:sz w:val="28"/>
          <w:szCs w:val="28"/>
        </w:rPr>
        <w:t>Малолуч</w:t>
      </w:r>
      <w:r w:rsidRPr="003215EF">
        <w:rPr>
          <w:bCs/>
          <w:color w:val="000000" w:themeColor="text1"/>
          <w:sz w:val="28"/>
          <w:szCs w:val="28"/>
        </w:rPr>
        <w:t>енское сельское поселение»</w:t>
      </w:r>
    </w:p>
    <w:p w:rsidR="00FE69B8" w:rsidRPr="003215EF" w:rsidRDefault="00FE69B8" w:rsidP="00FE69B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E69B8" w:rsidRDefault="00FE69B8" w:rsidP="00FE69B8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 w:rsidRPr="003215EF">
        <w:rPr>
          <w:bCs/>
          <w:color w:val="000000" w:themeColor="text1"/>
          <w:sz w:val="28"/>
          <w:szCs w:val="28"/>
        </w:rPr>
        <w:t>Раздел 1. Сведения о муниципальном недвижимом имуществе</w:t>
      </w:r>
    </w:p>
    <w:p w:rsidR="00FE69B8" w:rsidRPr="003215EF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69B8" w:rsidRPr="00FD74C3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  <w:r w:rsidRPr="00FD74C3">
        <w:rPr>
          <w:bCs/>
          <w:color w:val="000000" w:themeColor="text1"/>
          <w:sz w:val="20"/>
          <w:szCs w:val="20"/>
        </w:rPr>
        <w:t>Подраздел 1.1. Земельные участки</w:t>
      </w:r>
    </w:p>
    <w:tbl>
      <w:tblPr>
        <w:tblW w:w="53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"/>
        <w:gridCol w:w="1465"/>
        <w:gridCol w:w="1220"/>
        <w:gridCol w:w="1341"/>
        <w:gridCol w:w="1287"/>
        <w:gridCol w:w="943"/>
        <w:gridCol w:w="1644"/>
        <w:gridCol w:w="1259"/>
        <w:gridCol w:w="1524"/>
        <w:gridCol w:w="1957"/>
        <w:gridCol w:w="1957"/>
        <w:gridCol w:w="1599"/>
      </w:tblGrid>
      <w:tr w:rsidR="00FE69B8" w:rsidRPr="00FD74C3" w:rsidTr="000F18A1">
        <w:trPr>
          <w:trHeight w:val="1609"/>
          <w:jc w:val="center"/>
        </w:trPr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Адрес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FD74C3">
              <w:rPr>
                <w:bCs/>
                <w:color w:val="000000" w:themeColor="text1"/>
                <w:sz w:val="20"/>
                <w:szCs w:val="20"/>
              </w:rPr>
              <w:t>место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положение</w:t>
            </w:r>
            <w:proofErr w:type="gramEnd"/>
            <w:r w:rsidRPr="00FD74C3">
              <w:rPr>
                <w:bCs/>
                <w:color w:val="000000" w:themeColor="text1"/>
                <w:sz w:val="20"/>
                <w:szCs w:val="20"/>
              </w:rPr>
              <w:t>)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земельного участка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(с указанием ОКТМО)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Кадастровый номер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земельного участка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(с датой присвоения)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право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обладателе*</w:t>
            </w:r>
          </w:p>
        </w:tc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Вид вещного права**</w:t>
            </w:r>
          </w:p>
        </w:tc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об основных характеристиках земельного участка***</w:t>
            </w: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 стоимости земельного участка</w:t>
            </w: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 произведенном улучшении земельного участка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об установленных в отношении земельного участка ограничениях (обременениях)****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 лице, в пользу которого установлены ограничения (обременения)*****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Иные сведения (при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необходимости)</w:t>
            </w:r>
          </w:p>
        </w:tc>
      </w:tr>
      <w:tr w:rsidR="00FE69B8" w:rsidRPr="00FD74C3" w:rsidTr="000F18A1">
        <w:trPr>
          <w:trHeight w:val="76"/>
          <w:jc w:val="center"/>
        </w:trPr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FE69B8" w:rsidRPr="00FD74C3" w:rsidTr="000F18A1">
        <w:trPr>
          <w:trHeight w:val="503"/>
          <w:jc w:val="center"/>
        </w:trPr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E69B8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_________________________________________</w:t>
      </w:r>
    </w:p>
    <w:p w:rsidR="00FE69B8" w:rsidRPr="00257AA0" w:rsidRDefault="00FE69B8" w:rsidP="00FE69B8">
      <w:pPr>
        <w:shd w:val="clear" w:color="auto" w:fill="FFFFFF"/>
        <w:jc w:val="both"/>
        <w:rPr>
          <w:color w:val="000000" w:themeColor="text1"/>
        </w:rPr>
      </w:pPr>
      <w:proofErr w:type="gramStart"/>
      <w:r w:rsidRPr="00257AA0">
        <w:rPr>
          <w:color w:val="000000" w:themeColor="text1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257AA0">
        <w:rPr>
          <w:color w:val="000000" w:themeColor="text1"/>
        </w:rPr>
        <w:t xml:space="preserve"> </w:t>
      </w:r>
      <w:proofErr w:type="gramStart"/>
      <w:r w:rsidRPr="00257AA0">
        <w:rPr>
          <w:color w:val="000000" w:themeColor="text1"/>
        </w:rPr>
        <w:t>ОКТМО) (далее - сведения о правообладателе);</w:t>
      </w:r>
      <w:proofErr w:type="gramEnd"/>
    </w:p>
    <w:p w:rsidR="00FE69B8" w:rsidRPr="00257AA0" w:rsidRDefault="00FE69B8" w:rsidP="00FE69B8">
      <w:pPr>
        <w:shd w:val="clear" w:color="auto" w:fill="FFFFFF"/>
        <w:jc w:val="both"/>
        <w:rPr>
          <w:color w:val="000000" w:themeColor="text1"/>
        </w:rPr>
      </w:pPr>
      <w:r w:rsidRPr="00257AA0">
        <w:rPr>
          <w:color w:val="000000" w:themeColor="text1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69B8" w:rsidRPr="00257AA0" w:rsidRDefault="00FE69B8" w:rsidP="00FE69B8">
      <w:pPr>
        <w:shd w:val="clear" w:color="auto" w:fill="FFFFFF"/>
        <w:jc w:val="both"/>
        <w:rPr>
          <w:color w:val="000000" w:themeColor="text1"/>
        </w:rPr>
      </w:pPr>
      <w:r w:rsidRPr="00257AA0">
        <w:rPr>
          <w:color w:val="000000" w:themeColor="text1"/>
        </w:rPr>
        <w:t>*** - площадь, категория земель, вид разрешенного использования; </w:t>
      </w:r>
    </w:p>
    <w:p w:rsidR="00FE69B8" w:rsidRPr="00257AA0" w:rsidRDefault="00FE69B8" w:rsidP="00FE69B8">
      <w:pPr>
        <w:shd w:val="clear" w:color="auto" w:fill="FFFFFF"/>
        <w:jc w:val="both"/>
        <w:rPr>
          <w:color w:val="000000" w:themeColor="text1"/>
        </w:rPr>
      </w:pPr>
      <w:r w:rsidRPr="00257AA0">
        <w:rPr>
          <w:color w:val="000000" w:themeColor="text1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FE69B8" w:rsidRDefault="00FE69B8" w:rsidP="00FE69B8">
      <w:pPr>
        <w:shd w:val="clear" w:color="auto" w:fill="FFFFFF"/>
        <w:jc w:val="both"/>
        <w:rPr>
          <w:color w:val="000000" w:themeColor="text1"/>
        </w:rPr>
      </w:pPr>
      <w:proofErr w:type="gramStart"/>
      <w:r w:rsidRPr="00257AA0">
        <w:rPr>
          <w:color w:val="000000" w:themeColor="text1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257AA0">
        <w:rPr>
          <w:color w:val="000000" w:themeColor="text1"/>
        </w:rPr>
        <w:t xml:space="preserve"> (обременения).</w:t>
      </w:r>
    </w:p>
    <w:p w:rsidR="00FE69B8" w:rsidRDefault="00FE69B8" w:rsidP="00FE69B8">
      <w:pPr>
        <w:shd w:val="clear" w:color="auto" w:fill="FFFFFF"/>
        <w:jc w:val="both"/>
        <w:rPr>
          <w:color w:val="000000" w:themeColor="text1"/>
        </w:rPr>
      </w:pPr>
    </w:p>
    <w:p w:rsidR="00FE69B8" w:rsidRPr="00FD74C3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FD74C3">
        <w:rPr>
          <w:bCs/>
          <w:color w:val="000000" w:themeColor="text1"/>
          <w:sz w:val="23"/>
          <w:szCs w:val="23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89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7"/>
        <w:gridCol w:w="617"/>
        <w:gridCol w:w="1167"/>
        <w:gridCol w:w="859"/>
        <w:gridCol w:w="947"/>
        <w:gridCol w:w="547"/>
        <w:gridCol w:w="1044"/>
        <w:gridCol w:w="705"/>
        <w:gridCol w:w="702"/>
        <w:gridCol w:w="1290"/>
        <w:gridCol w:w="1070"/>
        <w:gridCol w:w="692"/>
        <w:gridCol w:w="934"/>
        <w:gridCol w:w="1217"/>
        <w:gridCol w:w="1132"/>
        <w:gridCol w:w="1060"/>
        <w:gridCol w:w="1249"/>
      </w:tblGrid>
      <w:tr w:rsidR="00FE69B8" w:rsidRPr="00FD74C3" w:rsidTr="000F18A1">
        <w:trPr>
          <w:trHeight w:val="1907"/>
          <w:jc w:val="center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Вид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объекта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Назначение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объекта учета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Адрес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FD74C3">
              <w:rPr>
                <w:bCs/>
                <w:color w:val="000000" w:themeColor="text1"/>
                <w:sz w:val="20"/>
                <w:szCs w:val="20"/>
              </w:rPr>
              <w:t>место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положение</w:t>
            </w:r>
            <w:proofErr w:type="gramEnd"/>
            <w:r w:rsidRPr="00FD74C3">
              <w:rPr>
                <w:bCs/>
                <w:color w:val="000000" w:themeColor="text1"/>
                <w:sz w:val="20"/>
                <w:szCs w:val="20"/>
              </w:rPr>
              <w:t>) объекта учета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(с указанием кода ОКТМО)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Кадастровый номер объекта учета (с датой присвоения)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 правообладателе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Вид вещного права*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об основных характеристиках объекта учета</w:t>
            </w:r>
          </w:p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Инвентарный номер объекта учета</w:t>
            </w:r>
          </w:p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 стоимости объекта учета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об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изменениях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объекта учета***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об установ</w:t>
            </w:r>
            <w:r>
              <w:rPr>
                <w:bCs/>
                <w:color w:val="000000" w:themeColor="text1"/>
                <w:sz w:val="20"/>
                <w:szCs w:val="20"/>
              </w:rPr>
              <w:t>ленных ограничения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х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FD74C3">
              <w:rPr>
                <w:bCs/>
                <w:color w:val="000000" w:themeColor="text1"/>
                <w:sz w:val="20"/>
                <w:szCs w:val="20"/>
              </w:rPr>
              <w:t>обременениях)****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 лице, в пользу которого установлены ограничения (обременения)</w:t>
            </w:r>
          </w:p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об объекте единого недвижимого комплекса*****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Иные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(при необходимости)</w:t>
            </w:r>
          </w:p>
        </w:tc>
      </w:tr>
      <w:tr w:rsidR="00FE69B8" w:rsidRPr="00FD74C3" w:rsidTr="000F18A1">
        <w:trPr>
          <w:trHeight w:val="276"/>
          <w:jc w:val="center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17</w:t>
            </w:r>
          </w:p>
        </w:tc>
      </w:tr>
      <w:tr w:rsidR="00FE69B8" w:rsidRPr="00FD74C3" w:rsidTr="000F18A1">
        <w:trPr>
          <w:trHeight w:val="535"/>
          <w:jc w:val="center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E69B8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_______________________________________</w:t>
      </w:r>
    </w:p>
    <w:p w:rsidR="00FE69B8" w:rsidRPr="00257AA0" w:rsidRDefault="00FE69B8" w:rsidP="00FE69B8">
      <w:pPr>
        <w:shd w:val="clear" w:color="auto" w:fill="FFFFFF"/>
        <w:jc w:val="both"/>
        <w:rPr>
          <w:color w:val="000000" w:themeColor="text1"/>
        </w:rPr>
      </w:pPr>
      <w:r w:rsidRPr="00257AA0">
        <w:rPr>
          <w:color w:val="000000" w:themeColor="text1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69B8" w:rsidRPr="00257AA0" w:rsidRDefault="00FE69B8" w:rsidP="00FE69B8">
      <w:pPr>
        <w:shd w:val="clear" w:color="auto" w:fill="FFFFFF"/>
        <w:jc w:val="both"/>
        <w:rPr>
          <w:color w:val="000000" w:themeColor="text1"/>
        </w:rPr>
      </w:pPr>
      <w:r w:rsidRPr="00257AA0">
        <w:rPr>
          <w:color w:val="000000" w:themeColor="text1"/>
        </w:rPr>
        <w:t>** - тип объекта (</w:t>
      </w:r>
      <w:proofErr w:type="gramStart"/>
      <w:r w:rsidRPr="00257AA0">
        <w:rPr>
          <w:color w:val="000000" w:themeColor="text1"/>
        </w:rPr>
        <w:t>жилое</w:t>
      </w:r>
      <w:proofErr w:type="gramEnd"/>
      <w:r w:rsidRPr="00257AA0">
        <w:rPr>
          <w:color w:val="000000" w:themeColor="text1"/>
        </w:rPr>
        <w:t xml:space="preserve"> либо нежилое), площадь, протяженность, этажность (подземная этажность);</w:t>
      </w:r>
    </w:p>
    <w:p w:rsidR="00FE69B8" w:rsidRPr="00257AA0" w:rsidRDefault="00FE69B8" w:rsidP="00FE69B8">
      <w:pPr>
        <w:shd w:val="clear" w:color="auto" w:fill="FFFFFF"/>
        <w:jc w:val="both"/>
        <w:rPr>
          <w:color w:val="000000" w:themeColor="text1"/>
        </w:rPr>
      </w:pPr>
      <w:r w:rsidRPr="00257AA0">
        <w:rPr>
          <w:color w:val="000000" w:themeColor="text1"/>
        </w:rPr>
        <w:t xml:space="preserve">*** - произведенных </w:t>
      </w:r>
      <w:proofErr w:type="gramStart"/>
      <w:r w:rsidRPr="00257AA0">
        <w:rPr>
          <w:color w:val="000000" w:themeColor="text1"/>
        </w:rPr>
        <w:t>достройках</w:t>
      </w:r>
      <w:proofErr w:type="gramEnd"/>
      <w:r w:rsidRPr="00257AA0">
        <w:rPr>
          <w:color w:val="000000" w:themeColor="text1"/>
        </w:rPr>
        <w:t>, капитальном ремонте, реконструкции, модернизации, сносе;</w:t>
      </w:r>
    </w:p>
    <w:p w:rsidR="00FE69B8" w:rsidRPr="00257AA0" w:rsidRDefault="00FE69B8" w:rsidP="00FE69B8">
      <w:pPr>
        <w:shd w:val="clear" w:color="auto" w:fill="FFFFFF"/>
        <w:jc w:val="both"/>
        <w:rPr>
          <w:color w:val="000000" w:themeColor="text1"/>
        </w:rPr>
      </w:pPr>
      <w:r w:rsidRPr="00257AA0">
        <w:rPr>
          <w:color w:val="000000" w:themeColor="text1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FE69B8" w:rsidRPr="00257AA0" w:rsidRDefault="00FE69B8" w:rsidP="00FE69B8">
      <w:pPr>
        <w:shd w:val="clear" w:color="auto" w:fill="FFFFFF"/>
        <w:jc w:val="both"/>
        <w:rPr>
          <w:color w:val="000000" w:themeColor="text1"/>
        </w:rPr>
      </w:pPr>
      <w:r w:rsidRPr="00257AA0">
        <w:rPr>
          <w:color w:val="000000" w:themeColor="text1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FE69B8" w:rsidRDefault="00FE69B8" w:rsidP="00FE69B8">
      <w:pPr>
        <w:shd w:val="clear" w:color="auto" w:fill="FFFFFF"/>
        <w:rPr>
          <w:bCs/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bCs/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bCs/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bCs/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bCs/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bCs/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bCs/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bCs/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bCs/>
          <w:color w:val="000000" w:themeColor="text1"/>
          <w:sz w:val="23"/>
          <w:szCs w:val="23"/>
        </w:rPr>
      </w:pPr>
    </w:p>
    <w:p w:rsidR="00FE69B8" w:rsidRPr="00FD74C3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  <w:r w:rsidRPr="00FD74C3">
        <w:rPr>
          <w:bCs/>
          <w:color w:val="000000" w:themeColor="text1"/>
          <w:sz w:val="23"/>
          <w:szCs w:val="23"/>
        </w:rPr>
        <w:lastRenderedPageBreak/>
        <w:t xml:space="preserve">Подраздел 1.3. Помещения, </w:t>
      </w:r>
      <w:proofErr w:type="spellStart"/>
      <w:r w:rsidRPr="00FD74C3">
        <w:rPr>
          <w:bCs/>
          <w:color w:val="000000" w:themeColor="text1"/>
          <w:sz w:val="23"/>
          <w:szCs w:val="23"/>
        </w:rPr>
        <w:t>машино-места</w:t>
      </w:r>
      <w:proofErr w:type="spellEnd"/>
      <w:r w:rsidRPr="00FD74C3">
        <w:rPr>
          <w:bCs/>
          <w:color w:val="000000" w:themeColor="text1"/>
          <w:sz w:val="23"/>
          <w:szCs w:val="23"/>
        </w:rPr>
        <w:t xml:space="preserve"> и иные объекты,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75"/>
        <w:gridCol w:w="598"/>
        <w:gridCol w:w="1070"/>
        <w:gridCol w:w="868"/>
        <w:gridCol w:w="940"/>
        <w:gridCol w:w="969"/>
        <w:gridCol w:w="1123"/>
        <w:gridCol w:w="1343"/>
        <w:gridCol w:w="646"/>
        <w:gridCol w:w="1215"/>
        <w:gridCol w:w="1003"/>
        <w:gridCol w:w="903"/>
        <w:gridCol w:w="871"/>
        <w:gridCol w:w="1388"/>
        <w:gridCol w:w="1063"/>
        <w:gridCol w:w="1179"/>
      </w:tblGrid>
      <w:tr w:rsidR="00FE69B8" w:rsidRPr="00FD74C3" w:rsidTr="000F18A1">
        <w:trPr>
          <w:trHeight w:val="1907"/>
          <w:jc w:val="center"/>
        </w:trPr>
        <w:tc>
          <w:tcPr>
            <w:tcW w:w="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Вид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объекта учета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Адрес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FD74C3">
              <w:rPr>
                <w:bCs/>
                <w:color w:val="000000" w:themeColor="text1"/>
                <w:sz w:val="20"/>
                <w:szCs w:val="20"/>
              </w:rPr>
              <w:t>место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положение</w:t>
            </w:r>
            <w:proofErr w:type="gramEnd"/>
            <w:r w:rsidRPr="00FD74C3">
              <w:rPr>
                <w:bCs/>
                <w:color w:val="000000" w:themeColor="text1"/>
                <w:sz w:val="20"/>
                <w:szCs w:val="20"/>
              </w:rPr>
              <w:t>) объекта учета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(с указанием кода ОКТМО)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Кадастровый номер объекта учета (с датой присвоения)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 здании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 правообладателе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Вид вещного права*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об основных характеристиках объекта учета**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 стоимости объекта учета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об изменениях объекта учета***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об установленных ограничениях (обременениях)***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Иные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(при необходимости)</w:t>
            </w:r>
          </w:p>
        </w:tc>
      </w:tr>
      <w:tr w:rsidR="00FE69B8" w:rsidRPr="00FD74C3" w:rsidTr="000F18A1">
        <w:trPr>
          <w:trHeight w:val="6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16</w:t>
            </w:r>
          </w:p>
        </w:tc>
      </w:tr>
      <w:tr w:rsidR="00FE69B8" w:rsidRPr="00FD74C3" w:rsidTr="000F18A1">
        <w:trPr>
          <w:trHeight w:val="363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E69B8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______________________________________</w:t>
      </w:r>
    </w:p>
    <w:p w:rsidR="00FE69B8" w:rsidRPr="00257AA0" w:rsidRDefault="00FE69B8" w:rsidP="00FE69B8">
      <w:pPr>
        <w:shd w:val="clear" w:color="auto" w:fill="FFFFFF"/>
        <w:jc w:val="both"/>
        <w:rPr>
          <w:color w:val="000000" w:themeColor="text1"/>
        </w:rPr>
      </w:pPr>
      <w:r w:rsidRPr="00257AA0">
        <w:rPr>
          <w:color w:val="000000" w:themeColor="text1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69B8" w:rsidRPr="00257AA0" w:rsidRDefault="00FE69B8" w:rsidP="00FE69B8">
      <w:pPr>
        <w:shd w:val="clear" w:color="auto" w:fill="FFFFFF"/>
        <w:jc w:val="both"/>
        <w:rPr>
          <w:color w:val="000000" w:themeColor="text1"/>
        </w:rPr>
      </w:pPr>
      <w:r w:rsidRPr="00257AA0">
        <w:rPr>
          <w:color w:val="000000" w:themeColor="text1"/>
        </w:rPr>
        <w:t>** - тип объекта (</w:t>
      </w:r>
      <w:proofErr w:type="gramStart"/>
      <w:r w:rsidRPr="00257AA0">
        <w:rPr>
          <w:color w:val="000000" w:themeColor="text1"/>
        </w:rPr>
        <w:t>жилое</w:t>
      </w:r>
      <w:proofErr w:type="gramEnd"/>
      <w:r w:rsidRPr="00257AA0">
        <w:rPr>
          <w:color w:val="000000" w:themeColor="text1"/>
        </w:rPr>
        <w:t xml:space="preserve"> либо нежилое), площадь, этажность (подземная этажность);</w:t>
      </w:r>
    </w:p>
    <w:p w:rsidR="00FE69B8" w:rsidRPr="00257AA0" w:rsidRDefault="00FE69B8" w:rsidP="00FE69B8">
      <w:pPr>
        <w:shd w:val="clear" w:color="auto" w:fill="FFFFFF"/>
        <w:jc w:val="both"/>
        <w:rPr>
          <w:color w:val="000000" w:themeColor="text1"/>
        </w:rPr>
      </w:pPr>
      <w:r w:rsidRPr="00257AA0">
        <w:rPr>
          <w:color w:val="000000" w:themeColor="text1"/>
        </w:rPr>
        <w:t xml:space="preserve">*** - произведенных </w:t>
      </w:r>
      <w:proofErr w:type="gramStart"/>
      <w:r w:rsidRPr="00257AA0">
        <w:rPr>
          <w:color w:val="000000" w:themeColor="text1"/>
        </w:rPr>
        <w:t>достройках</w:t>
      </w:r>
      <w:proofErr w:type="gramEnd"/>
      <w:r w:rsidRPr="00257AA0">
        <w:rPr>
          <w:color w:val="000000" w:themeColor="text1"/>
        </w:rPr>
        <w:t>, капитальном ремонте, реконструкции, модернизации, сносе;</w:t>
      </w:r>
    </w:p>
    <w:p w:rsidR="00FE69B8" w:rsidRPr="00257AA0" w:rsidRDefault="00FE69B8" w:rsidP="00FE69B8">
      <w:pPr>
        <w:shd w:val="clear" w:color="auto" w:fill="FFFFFF"/>
        <w:jc w:val="both"/>
        <w:rPr>
          <w:color w:val="000000" w:themeColor="text1"/>
        </w:rPr>
      </w:pPr>
      <w:r w:rsidRPr="00257AA0">
        <w:rPr>
          <w:color w:val="000000" w:themeColor="text1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FE69B8" w:rsidRPr="00257AA0" w:rsidRDefault="00FE69B8" w:rsidP="00FE69B8">
      <w:pPr>
        <w:shd w:val="clear" w:color="auto" w:fill="FFFFFF"/>
        <w:jc w:val="both"/>
        <w:rPr>
          <w:color w:val="000000" w:themeColor="text1"/>
        </w:rPr>
      </w:pPr>
      <w:r w:rsidRPr="00257AA0">
        <w:rPr>
          <w:color w:val="000000" w:themeColor="text1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FE69B8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</w:p>
    <w:p w:rsidR="00FE69B8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</w:p>
    <w:p w:rsidR="00FE69B8" w:rsidRPr="00FD74C3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  <w:r w:rsidRPr="00FD74C3">
        <w:rPr>
          <w:bCs/>
          <w:color w:val="000000" w:themeColor="text1"/>
          <w:sz w:val="23"/>
          <w:szCs w:val="23"/>
        </w:rPr>
        <w:t>Подраздел 1.4. Сведения о воздушных и морских судах, судах внутреннего плавания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"/>
        <w:gridCol w:w="1014"/>
        <w:gridCol w:w="1185"/>
        <w:gridCol w:w="961"/>
        <w:gridCol w:w="1019"/>
        <w:gridCol w:w="1433"/>
        <w:gridCol w:w="1354"/>
        <w:gridCol w:w="713"/>
        <w:gridCol w:w="1346"/>
        <w:gridCol w:w="863"/>
        <w:gridCol w:w="1245"/>
        <w:gridCol w:w="1539"/>
        <w:gridCol w:w="1177"/>
        <w:gridCol w:w="1306"/>
      </w:tblGrid>
      <w:tr w:rsidR="00FE69B8" w:rsidRPr="00FD74C3" w:rsidTr="000F18A1">
        <w:trPr>
          <w:trHeight w:val="1907"/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Вид объекта учета</w:t>
            </w: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Назнач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ние объекта учета</w:t>
            </w: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Порт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(место) регистрации и (или) место (аэродром) базирования (с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указанием кода ОКТМО)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Регистраци</w:t>
            </w:r>
            <w:r>
              <w:rPr>
                <w:bCs/>
                <w:color w:val="000000" w:themeColor="text1"/>
                <w:sz w:val="20"/>
                <w:szCs w:val="20"/>
              </w:rPr>
              <w:t>о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нный номер (с датой присвоения)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правообладателе</w:t>
            </w: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74C3">
              <w:rPr>
                <w:color w:val="000000" w:themeColor="text1"/>
                <w:sz w:val="20"/>
                <w:szCs w:val="20"/>
              </w:rPr>
              <w:t>Вид вещного права*</w:t>
            </w:r>
          </w:p>
          <w:p w:rsidR="00FE69B8" w:rsidRPr="00FD74C3" w:rsidRDefault="00FE69B8" w:rsidP="000F18A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74C3">
              <w:rPr>
                <w:color w:val="000000" w:themeColor="text1"/>
                <w:sz w:val="20"/>
                <w:szCs w:val="20"/>
              </w:rPr>
              <w:t>Сведения об основных характеристиках судна**</w:t>
            </w: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74C3">
              <w:rPr>
                <w:color w:val="000000" w:themeColor="text1"/>
                <w:sz w:val="20"/>
                <w:szCs w:val="20"/>
              </w:rPr>
              <w:t>Сведения о стоимости судна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 xml:space="preserve">Сведения о </w:t>
            </w:r>
            <w:proofErr w:type="gramStart"/>
            <w:r w:rsidRPr="00FD74C3">
              <w:rPr>
                <w:bCs/>
                <w:color w:val="000000" w:themeColor="text1"/>
                <w:sz w:val="20"/>
                <w:szCs w:val="20"/>
              </w:rPr>
              <w:t>произведенных</w:t>
            </w:r>
            <w:proofErr w:type="gramEnd"/>
            <w:r w:rsidRPr="00FD74C3">
              <w:rPr>
                <w:bCs/>
                <w:color w:val="000000" w:themeColor="text1"/>
                <w:sz w:val="20"/>
                <w:szCs w:val="20"/>
              </w:rPr>
              <w:t xml:space="preserve"> ремонте, модернизации судна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об установленных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ограничениях (обременениях)***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Иные сведения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(при необходимости)</w:t>
            </w:r>
          </w:p>
        </w:tc>
      </w:tr>
      <w:tr w:rsidR="00FE69B8" w:rsidRPr="00FD74C3" w:rsidTr="000F18A1">
        <w:trPr>
          <w:trHeight w:val="323"/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16</w:t>
            </w:r>
          </w:p>
        </w:tc>
      </w:tr>
      <w:tr w:rsidR="00FE69B8" w:rsidRPr="00FD74C3" w:rsidTr="000F18A1">
        <w:trPr>
          <w:trHeight w:val="323"/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E69B8" w:rsidRPr="00FD74C3" w:rsidTr="000F18A1">
        <w:trPr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E69B8" w:rsidRDefault="00FE69B8" w:rsidP="00FE69B8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</w:t>
      </w:r>
    </w:p>
    <w:p w:rsidR="00FE69B8" w:rsidRPr="00585C9C" w:rsidRDefault="00FE69B8" w:rsidP="00FE69B8">
      <w:pPr>
        <w:shd w:val="clear" w:color="auto" w:fill="FFFFFF"/>
        <w:jc w:val="both"/>
        <w:rPr>
          <w:color w:val="000000" w:themeColor="text1"/>
        </w:rPr>
      </w:pPr>
      <w:r w:rsidRPr="00585C9C">
        <w:rPr>
          <w:color w:val="000000" w:themeColor="text1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69B8" w:rsidRPr="00585C9C" w:rsidRDefault="00FE69B8" w:rsidP="00FE69B8">
      <w:pPr>
        <w:shd w:val="clear" w:color="auto" w:fill="FFFFFF"/>
        <w:jc w:val="both"/>
        <w:rPr>
          <w:color w:val="000000" w:themeColor="text1"/>
        </w:rPr>
      </w:pPr>
      <w:r w:rsidRPr="00585C9C">
        <w:rPr>
          <w:color w:val="000000" w:themeColor="text1"/>
        </w:rPr>
        <w:t>** - год и место постройки судна, инвентарный номер, серийный (заводской) номер, идентификационный номер судна и ме</w:t>
      </w:r>
      <w:proofErr w:type="gramStart"/>
      <w:r w:rsidRPr="00585C9C">
        <w:rPr>
          <w:color w:val="000000" w:themeColor="text1"/>
        </w:rPr>
        <w:t>ст стр</w:t>
      </w:r>
      <w:proofErr w:type="gramEnd"/>
      <w:r w:rsidRPr="00585C9C">
        <w:rPr>
          <w:color w:val="000000" w:themeColor="text1"/>
        </w:rPr>
        <w:t>оительства (для строящихся судов);</w:t>
      </w:r>
    </w:p>
    <w:p w:rsidR="00FE69B8" w:rsidRPr="00585C9C" w:rsidRDefault="00FE69B8" w:rsidP="00FE69B8">
      <w:pPr>
        <w:shd w:val="clear" w:color="auto" w:fill="FFFFFF"/>
        <w:jc w:val="both"/>
        <w:rPr>
          <w:color w:val="000000" w:themeColor="text1"/>
        </w:rPr>
      </w:pPr>
      <w:r w:rsidRPr="00585C9C">
        <w:rPr>
          <w:color w:val="000000" w:themeColor="text1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FE69B8" w:rsidRDefault="00FE69B8" w:rsidP="00FE69B8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FE69B8" w:rsidRDefault="00FE69B8" w:rsidP="00FE69B8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FE69B8" w:rsidRDefault="00FE69B8" w:rsidP="00FE69B8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FE69B8" w:rsidRDefault="00FE69B8" w:rsidP="00FE69B8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FE69B8" w:rsidRDefault="00FE69B8" w:rsidP="00FE69B8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FE69B8" w:rsidRDefault="00FE69B8" w:rsidP="00FE69B8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FE69B8" w:rsidRDefault="00FE69B8" w:rsidP="00FE69B8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FE69B8" w:rsidRDefault="00FE69B8" w:rsidP="00FE69B8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FE69B8" w:rsidRDefault="00FE69B8" w:rsidP="00FE69B8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FE69B8" w:rsidRDefault="00FE69B8" w:rsidP="00FE69B8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FE69B8" w:rsidRDefault="00FE69B8" w:rsidP="00FE69B8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FE69B8" w:rsidRDefault="00FE69B8" w:rsidP="00FE69B8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FE69B8" w:rsidRDefault="00FE69B8" w:rsidP="00FE69B8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FE69B8" w:rsidRPr="00585C9C" w:rsidRDefault="00FE69B8" w:rsidP="00FE69B8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FE69B8" w:rsidRPr="00257AA0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57AA0">
        <w:rPr>
          <w:bCs/>
          <w:color w:val="000000" w:themeColor="text1"/>
          <w:sz w:val="28"/>
          <w:szCs w:val="28"/>
        </w:rPr>
        <w:lastRenderedPageBreak/>
        <w:t>Раздел 2. Сведения о муниципальном движимом имуществе и ином имуществе, не относящемся к недвижимым и движимым вещам</w:t>
      </w:r>
    </w:p>
    <w:p w:rsidR="00FE69B8" w:rsidRPr="00FD74C3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  <w:r w:rsidRPr="00FD74C3">
        <w:rPr>
          <w:bCs/>
          <w:color w:val="000000" w:themeColor="text1"/>
          <w:sz w:val="23"/>
          <w:szCs w:val="23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83"/>
        <w:gridCol w:w="2092"/>
        <w:gridCol w:w="1932"/>
        <w:gridCol w:w="1771"/>
        <w:gridCol w:w="2899"/>
        <w:gridCol w:w="2092"/>
        <w:gridCol w:w="2414"/>
        <w:gridCol w:w="1771"/>
      </w:tblGrid>
      <w:tr w:rsidR="00FE69B8" w:rsidRPr="00FD74C3" w:rsidTr="000F18A1">
        <w:trPr>
          <w:trHeight w:val="778"/>
          <w:jc w:val="center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об акциях**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 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об установленных ограничениях (обременениях)****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 лице, в пользу которого установлены ограничения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Иные сведения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(при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необходимости)</w:t>
            </w:r>
          </w:p>
        </w:tc>
      </w:tr>
      <w:tr w:rsidR="00FE69B8" w:rsidRPr="00FD74C3" w:rsidTr="000F18A1">
        <w:trPr>
          <w:trHeight w:val="110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FE69B8" w:rsidRPr="00FD74C3" w:rsidTr="000F18A1">
        <w:trPr>
          <w:trHeight w:val="317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</w:tbl>
    <w:p w:rsidR="00FE69B8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______________________________________</w:t>
      </w:r>
    </w:p>
    <w:p w:rsidR="00FE69B8" w:rsidRPr="00FD74C3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FD74C3">
        <w:rPr>
          <w:color w:val="000000" w:themeColor="text1"/>
          <w:sz w:val="23"/>
          <w:szCs w:val="23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E69B8" w:rsidRPr="00FD74C3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FD74C3">
        <w:rPr>
          <w:color w:val="000000" w:themeColor="text1"/>
          <w:sz w:val="23"/>
          <w:szCs w:val="23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FE69B8" w:rsidRPr="00FD74C3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FD74C3">
        <w:rPr>
          <w:color w:val="000000" w:themeColor="text1"/>
          <w:sz w:val="23"/>
          <w:szCs w:val="23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69B8" w:rsidRPr="00FD74C3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  <w:r w:rsidRPr="00FD74C3">
        <w:rPr>
          <w:color w:val="000000" w:themeColor="text1"/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FE69B8" w:rsidRDefault="00FE69B8" w:rsidP="00FE69B8">
      <w:pPr>
        <w:rPr>
          <w:color w:val="000000" w:themeColor="text1"/>
        </w:rPr>
      </w:pPr>
    </w:p>
    <w:p w:rsidR="00FE69B8" w:rsidRDefault="00FE69B8" w:rsidP="00FE69B8">
      <w:pPr>
        <w:rPr>
          <w:color w:val="000000" w:themeColor="text1"/>
        </w:rPr>
      </w:pPr>
    </w:p>
    <w:p w:rsidR="00FE69B8" w:rsidRPr="00FD74C3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  <w:r w:rsidRPr="00FD74C3">
        <w:rPr>
          <w:bCs/>
          <w:color w:val="000000" w:themeColor="text1"/>
          <w:sz w:val="23"/>
          <w:szCs w:val="23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"/>
        <w:gridCol w:w="2180"/>
        <w:gridCol w:w="2146"/>
        <w:gridCol w:w="1939"/>
        <w:gridCol w:w="2381"/>
        <w:gridCol w:w="2427"/>
        <w:gridCol w:w="1917"/>
        <w:gridCol w:w="2120"/>
      </w:tblGrid>
      <w:tr w:rsidR="00FE69B8" w:rsidRPr="00FD74C3" w:rsidTr="000F18A1">
        <w:trPr>
          <w:trHeight w:val="1126"/>
          <w:jc w:val="center"/>
        </w:trPr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70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 правообладателе</w:t>
            </w:r>
          </w:p>
        </w:tc>
        <w:tc>
          <w:tcPr>
            <w:tcW w:w="7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об установленных ограничениях (обременениях)***</w:t>
            </w:r>
          </w:p>
        </w:tc>
        <w:tc>
          <w:tcPr>
            <w:tcW w:w="62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Иные сведения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(при необходимости)</w:t>
            </w:r>
          </w:p>
        </w:tc>
      </w:tr>
      <w:tr w:rsidR="00FE69B8" w:rsidRPr="00FD74C3" w:rsidTr="000F18A1">
        <w:trPr>
          <w:trHeight w:val="234"/>
          <w:jc w:val="center"/>
        </w:trPr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8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FE69B8" w:rsidRPr="00FD74C3" w:rsidTr="000F18A1">
        <w:trPr>
          <w:trHeight w:val="445"/>
          <w:jc w:val="center"/>
        </w:trPr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E69B8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___________________________________________</w:t>
      </w:r>
    </w:p>
    <w:p w:rsidR="00FE69B8" w:rsidRPr="00FD74C3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FD74C3">
        <w:rPr>
          <w:color w:val="000000" w:themeColor="text1"/>
          <w:sz w:val="23"/>
          <w:szCs w:val="23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E69B8" w:rsidRPr="00FD74C3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FD74C3">
        <w:rPr>
          <w:color w:val="000000" w:themeColor="text1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69B8" w:rsidRPr="00FD74C3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  <w:r w:rsidRPr="00FD74C3">
        <w:rPr>
          <w:color w:val="000000" w:themeColor="text1"/>
          <w:sz w:val="23"/>
          <w:szCs w:val="23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FE69B8" w:rsidRDefault="00FE69B8" w:rsidP="00FE69B8">
      <w:pPr>
        <w:shd w:val="clear" w:color="auto" w:fill="FFFFFF"/>
        <w:rPr>
          <w:bCs/>
          <w:color w:val="000000" w:themeColor="text1"/>
          <w:sz w:val="23"/>
          <w:szCs w:val="23"/>
        </w:rPr>
      </w:pPr>
    </w:p>
    <w:p w:rsidR="00FE69B8" w:rsidRPr="00FD74C3" w:rsidRDefault="00FE69B8" w:rsidP="00FE69B8">
      <w:pPr>
        <w:shd w:val="clear" w:color="auto" w:fill="FFFFFF"/>
        <w:rPr>
          <w:bCs/>
          <w:color w:val="000000" w:themeColor="text1"/>
          <w:sz w:val="23"/>
          <w:szCs w:val="23"/>
        </w:rPr>
      </w:pPr>
    </w:p>
    <w:p w:rsidR="00FE69B8" w:rsidRPr="00FD74C3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FD74C3">
        <w:rPr>
          <w:bCs/>
          <w:color w:val="000000" w:themeColor="text1"/>
          <w:sz w:val="23"/>
          <w:szCs w:val="23"/>
        </w:rPr>
        <w:lastRenderedPageBreak/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1592"/>
        <w:gridCol w:w="1434"/>
        <w:gridCol w:w="1752"/>
        <w:gridCol w:w="1434"/>
        <w:gridCol w:w="2389"/>
        <w:gridCol w:w="2389"/>
        <w:gridCol w:w="1913"/>
        <w:gridCol w:w="2071"/>
      </w:tblGrid>
      <w:tr w:rsidR="00FE69B8" w:rsidRPr="00FD74C3" w:rsidTr="000F18A1">
        <w:trPr>
          <w:trHeight w:val="1271"/>
          <w:jc w:val="center"/>
        </w:trPr>
        <w:tc>
          <w:tcPr>
            <w:tcW w:w="15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№ </w:t>
            </w:r>
          </w:p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Наименование движимого имущества (иного имущества)*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об объекте учета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 правообладателе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 о стоимости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об установленных ограничениях (обременениях)***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Иные сведения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(при необходимости)</w:t>
            </w:r>
          </w:p>
        </w:tc>
      </w:tr>
      <w:tr w:rsidR="00FE69B8" w:rsidRPr="00FD74C3" w:rsidTr="000F18A1">
        <w:trPr>
          <w:jc w:val="center"/>
        </w:trPr>
        <w:tc>
          <w:tcPr>
            <w:tcW w:w="15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</w:tr>
      <w:tr w:rsidR="00FE69B8" w:rsidRPr="00FD74C3" w:rsidTr="000F18A1">
        <w:trPr>
          <w:trHeight w:val="279"/>
          <w:jc w:val="center"/>
        </w:trPr>
        <w:tc>
          <w:tcPr>
            <w:tcW w:w="15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E69B8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__________________________</w:t>
      </w:r>
    </w:p>
    <w:p w:rsidR="00FE69B8" w:rsidRPr="00FD74C3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FD74C3">
        <w:rPr>
          <w:color w:val="000000" w:themeColor="text1"/>
          <w:sz w:val="23"/>
          <w:szCs w:val="23"/>
        </w:rPr>
        <w:t>* - марка, модель, год выпуска, инвентарный номер;</w:t>
      </w:r>
    </w:p>
    <w:p w:rsidR="00FE69B8" w:rsidRPr="00FD74C3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FD74C3">
        <w:rPr>
          <w:color w:val="000000" w:themeColor="text1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69B8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  <w:r w:rsidRPr="00FD74C3">
        <w:rPr>
          <w:color w:val="000000" w:themeColor="text1"/>
          <w:sz w:val="23"/>
          <w:szCs w:val="23"/>
        </w:rPr>
        <w:t>*** - с указанием наименования вида ограничений (обременений), основания и даты их возникновения и прекращения</w:t>
      </w:r>
      <w:r>
        <w:rPr>
          <w:color w:val="000000" w:themeColor="text1"/>
          <w:sz w:val="23"/>
          <w:szCs w:val="23"/>
        </w:rPr>
        <w:t>;</w:t>
      </w:r>
    </w:p>
    <w:p w:rsidR="00FE69B8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</w:p>
    <w:p w:rsidR="00FE69B8" w:rsidRPr="00FD74C3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  <w:r w:rsidRPr="00FD74C3">
        <w:rPr>
          <w:bCs/>
          <w:color w:val="000000" w:themeColor="text1"/>
          <w:sz w:val="23"/>
          <w:szCs w:val="23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6"/>
        <w:gridCol w:w="1304"/>
        <w:gridCol w:w="1275"/>
        <w:gridCol w:w="1767"/>
        <w:gridCol w:w="1642"/>
        <w:gridCol w:w="2057"/>
        <w:gridCol w:w="1654"/>
        <w:gridCol w:w="1797"/>
        <w:gridCol w:w="1575"/>
        <w:gridCol w:w="1767"/>
      </w:tblGrid>
      <w:tr w:rsidR="00FE69B8" w:rsidRPr="00FD74C3" w:rsidTr="000F18A1">
        <w:trPr>
          <w:trHeight w:val="1581"/>
          <w:jc w:val="center"/>
        </w:trPr>
        <w:tc>
          <w:tcPr>
            <w:tcW w:w="2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№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2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 стоимости доли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об участниках общей долевой собственности*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 правообладателе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об объектах недвижимого и (или) движимого имущества, находящихся в общей долевой собственности*** 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об установленных в отношении доли ограничениях (обременениях)****</w:t>
            </w:r>
          </w:p>
        </w:tc>
        <w:tc>
          <w:tcPr>
            <w:tcW w:w="51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  <w:r w:rsidRPr="00FD74C3">
              <w:rPr>
                <w:color w:val="000000" w:themeColor="text1"/>
              </w:rPr>
              <w:t xml:space="preserve"> 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Иные сведения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(при необходимости)</w:t>
            </w:r>
          </w:p>
        </w:tc>
      </w:tr>
      <w:tr w:rsidR="00FE69B8" w:rsidRPr="00FD74C3" w:rsidTr="000F18A1">
        <w:trPr>
          <w:trHeight w:val="80"/>
          <w:jc w:val="center"/>
        </w:trPr>
        <w:tc>
          <w:tcPr>
            <w:tcW w:w="2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FE69B8" w:rsidRPr="00FD74C3" w:rsidTr="000F18A1">
        <w:trPr>
          <w:trHeight w:val="342"/>
          <w:jc w:val="center"/>
        </w:trPr>
        <w:tc>
          <w:tcPr>
            <w:tcW w:w="2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E69B8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_________________________________________</w:t>
      </w:r>
    </w:p>
    <w:p w:rsidR="00FE69B8" w:rsidRPr="00FD74C3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proofErr w:type="gramStart"/>
      <w:r w:rsidRPr="00FD74C3">
        <w:rPr>
          <w:color w:val="000000" w:themeColor="text1"/>
          <w:sz w:val="23"/>
          <w:szCs w:val="23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FE69B8" w:rsidRPr="00FD74C3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FD74C3">
        <w:rPr>
          <w:color w:val="000000" w:themeColor="text1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69B8" w:rsidRPr="00FD74C3" w:rsidRDefault="00FE69B8" w:rsidP="00FE69B8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FD74C3">
        <w:rPr>
          <w:color w:val="000000" w:themeColor="text1"/>
          <w:sz w:val="23"/>
          <w:szCs w:val="23"/>
        </w:rPr>
        <w:t>*** - в том числе наименование такого имущества и его кадастровый номер (при наличии)</w:t>
      </w:r>
    </w:p>
    <w:p w:rsidR="00FE69B8" w:rsidRPr="00FD74C3" w:rsidRDefault="00FE69B8" w:rsidP="00FE69B8">
      <w:pPr>
        <w:shd w:val="clear" w:color="auto" w:fill="FFFFFF"/>
        <w:rPr>
          <w:color w:val="000000" w:themeColor="text1"/>
          <w:sz w:val="23"/>
          <w:szCs w:val="23"/>
        </w:rPr>
      </w:pPr>
      <w:r w:rsidRPr="00FD74C3">
        <w:rPr>
          <w:color w:val="000000" w:themeColor="text1"/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FE69B8" w:rsidRDefault="00FE69B8" w:rsidP="00FE69B8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 w:rsidRPr="007615EF">
        <w:rPr>
          <w:bCs/>
          <w:color w:val="000000" w:themeColor="text1"/>
          <w:sz w:val="28"/>
          <w:szCs w:val="28"/>
        </w:rPr>
        <w:lastRenderedPageBreak/>
        <w:t>Раздел 3. Сведения о лицах, обладающих правами на муниципальное имущество и сведениями о нем</w:t>
      </w:r>
    </w:p>
    <w:p w:rsidR="00FE69B8" w:rsidRPr="007615EF" w:rsidRDefault="00FE69B8" w:rsidP="00FE69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4"/>
        <w:gridCol w:w="3746"/>
        <w:gridCol w:w="3746"/>
        <w:gridCol w:w="4683"/>
        <w:gridCol w:w="2655"/>
      </w:tblGrid>
      <w:tr w:rsidR="00FE69B8" w:rsidRPr="00FD74C3" w:rsidTr="000F18A1">
        <w:trPr>
          <w:trHeight w:val="854"/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№ </w:t>
            </w:r>
          </w:p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Сведения о правообладателях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Иные сведения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74C3">
              <w:rPr>
                <w:bCs/>
                <w:color w:val="000000" w:themeColor="text1"/>
                <w:sz w:val="20"/>
                <w:szCs w:val="20"/>
              </w:rPr>
              <w:t>(при необходимости)</w:t>
            </w:r>
          </w:p>
        </w:tc>
      </w:tr>
      <w:tr w:rsidR="00FE69B8" w:rsidRPr="00FD74C3" w:rsidTr="000F18A1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D74C3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FE69B8" w:rsidRPr="00FD74C3" w:rsidTr="000F18A1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E69B8" w:rsidRPr="00FD74C3" w:rsidTr="000F18A1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FE69B8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E69B8" w:rsidRPr="00FD74C3" w:rsidTr="000F18A1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FE69B8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E69B8" w:rsidRPr="00FD74C3" w:rsidTr="000F18A1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FE69B8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E69B8" w:rsidRPr="00FD74C3" w:rsidTr="000F18A1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69B8" w:rsidRPr="00FD74C3" w:rsidRDefault="00FE69B8" w:rsidP="000F18A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E69B8" w:rsidRPr="00FD74C3" w:rsidRDefault="00FE69B8" w:rsidP="00FE69B8">
      <w:pPr>
        <w:jc w:val="both"/>
        <w:rPr>
          <w:color w:val="000000" w:themeColor="text1"/>
          <w:sz w:val="28"/>
          <w:szCs w:val="28"/>
        </w:rPr>
      </w:pPr>
    </w:p>
    <w:p w:rsidR="00FE69B8" w:rsidRDefault="00FE69B8" w:rsidP="00FE69B8"/>
    <w:p w:rsidR="00FE69B8" w:rsidRDefault="00FE69B8" w:rsidP="00FE69B8"/>
    <w:p w:rsidR="00FE69B8" w:rsidRDefault="00FE69B8" w:rsidP="00FE69B8"/>
    <w:p w:rsidR="00FE69B8" w:rsidRDefault="00FE69B8" w:rsidP="00FE69B8"/>
    <w:p w:rsidR="00FE69B8" w:rsidRDefault="00FE69B8" w:rsidP="00FE69B8"/>
    <w:p w:rsidR="00FE69B8" w:rsidRDefault="00FE69B8" w:rsidP="00FE69B8"/>
    <w:p w:rsidR="00FE69B8" w:rsidRDefault="00FE69B8" w:rsidP="00FE69B8"/>
    <w:p w:rsidR="00FE69B8" w:rsidRDefault="00FE69B8" w:rsidP="00FE69B8"/>
    <w:p w:rsidR="00FE69B8" w:rsidRDefault="00FE69B8" w:rsidP="00FE69B8"/>
    <w:p w:rsidR="00FE69B8" w:rsidRDefault="00FE69B8" w:rsidP="00FE69B8"/>
    <w:p w:rsidR="00FE69B8" w:rsidRDefault="00FE69B8" w:rsidP="00FE69B8"/>
    <w:p w:rsidR="00FE69B8" w:rsidRDefault="00FE69B8" w:rsidP="00FE69B8"/>
    <w:p w:rsidR="00FE69B8" w:rsidRDefault="00FE69B8" w:rsidP="00FE69B8"/>
    <w:p w:rsidR="00FE69B8" w:rsidRPr="008C19E8" w:rsidRDefault="00FE69B8" w:rsidP="00FE69B8">
      <w:pPr>
        <w:pStyle w:val="a3"/>
        <w:tabs>
          <w:tab w:val="left" w:pos="709"/>
        </w:tabs>
        <w:ind w:right="-15"/>
        <w:jc w:val="both"/>
        <w:outlineLvl w:val="0"/>
        <w:rPr>
          <w:szCs w:val="28"/>
        </w:rPr>
      </w:pPr>
      <w:r w:rsidRPr="008C19E8">
        <w:rPr>
          <w:szCs w:val="28"/>
        </w:rPr>
        <w:t xml:space="preserve">__________________________________________________________________ </w:t>
      </w:r>
    </w:p>
    <w:p w:rsidR="00FE69B8" w:rsidRPr="008C19E8" w:rsidRDefault="00FE69B8" w:rsidP="00FE69B8">
      <w:pPr>
        <w:pStyle w:val="13"/>
        <w:ind w:left="5" w:right="-15" w:hanging="5"/>
        <w:jc w:val="both"/>
        <w:rPr>
          <w:rFonts w:cs="Times New Roman"/>
          <w:sz w:val="16"/>
          <w:szCs w:val="16"/>
        </w:rPr>
      </w:pPr>
      <w:r w:rsidRPr="008C19E8">
        <w:rPr>
          <w:rFonts w:cs="Times New Roman"/>
          <w:sz w:val="16"/>
          <w:szCs w:val="16"/>
        </w:rPr>
        <w:t>Периодическое печатное издание Администрации Малолученского  сельского поселения Дубовского района Ростовской области</w:t>
      </w:r>
    </w:p>
    <w:p w:rsidR="00FE69B8" w:rsidRPr="008C19E8" w:rsidRDefault="00FE69B8" w:rsidP="00FE69B8">
      <w:pPr>
        <w:pStyle w:val="13"/>
        <w:ind w:left="5" w:right="-15" w:hanging="5"/>
        <w:jc w:val="both"/>
        <w:rPr>
          <w:rFonts w:cs="Times New Roman"/>
          <w:sz w:val="16"/>
          <w:szCs w:val="16"/>
        </w:rPr>
      </w:pPr>
      <w:r w:rsidRPr="008C19E8">
        <w:rPr>
          <w:rFonts w:cs="Times New Roman"/>
          <w:sz w:val="16"/>
          <w:szCs w:val="16"/>
        </w:rPr>
        <w:t xml:space="preserve">Учредитель:     Администрация  Малолученского  сельского поселения </w:t>
      </w:r>
    </w:p>
    <w:p w:rsidR="00FE69B8" w:rsidRPr="008C19E8" w:rsidRDefault="00FE69B8" w:rsidP="00FE69B8">
      <w:pPr>
        <w:pStyle w:val="13"/>
        <w:ind w:left="5" w:right="-15" w:hanging="5"/>
        <w:jc w:val="both"/>
        <w:rPr>
          <w:rFonts w:cs="Times New Roman"/>
          <w:sz w:val="16"/>
          <w:szCs w:val="16"/>
        </w:rPr>
      </w:pPr>
      <w:r w:rsidRPr="008C19E8">
        <w:rPr>
          <w:rFonts w:cs="Times New Roman"/>
          <w:sz w:val="16"/>
          <w:szCs w:val="16"/>
        </w:rPr>
        <w:t xml:space="preserve">Адрес: 347425, ул. Центральная, 11,  ст. Малая Лучка    Дубовского района  Ростовской области. </w:t>
      </w:r>
    </w:p>
    <w:p w:rsidR="00FE69B8" w:rsidRPr="008C19E8" w:rsidRDefault="00FE69B8" w:rsidP="00FE69B8">
      <w:pPr>
        <w:pStyle w:val="13"/>
        <w:ind w:left="5" w:right="-15" w:hanging="5"/>
        <w:jc w:val="both"/>
        <w:rPr>
          <w:rFonts w:cs="Times New Roman"/>
          <w:sz w:val="16"/>
          <w:szCs w:val="16"/>
        </w:rPr>
      </w:pPr>
      <w:proofErr w:type="gramStart"/>
      <w:r w:rsidRPr="008C19E8">
        <w:rPr>
          <w:rFonts w:cs="Times New Roman"/>
          <w:sz w:val="16"/>
          <w:szCs w:val="16"/>
        </w:rPr>
        <w:t>т</w:t>
      </w:r>
      <w:proofErr w:type="gramEnd"/>
      <w:r w:rsidRPr="008C19E8">
        <w:rPr>
          <w:rFonts w:cs="Times New Roman"/>
          <w:sz w:val="16"/>
          <w:szCs w:val="16"/>
        </w:rPr>
        <w:t xml:space="preserve">ел./факс(86377)5-45-08,      </w:t>
      </w:r>
    </w:p>
    <w:p w:rsidR="00FE69B8" w:rsidRPr="008C19E8" w:rsidRDefault="00FE69B8" w:rsidP="00FE69B8">
      <w:pPr>
        <w:pStyle w:val="13"/>
        <w:ind w:left="5" w:right="-15" w:hanging="5"/>
        <w:jc w:val="both"/>
        <w:rPr>
          <w:rFonts w:cs="Times New Roman"/>
          <w:sz w:val="16"/>
          <w:szCs w:val="16"/>
        </w:rPr>
      </w:pPr>
      <w:r w:rsidRPr="008C19E8">
        <w:rPr>
          <w:rFonts w:cs="Times New Roman"/>
          <w:sz w:val="16"/>
          <w:szCs w:val="16"/>
        </w:rPr>
        <w:t xml:space="preserve">Отпечатано в администрации  Малолученского  сельского поселения      24  мая  2024  г.                 </w:t>
      </w:r>
    </w:p>
    <w:p w:rsidR="00FE69B8" w:rsidRPr="008C19E8" w:rsidRDefault="00FE69B8" w:rsidP="00FE69B8">
      <w:pPr>
        <w:pStyle w:val="a3"/>
        <w:tabs>
          <w:tab w:val="left" w:pos="709"/>
        </w:tabs>
        <w:ind w:left="5" w:right="-15" w:hanging="5"/>
        <w:jc w:val="both"/>
        <w:outlineLvl w:val="0"/>
      </w:pPr>
      <w:r w:rsidRPr="008C19E8">
        <w:rPr>
          <w:sz w:val="16"/>
          <w:szCs w:val="16"/>
        </w:rPr>
        <w:t>Распространяется бесплатно                                                                                                                                                  Тираж 30 экз.</w:t>
      </w:r>
    </w:p>
    <w:p w:rsidR="003A5C8B" w:rsidRDefault="003A5C8B"/>
    <w:sectPr w:rsidR="003A5C8B" w:rsidSect="008C19E8">
      <w:footerReference w:type="default" r:id="rId6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E5" w:rsidRDefault="00A55D0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69B8">
      <w:rPr>
        <w:noProof/>
      </w:rPr>
      <w:t>20</w:t>
    </w:r>
    <w:r>
      <w:fldChar w:fldCharType="end"/>
    </w:r>
  </w:p>
  <w:p w:rsidR="001839E5" w:rsidRDefault="00A55D0C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84113"/>
    <w:multiLevelType w:val="hybridMultilevel"/>
    <w:tmpl w:val="CAA8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9B8"/>
    <w:rsid w:val="003A5C8B"/>
    <w:rsid w:val="00414419"/>
    <w:rsid w:val="00607388"/>
    <w:rsid w:val="00617A47"/>
    <w:rsid w:val="008114C9"/>
    <w:rsid w:val="0091374C"/>
    <w:rsid w:val="009530DB"/>
    <w:rsid w:val="00A55735"/>
    <w:rsid w:val="00A55D0C"/>
    <w:rsid w:val="00D676F3"/>
    <w:rsid w:val="00E21EBD"/>
    <w:rsid w:val="00E858D3"/>
    <w:rsid w:val="00E96794"/>
    <w:rsid w:val="00F064FD"/>
    <w:rsid w:val="00FE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69B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E69B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69B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11"/>
    <w:uiPriority w:val="10"/>
    <w:qFormat/>
    <w:rsid w:val="00FE69B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FE69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3"/>
    <w:uiPriority w:val="10"/>
    <w:rsid w:val="00FE69B8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locked/>
    <w:rsid w:val="00FE69B8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rsid w:val="00FE69B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FE69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FE69B8"/>
    <w:pPr>
      <w:suppressLineNumbers/>
      <w:suppressAutoHyphens/>
    </w:pPr>
    <w:rPr>
      <w:rFonts w:eastAsia="Times New Roman"/>
      <w:lang w:eastAsia="ar-SA"/>
    </w:rPr>
  </w:style>
  <w:style w:type="paragraph" w:customStyle="1" w:styleId="13">
    <w:name w:val="Указатель1"/>
    <w:basedOn w:val="a"/>
    <w:rsid w:val="00FE69B8"/>
    <w:pPr>
      <w:suppressLineNumbers/>
      <w:suppressAutoHyphens/>
    </w:pPr>
    <w:rPr>
      <w:rFonts w:eastAsia="Times New Roman" w:cs="Tahoma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E6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ternetLink">
    <w:name w:val="Internet Link"/>
    <w:rsid w:val="00FE69B8"/>
    <w:rPr>
      <w:color w:val="0000FF"/>
      <w:u w:val="single"/>
    </w:rPr>
  </w:style>
  <w:style w:type="character" w:customStyle="1" w:styleId="21">
    <w:name w:val="Основной текст (2)_"/>
    <w:qFormat/>
    <w:rsid w:val="00FE69B8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FE69B8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FE69B8"/>
    <w:pPr>
      <w:spacing w:before="280" w:after="280"/>
    </w:pPr>
    <w:rPr>
      <w:rFonts w:eastAsia="Times New Roman"/>
      <w:lang w:eastAsia="zh-CN"/>
    </w:rPr>
  </w:style>
  <w:style w:type="paragraph" w:styleId="a8">
    <w:name w:val="List Paragraph"/>
    <w:basedOn w:val="a"/>
    <w:qFormat/>
    <w:rsid w:val="00FE69B8"/>
    <w:pPr>
      <w:ind w:left="720"/>
      <w:contextualSpacing/>
    </w:pPr>
    <w:rPr>
      <w:rFonts w:eastAsia="Times New Roman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E69B8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FE69B8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FE69B8"/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qFormat/>
    <w:rsid w:val="00FE69B8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FE69B8"/>
  </w:style>
  <w:style w:type="paragraph" w:customStyle="1" w:styleId="msonormal0">
    <w:name w:val="msonormal"/>
    <w:basedOn w:val="a"/>
    <w:rsid w:val="00FE69B8"/>
    <w:pPr>
      <w:spacing w:before="100" w:beforeAutospacing="1" w:after="100" w:afterAutospacing="1"/>
    </w:pPr>
    <w:rPr>
      <w:rFonts w:eastAsia="Times New Roman"/>
    </w:rPr>
  </w:style>
  <w:style w:type="paragraph" w:styleId="ac">
    <w:name w:val="Normal (Web)"/>
    <w:basedOn w:val="a"/>
    <w:uiPriority w:val="99"/>
    <w:semiHidden/>
    <w:unhideWhenUsed/>
    <w:rsid w:val="00FE69B8"/>
    <w:pPr>
      <w:spacing w:before="100" w:beforeAutospacing="1" w:after="100" w:afterAutospacing="1"/>
    </w:pPr>
    <w:rPr>
      <w:rFonts w:eastAsia="Times New Roman"/>
    </w:rPr>
  </w:style>
  <w:style w:type="character" w:customStyle="1" w:styleId="mashaindex">
    <w:name w:val="masha_index"/>
    <w:basedOn w:val="a0"/>
    <w:rsid w:val="00FE69B8"/>
  </w:style>
  <w:style w:type="character" w:styleId="ad">
    <w:name w:val="Hyperlink"/>
    <w:basedOn w:val="a0"/>
    <w:uiPriority w:val="99"/>
    <w:unhideWhenUsed/>
    <w:rsid w:val="00FE69B8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E6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maloluchenskoe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7013</Words>
  <Characters>39979</Characters>
  <Application>Microsoft Office Word</Application>
  <DocSecurity>0</DocSecurity>
  <Lines>333</Lines>
  <Paragraphs>93</Paragraphs>
  <ScaleCrop>false</ScaleCrop>
  <Company/>
  <LinksUpToDate>false</LinksUpToDate>
  <CharactersWithSpaces>46899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2024-06-13T14:41:00Z</dcterms:created>
  <dcterms:modified xsi:type="dcterms:W3CDTF">2024-06-13T14:45:00Z</dcterms:modified>
</cp:coreProperties>
</file>