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61" w:rsidRPr="00826A61" w:rsidRDefault="00826A61" w:rsidP="00826A61">
      <w:pPr>
        <w:tabs>
          <w:tab w:val="left" w:pos="2564"/>
        </w:tabs>
        <w:rPr>
          <w:sz w:val="28"/>
          <w:szCs w:val="28"/>
        </w:rPr>
      </w:pPr>
      <w:r w:rsidRPr="00826A61">
        <w:rPr>
          <w:b/>
          <w:sz w:val="28"/>
          <w:szCs w:val="28"/>
        </w:rPr>
        <w:t xml:space="preserve">                                         </w:t>
      </w:r>
      <w:r w:rsidRPr="00826A61">
        <w:rPr>
          <w:sz w:val="28"/>
          <w:szCs w:val="28"/>
        </w:rPr>
        <w:t xml:space="preserve">РОССИЙСКАЯ ФЕДЕРАЦИЯ                          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>РОСТОВСКАЯ ОБЛАСТЬ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>ДУБОВСКИЙ РАЙОН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 xml:space="preserve">МУНИЦИПАЛЬНОЕ ОБРАЗОВАНИЕ 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>«МАЛОЛУЧЕНСКОЕ СЕЛЬСКОЕ ПОСЕЛЕНИЕ»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 xml:space="preserve">АДМИНИСТРАЦИЯ 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>МАЛОЛУЧЕНСКОГО СЕЛЬСКОГО ПОСЕЛЕНИЯ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826A61" w:rsidRPr="00826A61" w:rsidRDefault="00826A61" w:rsidP="00826A61">
      <w:pPr>
        <w:tabs>
          <w:tab w:val="left" w:pos="2564"/>
        </w:tabs>
        <w:jc w:val="center"/>
        <w:rPr>
          <w:sz w:val="28"/>
          <w:szCs w:val="28"/>
        </w:rPr>
      </w:pPr>
      <w:r w:rsidRPr="00826A61">
        <w:rPr>
          <w:b/>
          <w:sz w:val="28"/>
          <w:szCs w:val="28"/>
        </w:rPr>
        <w:t xml:space="preserve">    </w:t>
      </w:r>
      <w:r w:rsidRPr="00826A61">
        <w:rPr>
          <w:sz w:val="28"/>
          <w:szCs w:val="28"/>
        </w:rPr>
        <w:t>ПОСТАНОВЛЕНИЕ №</w:t>
      </w:r>
      <w:r w:rsidR="00A01D70">
        <w:rPr>
          <w:sz w:val="28"/>
          <w:szCs w:val="28"/>
        </w:rPr>
        <w:t>105</w:t>
      </w:r>
    </w:p>
    <w:p w:rsidR="00826A61" w:rsidRPr="00826A61" w:rsidRDefault="00826A61" w:rsidP="00826A61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826A61" w:rsidRPr="00826A61" w:rsidRDefault="00A01D70" w:rsidP="00826A61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826A61" w:rsidRPr="00826A61">
        <w:rPr>
          <w:sz w:val="28"/>
          <w:szCs w:val="28"/>
        </w:rPr>
        <w:t>.</w:t>
      </w:r>
      <w:r w:rsidR="00826A61">
        <w:rPr>
          <w:sz w:val="28"/>
          <w:szCs w:val="28"/>
        </w:rPr>
        <w:t>11.2022</w:t>
      </w:r>
      <w:r w:rsidR="00826A61" w:rsidRPr="00826A61">
        <w:rPr>
          <w:sz w:val="28"/>
          <w:szCs w:val="28"/>
        </w:rPr>
        <w:t>г.                                                                     ст. Малая Лучка</w:t>
      </w:r>
    </w:p>
    <w:p w:rsidR="00826A61" w:rsidRPr="00826A61" w:rsidRDefault="00826A61" w:rsidP="00826A61">
      <w:pPr>
        <w:jc w:val="center"/>
        <w:rPr>
          <w:sz w:val="28"/>
          <w:szCs w:val="28"/>
        </w:rPr>
      </w:pPr>
    </w:p>
    <w:p w:rsidR="00826A61" w:rsidRPr="00826A61" w:rsidRDefault="00826A61" w:rsidP="00826A61">
      <w:pPr>
        <w:jc w:val="center"/>
        <w:rPr>
          <w:b/>
          <w:color w:val="323232"/>
          <w:sz w:val="28"/>
          <w:szCs w:val="28"/>
        </w:rPr>
      </w:pPr>
      <w:r w:rsidRPr="00826A61">
        <w:rPr>
          <w:b/>
          <w:color w:val="323232"/>
          <w:sz w:val="28"/>
          <w:szCs w:val="28"/>
        </w:rPr>
        <w:t>О внесение изменений в постановление «О внесение изменений в постановление № 116 от 13.10.2017г. «О создании комиссии по предупреждению и ликвидации чрезвычайных ситуаций и обе</w:t>
      </w:r>
      <w:r w:rsidR="00A01D70">
        <w:rPr>
          <w:b/>
          <w:color w:val="323232"/>
          <w:sz w:val="28"/>
          <w:szCs w:val="28"/>
        </w:rPr>
        <w:t>спечению пожарной безопасности А</w:t>
      </w:r>
      <w:r w:rsidRPr="00826A61">
        <w:rPr>
          <w:b/>
          <w:color w:val="323232"/>
          <w:sz w:val="28"/>
          <w:szCs w:val="28"/>
        </w:rPr>
        <w:t>дминистрации Малолученского сельского поселения»</w:t>
      </w:r>
      <w:r w:rsidRPr="00826A61">
        <w:rPr>
          <w:b/>
          <w:color w:val="323232"/>
          <w:sz w:val="28"/>
          <w:szCs w:val="28"/>
        </w:rPr>
        <w:br/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proofErr w:type="gramStart"/>
      <w:r w:rsidRPr="00826A61">
        <w:rPr>
          <w:color w:val="323232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  координации и совершенствования работы по предупреждению и ликвидации чрезвычайных ситуаций и обеспечению пожарной безопасности на территории Малолученского</w:t>
      </w:r>
      <w:proofErr w:type="gramEnd"/>
      <w:r w:rsidRPr="00826A61">
        <w:rPr>
          <w:color w:val="323232"/>
          <w:sz w:val="28"/>
          <w:szCs w:val="28"/>
        </w:rPr>
        <w:t xml:space="preserve"> сельского  поселения</w:t>
      </w:r>
    </w:p>
    <w:p w:rsidR="00826A61" w:rsidRPr="00826A61" w:rsidRDefault="00826A61" w:rsidP="00826A61">
      <w:pPr>
        <w:jc w:val="center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>ПОСТАНОВЛЯЮ: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br/>
        <w:t xml:space="preserve"> В связи с изменением списочного состава внести изменение в постановление Администрации Малолученского сельского поселения №61 от 13.05.2018г. «О внесение изменений в постановление № 116 от 13.10.2017г. «О создании комиссии по предупреждению и ликвидации чрезвычайных ситуаций и обеспечению пожарной безопасности администрации Малолученского сельского поселения»: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>1.В приложении № 1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 xml:space="preserve">а) Пименова Е.А. секретарь комиссии изменить </w:t>
      </w:r>
      <w:proofErr w:type="gramStart"/>
      <w:r w:rsidRPr="00826A61">
        <w:rPr>
          <w:color w:val="323232"/>
          <w:sz w:val="28"/>
          <w:szCs w:val="28"/>
        </w:rPr>
        <w:t>на</w:t>
      </w:r>
      <w:proofErr w:type="gramEnd"/>
      <w:r w:rsidRPr="00826A61">
        <w:rPr>
          <w:color w:val="323232"/>
          <w:sz w:val="28"/>
          <w:szCs w:val="28"/>
        </w:rPr>
        <w:t xml:space="preserve"> Тризна Е.Ф.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 xml:space="preserve">б) Пупков А.И. участковый уполномоченный полиции изменить на </w:t>
      </w:r>
      <w:r w:rsidR="00D21AFB">
        <w:rPr>
          <w:color w:val="323232"/>
          <w:sz w:val="28"/>
          <w:szCs w:val="28"/>
        </w:rPr>
        <w:t>Козлова А.Ю.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>2. Настоящее постановление вступает в силу со дня его официального обнародования на информационных стендах.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 xml:space="preserve">3. </w:t>
      </w:r>
      <w:proofErr w:type="gramStart"/>
      <w:r w:rsidRPr="00826A61">
        <w:rPr>
          <w:color w:val="323232"/>
          <w:sz w:val="28"/>
          <w:szCs w:val="28"/>
        </w:rPr>
        <w:t>Контроль за</w:t>
      </w:r>
      <w:proofErr w:type="gramEnd"/>
      <w:r w:rsidRPr="00826A61">
        <w:rPr>
          <w:color w:val="323232"/>
          <w:sz w:val="28"/>
          <w:szCs w:val="28"/>
        </w:rPr>
        <w:t xml:space="preserve"> выполнением настоящего постановления оставляю за  собой.</w:t>
      </w:r>
    </w:p>
    <w:p w:rsidR="00826A61" w:rsidRPr="00826A61" w:rsidRDefault="00826A61" w:rsidP="00826A61">
      <w:pPr>
        <w:jc w:val="both"/>
        <w:rPr>
          <w:color w:val="323232"/>
          <w:sz w:val="28"/>
          <w:szCs w:val="28"/>
        </w:rPr>
      </w:pPr>
    </w:p>
    <w:p w:rsidR="00826A61" w:rsidRPr="00826A61" w:rsidRDefault="00826A61" w:rsidP="00826A61">
      <w:pPr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t>Глава Администрации</w:t>
      </w:r>
      <w:r w:rsidRPr="00826A61">
        <w:rPr>
          <w:color w:val="323232"/>
          <w:sz w:val="28"/>
          <w:szCs w:val="28"/>
        </w:rPr>
        <w:br/>
        <w:t xml:space="preserve"> Малолученского  сельского поселения          </w:t>
      </w:r>
      <w:r w:rsidR="00D21AFB">
        <w:rPr>
          <w:color w:val="323232"/>
          <w:sz w:val="28"/>
          <w:szCs w:val="28"/>
        </w:rPr>
        <w:t xml:space="preserve">        </w:t>
      </w:r>
      <w:r w:rsidR="00274AF8">
        <w:rPr>
          <w:color w:val="323232"/>
          <w:sz w:val="28"/>
          <w:szCs w:val="28"/>
        </w:rPr>
        <w:t xml:space="preserve">      </w:t>
      </w:r>
      <w:r w:rsidRPr="00826A61">
        <w:rPr>
          <w:color w:val="323232"/>
          <w:sz w:val="28"/>
          <w:szCs w:val="28"/>
        </w:rPr>
        <w:t xml:space="preserve">                  Е.В.Козырева</w:t>
      </w:r>
    </w:p>
    <w:p w:rsidR="00826A61" w:rsidRPr="00826A61" w:rsidRDefault="00826A61" w:rsidP="00826A61">
      <w:pPr>
        <w:jc w:val="right"/>
        <w:rPr>
          <w:color w:val="323232"/>
        </w:rPr>
      </w:pPr>
      <w:r w:rsidRPr="00826A61">
        <w:rPr>
          <w:rStyle w:val="a3"/>
          <w:color w:val="323232"/>
        </w:rPr>
        <w:lastRenderedPageBreak/>
        <w:t>Приложение №1</w:t>
      </w:r>
      <w:r w:rsidRPr="00826A61">
        <w:rPr>
          <w:color w:val="323232"/>
        </w:rPr>
        <w:t xml:space="preserve"> </w:t>
      </w:r>
    </w:p>
    <w:p w:rsidR="00826A61" w:rsidRDefault="00826A61" w:rsidP="00826A61">
      <w:pPr>
        <w:jc w:val="right"/>
        <w:rPr>
          <w:color w:val="323232"/>
        </w:rPr>
      </w:pPr>
      <w:r w:rsidRPr="00826A61">
        <w:rPr>
          <w:color w:val="323232"/>
        </w:rPr>
        <w:t xml:space="preserve">к постановлению </w:t>
      </w:r>
    </w:p>
    <w:p w:rsidR="00826A61" w:rsidRDefault="00826A61" w:rsidP="00826A61">
      <w:pPr>
        <w:jc w:val="right"/>
        <w:rPr>
          <w:color w:val="323232"/>
        </w:rPr>
      </w:pPr>
      <w:r w:rsidRPr="00826A61">
        <w:rPr>
          <w:color w:val="323232"/>
        </w:rPr>
        <w:t xml:space="preserve">Администрации </w:t>
      </w:r>
    </w:p>
    <w:p w:rsidR="00826A61" w:rsidRDefault="00826A61" w:rsidP="00826A61">
      <w:pPr>
        <w:jc w:val="right"/>
        <w:rPr>
          <w:color w:val="323232"/>
        </w:rPr>
      </w:pPr>
      <w:r w:rsidRPr="00826A61">
        <w:rPr>
          <w:color w:val="323232"/>
        </w:rPr>
        <w:t>Малолученского</w:t>
      </w:r>
      <w:r>
        <w:rPr>
          <w:color w:val="323232"/>
        </w:rPr>
        <w:t xml:space="preserve"> </w:t>
      </w:r>
      <w:r w:rsidRPr="00826A61">
        <w:rPr>
          <w:color w:val="323232"/>
        </w:rPr>
        <w:t xml:space="preserve"> сельского поселения</w:t>
      </w:r>
    </w:p>
    <w:p w:rsidR="00826A61" w:rsidRPr="00826A61" w:rsidRDefault="00826A61" w:rsidP="00826A61">
      <w:pPr>
        <w:jc w:val="right"/>
        <w:rPr>
          <w:color w:val="323232"/>
        </w:rPr>
      </w:pPr>
      <w:r w:rsidRPr="00826A61">
        <w:rPr>
          <w:color w:val="323232"/>
        </w:rPr>
        <w:t xml:space="preserve">от </w:t>
      </w:r>
      <w:r>
        <w:rPr>
          <w:color w:val="323232"/>
        </w:rPr>
        <w:t>0</w:t>
      </w:r>
      <w:r w:rsidR="00A01D70">
        <w:rPr>
          <w:color w:val="323232"/>
        </w:rPr>
        <w:t>2</w:t>
      </w:r>
      <w:r w:rsidRPr="00826A61">
        <w:rPr>
          <w:color w:val="323232"/>
        </w:rPr>
        <w:t>.</w:t>
      </w:r>
      <w:r>
        <w:rPr>
          <w:color w:val="323232"/>
        </w:rPr>
        <w:t>11</w:t>
      </w:r>
      <w:r w:rsidRPr="00826A61">
        <w:rPr>
          <w:color w:val="323232"/>
        </w:rPr>
        <w:t>.20</w:t>
      </w:r>
      <w:r>
        <w:rPr>
          <w:color w:val="323232"/>
        </w:rPr>
        <w:t xml:space="preserve">22 </w:t>
      </w:r>
      <w:r w:rsidRPr="00826A61">
        <w:rPr>
          <w:color w:val="323232"/>
        </w:rPr>
        <w:t>г №</w:t>
      </w:r>
      <w:r w:rsidR="00A01D70">
        <w:rPr>
          <w:color w:val="323232"/>
        </w:rPr>
        <w:t>1</w:t>
      </w:r>
      <w:r>
        <w:rPr>
          <w:color w:val="323232"/>
        </w:rPr>
        <w:t>0</w:t>
      </w:r>
      <w:r w:rsidR="00A01D70">
        <w:rPr>
          <w:color w:val="323232"/>
        </w:rPr>
        <w:t>5</w:t>
      </w:r>
      <w:r w:rsidRPr="00826A61">
        <w:rPr>
          <w:color w:val="323232"/>
        </w:rPr>
        <w:t xml:space="preserve"> </w:t>
      </w:r>
    </w:p>
    <w:p w:rsidR="00826A61" w:rsidRPr="00826A61" w:rsidRDefault="00826A61" w:rsidP="00826A61">
      <w:pPr>
        <w:jc w:val="right"/>
        <w:rPr>
          <w:color w:val="323232"/>
        </w:rPr>
      </w:pPr>
    </w:p>
    <w:p w:rsidR="00826A61" w:rsidRPr="00826A61" w:rsidRDefault="00826A61" w:rsidP="00826A61">
      <w:pPr>
        <w:rPr>
          <w:color w:val="323232"/>
          <w:sz w:val="28"/>
          <w:szCs w:val="28"/>
        </w:rPr>
      </w:pPr>
      <w:r w:rsidRPr="00826A61">
        <w:rPr>
          <w:color w:val="323232"/>
          <w:sz w:val="18"/>
          <w:szCs w:val="18"/>
        </w:rPr>
        <w:br/>
      </w:r>
    </w:p>
    <w:p w:rsidR="00826A61" w:rsidRPr="00826A61" w:rsidRDefault="00826A61" w:rsidP="00826A61">
      <w:pPr>
        <w:tabs>
          <w:tab w:val="left" w:pos="5280"/>
        </w:tabs>
        <w:jc w:val="center"/>
        <w:rPr>
          <w:sz w:val="28"/>
          <w:szCs w:val="28"/>
        </w:rPr>
      </w:pPr>
    </w:p>
    <w:p w:rsidR="00826A61" w:rsidRPr="00826A61" w:rsidRDefault="00826A61" w:rsidP="00826A61">
      <w:pPr>
        <w:tabs>
          <w:tab w:val="left" w:pos="5280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>СОСТАВ</w:t>
      </w:r>
    </w:p>
    <w:p w:rsidR="00826A61" w:rsidRDefault="00826A61" w:rsidP="00826A61">
      <w:pPr>
        <w:tabs>
          <w:tab w:val="left" w:pos="5280"/>
        </w:tabs>
        <w:jc w:val="center"/>
        <w:rPr>
          <w:sz w:val="28"/>
          <w:szCs w:val="28"/>
        </w:rPr>
      </w:pPr>
      <w:r w:rsidRPr="00826A61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gramStart"/>
      <w:r w:rsidRPr="00826A61">
        <w:rPr>
          <w:sz w:val="28"/>
          <w:szCs w:val="28"/>
        </w:rPr>
        <w:t>по</w:t>
      </w:r>
      <w:proofErr w:type="gramEnd"/>
      <w:r w:rsidRPr="00826A61">
        <w:rPr>
          <w:sz w:val="28"/>
          <w:szCs w:val="28"/>
        </w:rPr>
        <w:t xml:space="preserve"> </w:t>
      </w:r>
    </w:p>
    <w:p w:rsidR="00826A61" w:rsidRPr="00826A61" w:rsidRDefault="00826A61" w:rsidP="00826A61">
      <w:pPr>
        <w:tabs>
          <w:tab w:val="left" w:pos="5280"/>
        </w:tabs>
        <w:jc w:val="center"/>
        <w:rPr>
          <w:sz w:val="28"/>
          <w:szCs w:val="28"/>
        </w:rPr>
      </w:pPr>
      <w:proofErr w:type="spellStart"/>
      <w:r w:rsidRPr="00826A61">
        <w:rPr>
          <w:sz w:val="28"/>
          <w:szCs w:val="28"/>
        </w:rPr>
        <w:t>Малолученскому</w:t>
      </w:r>
      <w:proofErr w:type="spellEnd"/>
      <w:r w:rsidRPr="00826A61">
        <w:rPr>
          <w:sz w:val="28"/>
          <w:szCs w:val="28"/>
        </w:rPr>
        <w:t xml:space="preserve"> сельскому поселению</w:t>
      </w:r>
    </w:p>
    <w:p w:rsidR="00826A61" w:rsidRPr="00826A61" w:rsidRDefault="00826A61" w:rsidP="00826A61">
      <w:pPr>
        <w:tabs>
          <w:tab w:val="left" w:pos="5280"/>
        </w:tabs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3060"/>
        <w:gridCol w:w="2160"/>
        <w:gridCol w:w="1440"/>
        <w:gridCol w:w="1620"/>
      </w:tblGrid>
      <w:tr w:rsidR="00826A61" w:rsidRPr="00826A61" w:rsidTr="00806E2A">
        <w:trPr>
          <w:trHeight w:val="49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  <w:r w:rsidRPr="00826A61">
              <w:t xml:space="preserve">№ </w:t>
            </w:r>
            <w:proofErr w:type="spellStart"/>
            <w:proofErr w:type="gramStart"/>
            <w:r w:rsidRPr="00826A61">
              <w:t>п</w:t>
            </w:r>
            <w:proofErr w:type="spellEnd"/>
            <w:proofErr w:type="gramEnd"/>
            <w:r w:rsidRPr="00826A61">
              <w:t>/</w:t>
            </w:r>
            <w:proofErr w:type="spellStart"/>
            <w:r w:rsidRPr="00826A61">
              <w:t>п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  <w:r w:rsidRPr="00826A61">
              <w:t>Фамилия, имя, отчество должностного лица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  <w:r w:rsidRPr="00826A61">
              <w:t>Наименование занимаемой должности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  <w:r w:rsidRPr="00826A61">
              <w:t>номера телефонов</w:t>
            </w:r>
          </w:p>
        </w:tc>
      </w:tr>
      <w:tr w:rsidR="00826A61" w:rsidRPr="00826A61" w:rsidTr="00806E2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61" w:rsidRPr="00826A61" w:rsidRDefault="00826A61" w:rsidP="00826A6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61" w:rsidRPr="00826A61" w:rsidRDefault="00826A61" w:rsidP="00826A6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61" w:rsidRPr="00826A61" w:rsidRDefault="00826A61" w:rsidP="00826A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  <w:r w:rsidRPr="00826A61">
              <w:t>служебный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  <w:r w:rsidRPr="00826A61">
              <w:t>сотовый</w:t>
            </w:r>
          </w:p>
        </w:tc>
      </w:tr>
      <w:tr w:rsidR="00826A61" w:rsidRPr="00826A61" w:rsidTr="00806E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C5" w:rsidRDefault="006D32C5" w:rsidP="006D32C5">
            <w:pPr>
              <w:tabs>
                <w:tab w:val="left" w:pos="990"/>
              </w:tabs>
            </w:pPr>
            <w:r w:rsidRPr="00826A61">
              <w:t xml:space="preserve">Начальник КЧС </w:t>
            </w:r>
          </w:p>
          <w:p w:rsidR="00826A61" w:rsidRPr="00826A61" w:rsidRDefault="00826A61" w:rsidP="006D32C5">
            <w:pPr>
              <w:tabs>
                <w:tab w:val="left" w:pos="990"/>
              </w:tabs>
            </w:pPr>
            <w:r w:rsidRPr="00826A61">
              <w:t xml:space="preserve">Козырева Е.В.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Глава Администрации Малолученского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D21AFB" w:rsidP="00826A61">
            <w:pPr>
              <w:jc w:val="center"/>
            </w:pPr>
            <w:r>
              <w:t xml:space="preserve">8 (86377) </w:t>
            </w:r>
            <w:r w:rsidR="00826A61" w:rsidRPr="00826A61">
              <w:t>54-7-44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826A61" w:rsidP="00826A61">
            <w:r w:rsidRPr="00826A61">
              <w:t>89286084889</w:t>
            </w:r>
          </w:p>
        </w:tc>
      </w:tr>
      <w:tr w:rsidR="00826A61" w:rsidRPr="00826A61" w:rsidTr="00806E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 xml:space="preserve"> Секретарь комиссии </w:t>
            </w:r>
            <w:r>
              <w:t>Тризна Е.Ф.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 xml:space="preserve">Специалист поселения по вопросам  муниципального хозяйства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D21AFB" w:rsidP="00826A61">
            <w:pPr>
              <w:tabs>
                <w:tab w:val="left" w:pos="990"/>
              </w:tabs>
              <w:jc w:val="center"/>
            </w:pPr>
            <w:r>
              <w:t xml:space="preserve">8 (86377) </w:t>
            </w:r>
            <w:r w:rsidR="00826A61" w:rsidRPr="00826A61">
              <w:t>54-7-44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047CD1" w:rsidP="00826A61">
            <w:pPr>
              <w:tabs>
                <w:tab w:val="left" w:pos="990"/>
              </w:tabs>
            </w:pPr>
            <w:r>
              <w:t>89289051564</w:t>
            </w:r>
          </w:p>
        </w:tc>
      </w:tr>
      <w:tr w:rsidR="00826A61" w:rsidRPr="00826A61" w:rsidTr="00806E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9B07E1" w:rsidP="00826A61">
            <w:pPr>
              <w:tabs>
                <w:tab w:val="left" w:pos="990"/>
              </w:tabs>
            </w:pPr>
            <w:r>
              <w:t>Пономарев Н.Н.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047CD1">
            <w:pPr>
              <w:tabs>
                <w:tab w:val="left" w:pos="990"/>
              </w:tabs>
            </w:pPr>
            <w:r w:rsidRPr="00826A61">
              <w:t>Начальник отдела ГО и ЧС, ЕДДС Администрации Дубовского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D21AFB" w:rsidP="00826A61">
            <w:pPr>
              <w:tabs>
                <w:tab w:val="left" w:pos="990"/>
              </w:tabs>
              <w:jc w:val="center"/>
            </w:pPr>
            <w:r>
              <w:t xml:space="preserve">8 (86377)  </w:t>
            </w:r>
            <w:r w:rsidR="00826A61" w:rsidRPr="00826A61">
              <w:t>5-17-61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D21AFB" w:rsidP="00826A61">
            <w:pPr>
              <w:tabs>
                <w:tab w:val="left" w:pos="990"/>
              </w:tabs>
            </w:pPr>
            <w:r>
              <w:t>89281660229</w:t>
            </w:r>
          </w:p>
        </w:tc>
      </w:tr>
      <w:tr w:rsidR="00826A61" w:rsidRPr="00826A61" w:rsidTr="00806E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047CD1" w:rsidP="00826A61">
            <w:pPr>
              <w:tabs>
                <w:tab w:val="left" w:pos="990"/>
              </w:tabs>
            </w:pPr>
            <w:r>
              <w:t>Самохина С.А.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047CD1">
            <w:pPr>
              <w:tabs>
                <w:tab w:val="left" w:pos="990"/>
              </w:tabs>
            </w:pPr>
            <w:r w:rsidRPr="00826A61">
              <w:t xml:space="preserve">Директор школы </w:t>
            </w:r>
            <w:r w:rsidR="00047CD1">
              <w:t xml:space="preserve">МБОУ МКОШ </w:t>
            </w:r>
            <w:r w:rsidRPr="00826A61">
              <w:t>№13</w:t>
            </w:r>
            <w:r w:rsidR="00047CD1">
              <w:t xml:space="preserve"> им. Я.П.</w:t>
            </w:r>
            <w:r w:rsidR="00D21AFB">
              <w:t xml:space="preserve"> </w:t>
            </w:r>
            <w:r w:rsidR="00047CD1">
              <w:t>Бакланова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D21AFB" w:rsidP="00826A61">
            <w:pPr>
              <w:tabs>
                <w:tab w:val="left" w:pos="990"/>
              </w:tabs>
              <w:jc w:val="center"/>
            </w:pPr>
            <w:r>
              <w:t xml:space="preserve">8 (86377) </w:t>
            </w:r>
            <w:r w:rsidR="00826A61" w:rsidRPr="00826A61">
              <w:t>54-7-90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9B07E1" w:rsidP="00826A61">
            <w:pPr>
              <w:tabs>
                <w:tab w:val="left" w:pos="990"/>
              </w:tabs>
            </w:pPr>
            <w:r>
              <w:t>89281657024</w:t>
            </w:r>
          </w:p>
        </w:tc>
      </w:tr>
      <w:tr w:rsidR="00826A61" w:rsidRPr="00826A61" w:rsidTr="00806E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047CD1" w:rsidP="00826A61">
            <w:pPr>
              <w:tabs>
                <w:tab w:val="left" w:pos="990"/>
              </w:tabs>
            </w:pPr>
            <w:bookmarkStart w:id="0" w:name="_GoBack"/>
            <w:bookmarkEnd w:id="0"/>
            <w:proofErr w:type="spellStart"/>
            <w:r>
              <w:t>Хвостова</w:t>
            </w:r>
            <w:proofErr w:type="spellEnd"/>
            <w:r>
              <w:t xml:space="preserve"> Г.А.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D1" w:rsidRDefault="00826A61" w:rsidP="00826A61">
            <w:pPr>
              <w:tabs>
                <w:tab w:val="left" w:pos="990"/>
              </w:tabs>
            </w:pPr>
            <w:r w:rsidRPr="00826A61">
              <w:t>Заведующая детским садом</w:t>
            </w:r>
          </w:p>
          <w:p w:rsidR="00826A61" w:rsidRPr="00826A61" w:rsidRDefault="00047CD1" w:rsidP="00826A61">
            <w:pPr>
              <w:tabs>
                <w:tab w:val="left" w:pos="990"/>
              </w:tabs>
            </w:pPr>
            <w:r>
              <w:t>МБДОУ ДС №16 «Золотая рыбка»</w:t>
            </w:r>
            <w:r w:rsidR="00826A61" w:rsidRPr="00826A61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1" w:rsidRPr="00826A61" w:rsidRDefault="00D21AFB" w:rsidP="00826A61">
            <w:pPr>
              <w:tabs>
                <w:tab w:val="left" w:pos="990"/>
              </w:tabs>
              <w:jc w:val="center"/>
            </w:pPr>
            <w:r>
              <w:t xml:space="preserve">8 (86377) </w:t>
            </w:r>
            <w:r w:rsidR="00826A61" w:rsidRPr="00826A61">
              <w:t>54-7-03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9B07E1" w:rsidP="00826A61">
            <w:pPr>
              <w:tabs>
                <w:tab w:val="left" w:pos="990"/>
              </w:tabs>
            </w:pPr>
            <w:r>
              <w:t>89281343818</w:t>
            </w:r>
          </w:p>
        </w:tc>
      </w:tr>
      <w:tr w:rsidR="00826A61" w:rsidRPr="00826A61" w:rsidTr="00806E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826A61" w:rsidP="00826A61">
            <w:pPr>
              <w:tabs>
                <w:tab w:val="left" w:pos="990"/>
              </w:tabs>
            </w:pPr>
            <w:r w:rsidRPr="00826A61"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D21AFB" w:rsidP="00826A61">
            <w:pPr>
              <w:tabs>
                <w:tab w:val="left" w:pos="990"/>
              </w:tabs>
            </w:pPr>
            <w:r>
              <w:t>Козлов А.Ю.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826A61" w:rsidP="00282C6B">
            <w:pPr>
              <w:tabs>
                <w:tab w:val="left" w:pos="990"/>
              </w:tabs>
            </w:pPr>
            <w:r w:rsidRPr="00826A61">
              <w:t xml:space="preserve">Участковый уполномоченный полиции, ст. </w:t>
            </w:r>
            <w:r w:rsidR="00282C6B">
              <w:t>капит</w:t>
            </w:r>
            <w:r w:rsidRPr="00826A61">
              <w:t>ан полиции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1" w:rsidRPr="00826A61" w:rsidRDefault="00826A61" w:rsidP="00826A61">
            <w:pPr>
              <w:tabs>
                <w:tab w:val="left" w:pos="99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7" w:rsidRPr="00826A61" w:rsidRDefault="00282C6B" w:rsidP="00826A61">
            <w:pPr>
              <w:tabs>
                <w:tab w:val="left" w:pos="990"/>
              </w:tabs>
            </w:pPr>
            <w:r>
              <w:t>89994711139</w:t>
            </w:r>
          </w:p>
        </w:tc>
      </w:tr>
    </w:tbl>
    <w:p w:rsidR="00826A61" w:rsidRPr="00826A61" w:rsidRDefault="00826A61" w:rsidP="00826A61">
      <w:pPr>
        <w:rPr>
          <w:color w:val="323232"/>
          <w:sz w:val="28"/>
          <w:szCs w:val="28"/>
        </w:rPr>
      </w:pPr>
    </w:p>
    <w:p w:rsidR="00826A61" w:rsidRPr="00826A61" w:rsidRDefault="00826A61" w:rsidP="00826A61">
      <w:pPr>
        <w:rPr>
          <w:color w:val="323232"/>
          <w:sz w:val="28"/>
          <w:szCs w:val="28"/>
        </w:rPr>
      </w:pPr>
    </w:p>
    <w:p w:rsidR="00826A61" w:rsidRPr="00826A61" w:rsidRDefault="00826A61" w:rsidP="00826A61">
      <w:pPr>
        <w:rPr>
          <w:color w:val="323232"/>
          <w:sz w:val="28"/>
          <w:szCs w:val="28"/>
        </w:rPr>
      </w:pPr>
    </w:p>
    <w:p w:rsidR="00826A61" w:rsidRPr="00826A61" w:rsidRDefault="00826A61" w:rsidP="00826A61">
      <w:pPr>
        <w:rPr>
          <w:color w:val="323232"/>
          <w:sz w:val="28"/>
          <w:szCs w:val="28"/>
        </w:rPr>
      </w:pPr>
    </w:p>
    <w:p w:rsidR="00826A61" w:rsidRPr="00826A61" w:rsidRDefault="00826A61" w:rsidP="00826A61">
      <w:pPr>
        <w:rPr>
          <w:color w:val="323232"/>
          <w:sz w:val="28"/>
          <w:szCs w:val="28"/>
        </w:rPr>
      </w:pPr>
    </w:p>
    <w:p w:rsidR="00274AF8" w:rsidRDefault="00274AF8" w:rsidP="00047CD1">
      <w:pPr>
        <w:widowControl w:val="0"/>
        <w:autoSpaceDE w:val="0"/>
        <w:autoSpaceDN w:val="0"/>
        <w:adjustRightInd w:val="0"/>
        <w:jc w:val="right"/>
      </w:pPr>
    </w:p>
    <w:p w:rsidR="00282C6B" w:rsidRDefault="00282C6B" w:rsidP="00047CD1">
      <w:pPr>
        <w:widowControl w:val="0"/>
        <w:autoSpaceDE w:val="0"/>
        <w:autoSpaceDN w:val="0"/>
        <w:adjustRightInd w:val="0"/>
        <w:jc w:val="right"/>
      </w:pPr>
    </w:p>
    <w:p w:rsidR="00826A61" w:rsidRPr="00047CD1" w:rsidRDefault="00826A61" w:rsidP="00047CD1">
      <w:pPr>
        <w:widowControl w:val="0"/>
        <w:autoSpaceDE w:val="0"/>
        <w:autoSpaceDN w:val="0"/>
        <w:adjustRightInd w:val="0"/>
        <w:jc w:val="right"/>
      </w:pPr>
      <w:r w:rsidRPr="00047CD1">
        <w:lastRenderedPageBreak/>
        <w:t>Приложение № 2</w:t>
      </w:r>
    </w:p>
    <w:p w:rsidR="00826A61" w:rsidRPr="00047CD1" w:rsidRDefault="00826A61" w:rsidP="00047CD1">
      <w:pPr>
        <w:widowControl w:val="0"/>
        <w:tabs>
          <w:tab w:val="left" w:pos="3544"/>
        </w:tabs>
        <w:autoSpaceDE w:val="0"/>
        <w:autoSpaceDN w:val="0"/>
        <w:adjustRightInd w:val="0"/>
        <w:jc w:val="right"/>
      </w:pPr>
      <w:r w:rsidRPr="00047CD1">
        <w:t>к постановлению</w:t>
      </w:r>
      <w:r w:rsidR="00274AF8">
        <w:t xml:space="preserve"> </w:t>
      </w:r>
      <w:r w:rsidRPr="00047CD1">
        <w:t>Администрации</w:t>
      </w:r>
    </w:p>
    <w:p w:rsidR="00826A61" w:rsidRPr="00047CD1" w:rsidRDefault="00826A61" w:rsidP="00047CD1">
      <w:pPr>
        <w:widowControl w:val="0"/>
        <w:autoSpaceDE w:val="0"/>
        <w:autoSpaceDN w:val="0"/>
        <w:adjustRightInd w:val="0"/>
        <w:jc w:val="right"/>
      </w:pPr>
      <w:r w:rsidRPr="00047CD1">
        <w:t xml:space="preserve">                                                                 Малолученско</w:t>
      </w:r>
      <w:r w:rsidR="00047CD1">
        <w:t>го</w:t>
      </w:r>
      <w:r w:rsidRPr="00047CD1">
        <w:t xml:space="preserve"> сельско</w:t>
      </w:r>
      <w:r w:rsidR="00047CD1">
        <w:t>го</w:t>
      </w:r>
      <w:r w:rsidRPr="00047CD1">
        <w:t xml:space="preserve"> поселени</w:t>
      </w:r>
      <w:r w:rsidR="00047CD1">
        <w:t>я</w:t>
      </w:r>
    </w:p>
    <w:p w:rsidR="00826A61" w:rsidRPr="00047CD1" w:rsidRDefault="00826A61" w:rsidP="00047CD1">
      <w:pPr>
        <w:widowControl w:val="0"/>
        <w:autoSpaceDE w:val="0"/>
        <w:autoSpaceDN w:val="0"/>
        <w:adjustRightInd w:val="0"/>
        <w:jc w:val="right"/>
      </w:pPr>
      <w:r w:rsidRPr="00047CD1">
        <w:t xml:space="preserve">от </w:t>
      </w:r>
      <w:r w:rsidR="00047CD1">
        <w:t>0</w:t>
      </w:r>
      <w:r w:rsidR="00A01D70">
        <w:t>2</w:t>
      </w:r>
      <w:r w:rsidRPr="00047CD1">
        <w:t>.1</w:t>
      </w:r>
      <w:r w:rsidR="00047CD1">
        <w:t>1</w:t>
      </w:r>
      <w:r w:rsidRPr="00047CD1">
        <w:t>.20</w:t>
      </w:r>
      <w:r w:rsidR="00047CD1">
        <w:t>22</w:t>
      </w:r>
      <w:r w:rsidRPr="00047CD1">
        <w:t xml:space="preserve"> года  № </w:t>
      </w:r>
      <w:r w:rsidR="00A01D70">
        <w:t>1</w:t>
      </w:r>
      <w:r w:rsidR="00047CD1">
        <w:t>0</w:t>
      </w:r>
      <w:r w:rsidR="00A01D70">
        <w:t>5</w:t>
      </w:r>
    </w:p>
    <w:p w:rsidR="00826A61" w:rsidRPr="00826A61" w:rsidRDefault="00826A61" w:rsidP="00826A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047CD1" w:rsidRDefault="00047CD1" w:rsidP="00826A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5754" w:rsidRPr="00A01D70" w:rsidRDefault="00826A61" w:rsidP="00826A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01D70">
        <w:rPr>
          <w:sz w:val="28"/>
          <w:szCs w:val="28"/>
        </w:rPr>
        <w:t>ПОЛОЖЕНИЕ</w:t>
      </w:r>
      <w:r w:rsidRPr="00A01D70">
        <w:rPr>
          <w:sz w:val="28"/>
          <w:szCs w:val="28"/>
        </w:rPr>
        <w:br/>
        <w:t xml:space="preserve">о комиссии по предупреждению и ликвидации чрезвычайных ситуаций  и обеспечению </w:t>
      </w:r>
      <w:r w:rsidRPr="00A01D70">
        <w:rPr>
          <w:color w:val="000000"/>
          <w:sz w:val="28"/>
          <w:szCs w:val="28"/>
        </w:rPr>
        <w:t xml:space="preserve">пожарной безопасности </w:t>
      </w:r>
    </w:p>
    <w:p w:rsidR="00826A61" w:rsidRPr="00826A61" w:rsidRDefault="00826A61" w:rsidP="00826A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01D70">
        <w:rPr>
          <w:color w:val="000000"/>
          <w:sz w:val="28"/>
          <w:szCs w:val="28"/>
        </w:rPr>
        <w:t>Малолученского сельского поселения</w:t>
      </w:r>
      <w:r w:rsidRPr="00826A61">
        <w:rPr>
          <w:b/>
          <w:color w:val="000000"/>
          <w:sz w:val="28"/>
          <w:szCs w:val="28"/>
        </w:rPr>
        <w:t xml:space="preserve"> </w:t>
      </w:r>
    </w:p>
    <w:p w:rsidR="003D5754" w:rsidRDefault="003D5754" w:rsidP="003D5754">
      <w:pPr>
        <w:rPr>
          <w:b/>
          <w:bCs/>
          <w:color w:val="333333"/>
        </w:rPr>
      </w:pPr>
    </w:p>
    <w:p w:rsidR="00826A61" w:rsidRPr="00826A61" w:rsidRDefault="00826A61" w:rsidP="00274AF8">
      <w:pPr>
        <w:ind w:left="709" w:hanging="709"/>
        <w:rPr>
          <w:bCs/>
          <w:color w:val="000000"/>
          <w:sz w:val="28"/>
          <w:szCs w:val="28"/>
        </w:rPr>
      </w:pPr>
      <w:r w:rsidRPr="00826A61">
        <w:rPr>
          <w:bCs/>
          <w:color w:val="000000"/>
          <w:sz w:val="28"/>
          <w:szCs w:val="28"/>
        </w:rPr>
        <w:t xml:space="preserve">1. </w:t>
      </w:r>
      <w:r w:rsidR="00274AF8">
        <w:rPr>
          <w:bCs/>
          <w:color w:val="000000"/>
          <w:sz w:val="28"/>
          <w:szCs w:val="28"/>
        </w:rPr>
        <w:t xml:space="preserve">      </w:t>
      </w:r>
      <w:r w:rsidRPr="00826A61">
        <w:rPr>
          <w:bCs/>
          <w:color w:val="000000"/>
          <w:sz w:val="28"/>
          <w:szCs w:val="28"/>
        </w:rPr>
        <w:t>Общие положения</w:t>
      </w:r>
    </w:p>
    <w:p w:rsidR="00826A61" w:rsidRPr="00826A61" w:rsidRDefault="00826A61" w:rsidP="00274AF8">
      <w:pPr>
        <w:ind w:left="709" w:hanging="709"/>
        <w:jc w:val="both"/>
      </w:pPr>
      <w:r w:rsidRPr="00826A61">
        <w:rPr>
          <w:sz w:val="28"/>
          <w:szCs w:val="28"/>
        </w:rPr>
        <w:t xml:space="preserve">1.1. </w:t>
      </w:r>
      <w:r w:rsidR="00274AF8">
        <w:rPr>
          <w:sz w:val="28"/>
          <w:szCs w:val="28"/>
        </w:rPr>
        <w:t xml:space="preserve">   </w:t>
      </w:r>
      <w:proofErr w:type="gramStart"/>
      <w:r w:rsidRPr="00826A61">
        <w:rPr>
          <w:sz w:val="28"/>
          <w:szCs w:val="28"/>
        </w:rPr>
        <w:t>Комиссия по  предупреждению и ликвидации чрезвычайных ситуаций и обеспечению пожарной безопасности Малолученского сельского поселения  является  органом  звена подсистемы единой государственной системы предупреждения и ликвидации чрезвычайных ситуаций, создается для обеспечения согласованности действий Администрации Малолученского сельского поселения с муниципальными и иными организациями, независимо от форм собственности, расположенными на территории Малолученского сельского поселения, и  предназначена для реализации государственной политики в области предупреждения и</w:t>
      </w:r>
      <w:proofErr w:type="gramEnd"/>
      <w:r w:rsidRPr="00826A61">
        <w:rPr>
          <w:sz w:val="28"/>
          <w:szCs w:val="28"/>
        </w:rPr>
        <w:t xml:space="preserve"> ликвидации природных и техногенных чрезвычайных ситуаций (далее - чрезвычайная ситуация), обеспечения пожарной безопасности, поиска и спасения людей на водных объектах Малолученского сельского поселения.</w:t>
      </w:r>
    </w:p>
    <w:p w:rsidR="00826A61" w:rsidRP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1.2. </w:t>
      </w:r>
      <w:r w:rsidR="00274AF8">
        <w:rPr>
          <w:sz w:val="28"/>
          <w:szCs w:val="28"/>
        </w:rPr>
        <w:t xml:space="preserve">  </w:t>
      </w:r>
      <w:proofErr w:type="gramStart"/>
      <w:r w:rsidRPr="00826A61">
        <w:rPr>
          <w:sz w:val="28"/>
          <w:szCs w:val="28"/>
        </w:rPr>
        <w:t>КЧС и ОПБ Малолученского сельского поселения 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решениями комиссии по предупреждению и ликвидации чрезвычайных ситуаций и обеспечению пожарной безопасности Ростовской области, нормативными правовыми</w:t>
      </w:r>
      <w:proofErr w:type="gramEnd"/>
      <w:r w:rsidRPr="00826A61">
        <w:rPr>
          <w:sz w:val="28"/>
          <w:szCs w:val="28"/>
        </w:rPr>
        <w:t xml:space="preserve"> актами Администрации Малолученского сельского поселения, регулирующими вопросы предупреждения и ликвидации чрезвычайных ситуаций, обеспечения пожарной безопасности, поиска и спасения людей на водных объектах Малолученского сельского поселения, другими нормативными документами по вопросам предупреждения и ликвидации чрезвычайных ситуаций, а также настоящим Положением.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1.3.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КЧС и ОПБ Малолученского сельского поселения  осуществляет свою деятельность во взаимодействии органами исполнительной власти Ростовской области, органами местного самоуправления, предприятиями, учреждениями и организациями, а также общественными объединениями Малолученского сельского поселения.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lastRenderedPageBreak/>
        <w:t xml:space="preserve">1.4. </w:t>
      </w:r>
      <w:r w:rsidR="00274AF8">
        <w:rPr>
          <w:color w:val="000000"/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Председателем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является</w:t>
      </w:r>
      <w:proofErr w:type="gramStart"/>
      <w:r w:rsidRPr="00826A61">
        <w:rPr>
          <w:color w:val="333333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>П</w:t>
      </w:r>
      <w:proofErr w:type="gramEnd"/>
      <w:r w:rsidRPr="00826A61">
        <w:rPr>
          <w:color w:val="000000"/>
          <w:sz w:val="28"/>
          <w:szCs w:val="28"/>
        </w:rPr>
        <w:t xml:space="preserve">ервый заместитель Главы Администрации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1.5. </w:t>
      </w:r>
      <w:r w:rsidR="00274AF8">
        <w:rPr>
          <w:color w:val="000000"/>
          <w:sz w:val="28"/>
          <w:szCs w:val="28"/>
        </w:rPr>
        <w:t xml:space="preserve">   </w:t>
      </w:r>
      <w:r w:rsidRPr="00826A61">
        <w:rPr>
          <w:color w:val="000000"/>
          <w:sz w:val="28"/>
          <w:szCs w:val="28"/>
        </w:rPr>
        <w:t xml:space="preserve">Образование, реорганизация и упразднение КЧС и ОПБ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поселение, определение ее компетенции, персонального состава</w:t>
      </w:r>
      <w:r w:rsidR="00274AF8">
        <w:rPr>
          <w:color w:val="000000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>осуществляется</w:t>
      </w:r>
      <w:r w:rsidR="00274AF8">
        <w:rPr>
          <w:color w:val="000000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>постановлением</w:t>
      </w:r>
      <w:r w:rsidR="00274AF8">
        <w:rPr>
          <w:color w:val="000000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 xml:space="preserve">Администрации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1.6. </w:t>
      </w:r>
      <w:r w:rsidR="00274AF8">
        <w:rPr>
          <w:color w:val="000000"/>
          <w:sz w:val="28"/>
          <w:szCs w:val="28"/>
        </w:rPr>
        <w:t xml:space="preserve">   </w:t>
      </w:r>
      <w:r w:rsidRPr="00826A61">
        <w:rPr>
          <w:color w:val="000000"/>
          <w:sz w:val="28"/>
          <w:szCs w:val="28"/>
        </w:rPr>
        <w:t xml:space="preserve">КЧС и ОПБ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 принимает в пределах своей компетенции решения, являющиеся обязательными для органов местного самоуправления, организаций,</w:t>
      </w:r>
      <w:r w:rsidRPr="00826A61">
        <w:rPr>
          <w:sz w:val="28"/>
          <w:szCs w:val="28"/>
        </w:rPr>
        <w:t xml:space="preserve"> предприятий и учреждений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независимо от форм собственности, а также решения, являющиеся рекомендательными для территориальных органов федеральных органов исполнительной власти.</w:t>
      </w:r>
    </w:p>
    <w:p w:rsid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sz w:val="28"/>
          <w:szCs w:val="28"/>
        </w:rPr>
        <w:t xml:space="preserve">1.7. Рабочим органом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является отдел ГО и ЧС, ЕДДС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(далее – отдел ГО и ЧС, ЕДДС)</w:t>
      </w:r>
      <w:r w:rsidRPr="00826A61">
        <w:rPr>
          <w:color w:val="000000"/>
          <w:sz w:val="28"/>
          <w:szCs w:val="28"/>
        </w:rPr>
        <w:t xml:space="preserve">, осуществляющее разработку рабочих планов и других документов комиссии. </w:t>
      </w:r>
    </w:p>
    <w:p w:rsidR="00826A61" w:rsidRPr="00047CD1" w:rsidRDefault="00826A61" w:rsidP="00274AF8">
      <w:pPr>
        <w:ind w:left="709" w:hanging="709"/>
        <w:rPr>
          <w:bCs/>
          <w:color w:val="333333"/>
          <w:sz w:val="28"/>
          <w:szCs w:val="28"/>
        </w:rPr>
      </w:pPr>
      <w:r w:rsidRPr="00047CD1">
        <w:rPr>
          <w:bCs/>
          <w:color w:val="000000"/>
          <w:sz w:val="28"/>
          <w:szCs w:val="28"/>
        </w:rPr>
        <w:t>2. Основные задачи комиссии</w:t>
      </w:r>
    </w:p>
    <w:p w:rsidR="00826A61" w:rsidRPr="00826A61" w:rsidRDefault="00826A61" w:rsidP="00274AF8">
      <w:pPr>
        <w:ind w:left="709"/>
        <w:jc w:val="both"/>
        <w:rPr>
          <w:color w:val="333333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Основными задачами КЧС и ОПБ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поселение, в соответствии с ее компетенцией, являются: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2.1. Разработка предложений по реализации единой государственной политики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а также повышения устойчивости функционирования объектов экономики и систем жизнеобеспечения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2.2. </w:t>
      </w:r>
      <w:r w:rsidR="00274AF8">
        <w:rPr>
          <w:color w:val="000000"/>
          <w:sz w:val="28"/>
          <w:szCs w:val="28"/>
        </w:rPr>
        <w:t xml:space="preserve">   </w:t>
      </w:r>
      <w:r w:rsidRPr="00826A61">
        <w:rPr>
          <w:color w:val="000000"/>
          <w:sz w:val="28"/>
          <w:szCs w:val="28"/>
        </w:rPr>
        <w:t xml:space="preserve">Координация деятельности органов управления и сил районного звена  областной  подсистемы и объектовых звеньев </w:t>
      </w:r>
      <w:r w:rsidRPr="00826A61">
        <w:rPr>
          <w:color w:val="555555"/>
          <w:sz w:val="28"/>
          <w:szCs w:val="28"/>
        </w:rPr>
        <w:t>е</w:t>
      </w:r>
      <w:r w:rsidRPr="00826A61">
        <w:rPr>
          <w:color w:val="000000"/>
          <w:sz w:val="28"/>
          <w:szCs w:val="28"/>
        </w:rPr>
        <w:t>диной государственной системы предупреждения и ликвидации чрезвычайных ситуаций.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2.3. </w:t>
      </w:r>
      <w:proofErr w:type="gramStart"/>
      <w:r w:rsidRPr="00826A61">
        <w:rPr>
          <w:sz w:val="28"/>
          <w:szCs w:val="28"/>
        </w:rPr>
        <w:t xml:space="preserve">Обеспечение согласованности действий территориальных органов федеральных органов исполнительной власти, органов исполнительной власти Ростовской области, осуществляющих деятельность на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органов местного самоуправления, организаций, независимо от форм собственности и ведомственной принадлежности, при решении вопросов в области предупреждения и ликвидации чрезвычайных ситуаций и обеспечения пожарной безопасности и безопасности на водных объектах, а также повышения устойчивости функционирования объектов экономики и систем</w:t>
      </w:r>
      <w:proofErr w:type="gramEnd"/>
      <w:r w:rsidRPr="00826A61">
        <w:rPr>
          <w:sz w:val="28"/>
          <w:szCs w:val="28"/>
        </w:rPr>
        <w:t xml:space="preserve"> жизнеобеспечения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tabs>
          <w:tab w:val="left" w:pos="720"/>
        </w:tabs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2.4.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Рассмотрение вопросов о привлечении сил и сре</w:t>
      </w:r>
      <w:proofErr w:type="gramStart"/>
      <w:r w:rsidRPr="00826A61">
        <w:rPr>
          <w:sz w:val="28"/>
          <w:szCs w:val="28"/>
        </w:rPr>
        <w:t>дств гр</w:t>
      </w:r>
      <w:proofErr w:type="gramEnd"/>
      <w:r w:rsidRPr="00826A61">
        <w:rPr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 на территории 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 в порядке, установленном федеральным законом.</w:t>
      </w:r>
    </w:p>
    <w:p w:rsidR="00826A61" w:rsidRP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lastRenderedPageBreak/>
        <w:t>2.5. 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 xml:space="preserve">Рассмотрение вопросов об организации оповещения и информирования населения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о чрезвычайных ситуациях природного и техногенного характера, и в случае возникновения опасности при военных конфликтах или вследствие этих конфликтов.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2.6. </w:t>
      </w:r>
      <w:r w:rsidR="00274AF8">
        <w:rPr>
          <w:color w:val="000000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>Формирование предложений по реализации мер, направленных на борьбу с пожарами</w:t>
      </w:r>
      <w:r w:rsidRPr="00826A61">
        <w:rPr>
          <w:sz w:val="28"/>
          <w:szCs w:val="28"/>
        </w:rPr>
        <w:t xml:space="preserve">, повышение противопожарной устойчивости объектов экономики и систем жизнеобеспечения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2.7. </w:t>
      </w:r>
      <w:r w:rsidR="00274AF8">
        <w:rPr>
          <w:color w:val="000000"/>
          <w:sz w:val="28"/>
          <w:szCs w:val="28"/>
        </w:rPr>
        <w:t xml:space="preserve">  </w:t>
      </w:r>
      <w:r w:rsidRPr="00826A61">
        <w:rPr>
          <w:color w:val="000000"/>
          <w:sz w:val="28"/>
          <w:szCs w:val="28"/>
        </w:rPr>
        <w:t>Руководство работами по ликвидации чрезвычайных ситуаций, пожаров</w:t>
      </w:r>
      <w:r w:rsidRPr="00826A61">
        <w:rPr>
          <w:color w:val="333333"/>
          <w:sz w:val="28"/>
          <w:szCs w:val="28"/>
        </w:rPr>
        <w:t xml:space="preserve"> и их последствий</w:t>
      </w:r>
      <w:r w:rsidRPr="00826A61">
        <w:rPr>
          <w:color w:val="000000"/>
          <w:sz w:val="28"/>
          <w:szCs w:val="28"/>
        </w:rPr>
        <w:t>, организация привлечения трудоспособного населения к этим работам.</w:t>
      </w:r>
    </w:p>
    <w:p w:rsidR="00826A61" w:rsidRP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2.8. </w:t>
      </w:r>
      <w:r w:rsidR="00274AF8">
        <w:rPr>
          <w:sz w:val="28"/>
          <w:szCs w:val="28"/>
        </w:rPr>
        <w:t xml:space="preserve">  </w:t>
      </w:r>
      <w:r w:rsidRPr="00826A61">
        <w:rPr>
          <w:sz w:val="28"/>
          <w:szCs w:val="28"/>
        </w:rPr>
        <w:t>Подготовка и организация работ по быстрому восстановлению объектов экономики, коммунально-энергетических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сетей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и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систем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жизнеобеспечения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при устранении последствий чрезвычайных ситуаций.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2.9. Планирование и организация эвакуации населения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поселение, размещение эвакуированного населения и возвращение его после ликвидации чрезвычайных ситуаций, пожаров</w:t>
      </w:r>
      <w:r w:rsidRPr="00826A61">
        <w:rPr>
          <w:color w:val="333333"/>
          <w:sz w:val="28"/>
          <w:szCs w:val="28"/>
        </w:rPr>
        <w:t xml:space="preserve"> </w:t>
      </w:r>
      <w:r w:rsidRPr="00826A61">
        <w:rPr>
          <w:sz w:val="28"/>
          <w:szCs w:val="28"/>
        </w:rPr>
        <w:t>и их последствий</w:t>
      </w:r>
      <w:r w:rsidRPr="00826A61">
        <w:rPr>
          <w:color w:val="333333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>в места постоянного проживания.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2.10. </w:t>
      </w:r>
      <w:r w:rsidR="00274AF8">
        <w:rPr>
          <w:color w:val="000000"/>
          <w:sz w:val="28"/>
          <w:szCs w:val="28"/>
        </w:rPr>
        <w:t xml:space="preserve"> </w:t>
      </w:r>
      <w:r w:rsidRPr="00826A61">
        <w:rPr>
          <w:color w:val="000000"/>
          <w:sz w:val="28"/>
          <w:szCs w:val="28"/>
        </w:rPr>
        <w:t xml:space="preserve">Организация сбора и обмена информацией в области защиты населения и территории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 от чрезвычайных ситуаций </w:t>
      </w:r>
      <w:r w:rsidRPr="00826A61">
        <w:rPr>
          <w:sz w:val="28"/>
          <w:szCs w:val="28"/>
        </w:rPr>
        <w:t xml:space="preserve">природного и техногенного характера, </w:t>
      </w:r>
      <w:r w:rsidRPr="00826A61">
        <w:rPr>
          <w:color w:val="000000"/>
          <w:sz w:val="28"/>
          <w:szCs w:val="28"/>
        </w:rPr>
        <w:t xml:space="preserve"> обеспечения пожарной безопасности,</w:t>
      </w:r>
      <w:r w:rsidRPr="00826A61">
        <w:rPr>
          <w:sz w:val="28"/>
          <w:szCs w:val="28"/>
        </w:rPr>
        <w:t xml:space="preserve"> поиска  и спасения людей на водных объектах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а также повышения устойчивости функционирования объектов экономики и систем жизнеобеспечения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2.11. </w:t>
      </w:r>
      <w:r w:rsidR="00274AF8">
        <w:rPr>
          <w:color w:val="000000"/>
          <w:sz w:val="28"/>
          <w:szCs w:val="28"/>
        </w:rPr>
        <w:t xml:space="preserve"> </w:t>
      </w:r>
      <w:proofErr w:type="gramStart"/>
      <w:r w:rsidRPr="00826A61">
        <w:rPr>
          <w:color w:val="000000"/>
          <w:sz w:val="28"/>
          <w:szCs w:val="28"/>
        </w:rPr>
        <w:t>Контроль за</w:t>
      </w:r>
      <w:proofErr w:type="gramEnd"/>
      <w:r w:rsidRPr="00826A61">
        <w:rPr>
          <w:color w:val="000000"/>
          <w:sz w:val="28"/>
          <w:szCs w:val="28"/>
        </w:rPr>
        <w:t xml:space="preserve"> созданием, расходованием и учетом районных финансовых и материальных резервов для ликвидации чрезвычайных ситуаций.</w:t>
      </w:r>
    </w:p>
    <w:p w:rsidR="00826A61" w:rsidRP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2.12. Обеспечение взаимодействия с комиссиями по предупреждению и ликвидации чрезвычайных ситуаций и обеспечению пожарной безопасности сельских поселений и организаций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по вопросам предупреждения и ликвидации чрезвычайных ситуаций и обеспечению пожарной безопасности на территории района.</w:t>
      </w:r>
    </w:p>
    <w:p w:rsidR="00826A61" w:rsidRPr="00047CD1" w:rsidRDefault="00826A61" w:rsidP="00274AF8">
      <w:pPr>
        <w:ind w:left="709" w:hanging="709"/>
        <w:rPr>
          <w:bCs/>
          <w:color w:val="333333"/>
          <w:sz w:val="28"/>
          <w:szCs w:val="28"/>
        </w:rPr>
      </w:pPr>
      <w:r w:rsidRPr="00047CD1">
        <w:rPr>
          <w:bCs/>
          <w:color w:val="000000"/>
          <w:sz w:val="28"/>
          <w:szCs w:val="28"/>
        </w:rPr>
        <w:t xml:space="preserve">3. </w:t>
      </w:r>
      <w:r w:rsidR="006D32C5">
        <w:rPr>
          <w:bCs/>
          <w:color w:val="000000"/>
          <w:sz w:val="28"/>
          <w:szCs w:val="28"/>
        </w:rPr>
        <w:t xml:space="preserve">      </w:t>
      </w:r>
      <w:r w:rsidRPr="00047CD1">
        <w:rPr>
          <w:bCs/>
          <w:color w:val="000000"/>
          <w:sz w:val="28"/>
          <w:szCs w:val="28"/>
        </w:rPr>
        <w:t>Функции комиссии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 с целью выполнения возложенных на нее задач,  осуществляет следующие функции: 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3.1. </w:t>
      </w:r>
      <w:r w:rsidR="00274AF8">
        <w:rPr>
          <w:sz w:val="28"/>
          <w:szCs w:val="28"/>
        </w:rPr>
        <w:t xml:space="preserve"> </w:t>
      </w:r>
      <w:proofErr w:type="gramStart"/>
      <w:r w:rsidRPr="00826A61">
        <w:rPr>
          <w:sz w:val="28"/>
          <w:szCs w:val="28"/>
        </w:rPr>
        <w:t xml:space="preserve">Рассматривает в пределах своей компетенции вопросы в области предупреждения и ликвидации чрезвычайных ситуаций, обеспечения пожарной безопасности, безопасности людей на водных объектах, восстановления объектов жилищно-коммунального хозяйства, социальной сферы, производственной и инженерной инфраструктуры, поврежденных и (или) разрушенных в результате чрезвычайных ситуаций, и вносит, в установленном порядке, соответствующие </w:t>
      </w:r>
      <w:r w:rsidRPr="00826A61">
        <w:rPr>
          <w:sz w:val="28"/>
          <w:szCs w:val="28"/>
        </w:rPr>
        <w:lastRenderedPageBreak/>
        <w:t xml:space="preserve">предложения в органы местного самоуправления 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  <w:proofErr w:type="gramEnd"/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3.2. Разрабатывает и вносит предложения по совершенствованию нормативных правовых актов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и иных нормативных документов в области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26A61" w:rsidRPr="00826A61" w:rsidRDefault="00826A61" w:rsidP="00274AF8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3.3. 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 xml:space="preserve">Разрабатывает и вносит Главе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</w:t>
      </w:r>
      <w:r w:rsidR="006D32C5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предложения</w:t>
      </w:r>
      <w:r w:rsidR="006D32C5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по</w:t>
      </w:r>
      <w:r w:rsidR="006D32C5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развитию</w:t>
      </w:r>
      <w:r w:rsidR="006D32C5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и</w:t>
      </w:r>
      <w:r w:rsidR="006D32C5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обеспечению</w:t>
      </w:r>
      <w:r w:rsidR="006D32C5">
        <w:rPr>
          <w:sz w:val="28"/>
          <w:szCs w:val="28"/>
        </w:rPr>
        <w:t xml:space="preserve"> </w:t>
      </w:r>
      <w:proofErr w:type="gramStart"/>
      <w:r w:rsidRPr="00826A61">
        <w:rPr>
          <w:sz w:val="28"/>
          <w:szCs w:val="28"/>
        </w:rPr>
        <w:t>функционирования районного звена областной подсистемы единой государственной системы предупреждения</w:t>
      </w:r>
      <w:proofErr w:type="gramEnd"/>
      <w:r w:rsidRPr="00826A61">
        <w:rPr>
          <w:sz w:val="28"/>
          <w:szCs w:val="28"/>
        </w:rPr>
        <w:t xml:space="preserve"> и ликвидации чрезвычайных ситуаций.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3.4.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Осуществляет координацию деятельности органов управления и сил районного звена областной подсистемы единой государственной системы предупреждения и ликвидации чрезвычайных ситуаций, в том числе по вопросам: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- планирования и проведения на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мероприятий по предупреждению, ликвидации чрезвычайных ситуаций, обеспечению пожарной безопасности, поиску и спасению людей на водных объектах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поселение;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proofErr w:type="gramStart"/>
      <w:r w:rsidRPr="00826A61">
        <w:rPr>
          <w:sz w:val="28"/>
          <w:szCs w:val="28"/>
        </w:rPr>
        <w:t xml:space="preserve">- организации сбора и обмена информацией по вопросам защиты населения и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от чрезвычайных ситуаций, обеспечения пожарной безопасности, поиска и спасения людей на водных объектах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а также за обеспечением своевременного оповещения и информирования населения о возникновении (угрозе возникновения) чрезвычайных ситуаций природного и техногенного характера, и в случае возникновения опасности при военных конфликтах или вследствие этих</w:t>
      </w:r>
      <w:proofErr w:type="gramEnd"/>
      <w:r w:rsidRPr="00826A61">
        <w:rPr>
          <w:sz w:val="28"/>
          <w:szCs w:val="28"/>
        </w:rPr>
        <w:t xml:space="preserve"> конфликтов;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>- подготовки и содержания в готовности необходимых сил и сре</w:t>
      </w:r>
      <w:proofErr w:type="gramStart"/>
      <w:r w:rsidRPr="00826A61">
        <w:rPr>
          <w:sz w:val="28"/>
          <w:szCs w:val="28"/>
        </w:rPr>
        <w:t>дств дл</w:t>
      </w:r>
      <w:proofErr w:type="gramEnd"/>
      <w:r w:rsidRPr="00826A61">
        <w:rPr>
          <w:sz w:val="28"/>
          <w:szCs w:val="28"/>
        </w:rPr>
        <w:t xml:space="preserve">я защиты населения и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от чрезвычайных ситуаций, пожаров, поиска и спасения людей на водных объектах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подготовки населения способам защиты и действиям в указанных ситуациях.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3.5.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органами федеральных органов исполнительной власти, комиссиями по предупреждению и ликвидации чрезвычайных ситуаций и обеспечению пожарной безопасности сельских поселений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органами военного управления  и правоохранительными органами.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3.6. </w:t>
      </w:r>
      <w:proofErr w:type="gramStart"/>
      <w:r w:rsidRPr="00826A61">
        <w:rPr>
          <w:sz w:val="28"/>
          <w:szCs w:val="28"/>
        </w:rPr>
        <w:t xml:space="preserve">Осуществляет координацию действий привлекаемых сил территориальных органов федеральных органов исполнительной власти, органов исполнительной власти Ростовской области, органов местного самоуправления и организаций, независимо от форм </w:t>
      </w:r>
      <w:r w:rsidRPr="00826A61">
        <w:rPr>
          <w:sz w:val="28"/>
          <w:szCs w:val="28"/>
        </w:rPr>
        <w:lastRenderedPageBreak/>
        <w:t xml:space="preserve">собственности и ведомственной принадлежности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в ходе проведения неотложных работ по ликвидации чрезвычайных ситуаций, пожаров, поиску и спасению людей на водных объектах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  <w:proofErr w:type="gramEnd"/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3.7. 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>Принимает решения о привлечении дополнительных сил и сре</w:t>
      </w:r>
      <w:proofErr w:type="gramStart"/>
      <w:r w:rsidRPr="00826A61">
        <w:rPr>
          <w:sz w:val="28"/>
          <w:szCs w:val="28"/>
        </w:rPr>
        <w:t>дств дл</w:t>
      </w:r>
      <w:proofErr w:type="gramEnd"/>
      <w:r w:rsidRPr="00826A61">
        <w:rPr>
          <w:sz w:val="28"/>
          <w:szCs w:val="28"/>
        </w:rPr>
        <w:t xml:space="preserve">я ликвидации чрезвычайных ситуаций на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 в порядке, установленном действующим законодательством, а также решение о возвращении привлеченных сил и средств в места постоянной дислокации.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3.8. Готовит и вносит Главе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предложения  о введении на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для органов управления и сил РЗ ОП РСЧС: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ab/>
        <w:t>а) режима повышенной готовности – при угрозе возникновения чрезвычайной ситуации;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ab/>
        <w:t>б) режима чрезвычайной ситуации – при возникновении и ликвидации чрезвычайной ситуации;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ab/>
        <w:t>в) особого противопожарного режима – в случае повышенной пожарной опасности.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3.9.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Организует работу по выполнению требований по предупреждению чрезвычайных ситуаций на потенциально опасных,  прочих опасных объектах и объектах жизнеобеспечения 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 и </w:t>
      </w:r>
      <w:proofErr w:type="gramStart"/>
      <w:r w:rsidRPr="00826A61">
        <w:rPr>
          <w:sz w:val="28"/>
          <w:szCs w:val="28"/>
        </w:rPr>
        <w:t>контролю за</w:t>
      </w:r>
      <w:proofErr w:type="gramEnd"/>
      <w:r w:rsidRPr="00826A61">
        <w:rPr>
          <w:sz w:val="28"/>
          <w:szCs w:val="28"/>
        </w:rPr>
        <w:t xml:space="preserve"> готовностью организаций, осуществляющих транспортировку, хранение нефтепродуктов, к ликвидации аварийных разливов.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>3.10.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 Взаимодействует с эвакуационной комиссией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по вопросам планирования и организации эвакуации населения, размещения эвакуируемого населения и возвращения его после ликвидации чрезвычайных ситуаций и пожаров в места постоянного проживания.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3.11.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Осуществляет методическое руководство и </w:t>
      </w:r>
      <w:proofErr w:type="gramStart"/>
      <w:r w:rsidRPr="00826A61">
        <w:rPr>
          <w:sz w:val="28"/>
          <w:szCs w:val="28"/>
        </w:rPr>
        <w:t>контроль за</w:t>
      </w:r>
      <w:proofErr w:type="gramEnd"/>
      <w:r w:rsidRPr="00826A61">
        <w:rPr>
          <w:sz w:val="28"/>
          <w:szCs w:val="28"/>
        </w:rPr>
        <w:t xml:space="preserve"> деятельностью комиссий по предупреждению и ликвидации чрезвычайных ситуаций и обеспечению пожарной безопасности сельских поселений и организаций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3.12. Организует и координирует, в пределах своих полномочий,  работу органов местного самоуправления, организаций, учреждений и предприятий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взаимодействует с ними по вопросам сбора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Готовит предложения Главе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по вопросу принятия необходимых мер по возмещению ущерба от чрезвычайных ситуаций и пожаров.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3.13. </w:t>
      </w:r>
      <w:proofErr w:type="gramStart"/>
      <w:r w:rsidRPr="00826A61">
        <w:rPr>
          <w:sz w:val="28"/>
          <w:szCs w:val="28"/>
        </w:rPr>
        <w:t xml:space="preserve">Организует работу по подготовке и представлению предложений, аналитических и информационно-справочных материалов главе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а также  рекомендаций для органов местного самоуправления, предприятий, </w:t>
      </w:r>
      <w:r w:rsidRPr="00826A61">
        <w:rPr>
          <w:sz w:val="28"/>
          <w:szCs w:val="28"/>
        </w:rPr>
        <w:lastRenderedPageBreak/>
        <w:t xml:space="preserve">организаций и учреждений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по вопросам защиты территории и населения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от чрезвычайных ситуаций, обеспечения пожарной безопасности, поиска и спасения людей на водных объектах  в границах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  <w:proofErr w:type="gramEnd"/>
    </w:p>
    <w:p w:rsidR="00826A61" w:rsidRPr="00047CD1" w:rsidRDefault="00826A61" w:rsidP="00274AF8">
      <w:pPr>
        <w:ind w:left="709" w:hanging="709"/>
        <w:rPr>
          <w:color w:val="000000"/>
          <w:sz w:val="28"/>
          <w:szCs w:val="28"/>
        </w:rPr>
      </w:pPr>
      <w:r w:rsidRPr="00047CD1">
        <w:rPr>
          <w:bCs/>
          <w:color w:val="000000"/>
          <w:sz w:val="28"/>
          <w:szCs w:val="28"/>
        </w:rPr>
        <w:t xml:space="preserve">4. </w:t>
      </w:r>
      <w:r w:rsidR="006D32C5">
        <w:rPr>
          <w:bCs/>
          <w:color w:val="000000"/>
          <w:sz w:val="28"/>
          <w:szCs w:val="28"/>
        </w:rPr>
        <w:t xml:space="preserve">      </w:t>
      </w:r>
      <w:r w:rsidRPr="00047CD1">
        <w:rPr>
          <w:bCs/>
          <w:color w:val="000000"/>
          <w:sz w:val="28"/>
          <w:szCs w:val="28"/>
        </w:rPr>
        <w:t>Права  комиссии</w:t>
      </w:r>
      <w:r w:rsidRPr="00047CD1">
        <w:rPr>
          <w:color w:val="000000"/>
          <w:sz w:val="28"/>
          <w:szCs w:val="28"/>
        </w:rPr>
        <w:t xml:space="preserve"> </w:t>
      </w:r>
    </w:p>
    <w:p w:rsidR="00826A61" w:rsidRPr="00826A61" w:rsidRDefault="00826A61" w:rsidP="00274AF8">
      <w:pPr>
        <w:ind w:left="709"/>
        <w:jc w:val="both"/>
        <w:rPr>
          <w:color w:val="000000"/>
          <w:sz w:val="28"/>
          <w:szCs w:val="28"/>
        </w:rPr>
      </w:pPr>
      <w:r w:rsidRPr="00826A61">
        <w:rPr>
          <w:color w:val="000000"/>
          <w:sz w:val="28"/>
          <w:szCs w:val="28"/>
        </w:rPr>
        <w:t xml:space="preserve">КЧС и ОПБ </w:t>
      </w:r>
      <w:proofErr w:type="spellStart"/>
      <w:r w:rsidRPr="00826A61">
        <w:rPr>
          <w:color w:val="000000"/>
          <w:sz w:val="28"/>
          <w:szCs w:val="28"/>
        </w:rPr>
        <w:t>Малолученское</w:t>
      </w:r>
      <w:proofErr w:type="spellEnd"/>
      <w:r w:rsidRPr="00826A61">
        <w:rPr>
          <w:color w:val="000000"/>
          <w:sz w:val="28"/>
          <w:szCs w:val="28"/>
        </w:rPr>
        <w:t xml:space="preserve"> сельское поселение в пределах своей компетенции имеет право: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4.1.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на водных объектах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повышения устойчивости функционирования объектов экономики и жизнедеятельности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и принимать по ним решения.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>4.2. Запрашивать у территориальных органов федеральных органов исполнительной власти, органов исполнительной власти Ростовской области, органов местного самоуправления и организаций, независимо от форм собственности и ведомственной принадлежности, общественных объединений необходимые материалы и информацию.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4.3. Заслушивать на своих заседаниях руководителей организаций, учреждений, общественных объединений, независимо от форм собственности и ведомственной принадлежности, расположенных на территории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по вопросам предупреждения и ликвидации чрезвычайных ситуаций и обеспечению пожарной безопасности в пределах их компетенции.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4.4.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>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4.5.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Создавать рабочие группы, в том числе постоянно действующие, из числа членов комиссии, специалистов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представителей заинтересованных организаций, предприятий и учреждений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по направлениям деятельности комиссии, определять полномочия и порядок работы этих групп.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4.6. Вносить в установленном порядке Главе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предложения по вопросам, входящим в компетенцию комиссии и требующим его решения.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4.7. 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 xml:space="preserve">Осуществлять </w:t>
      </w:r>
      <w:proofErr w:type="gramStart"/>
      <w:r w:rsidRPr="00826A61">
        <w:rPr>
          <w:sz w:val="28"/>
          <w:szCs w:val="28"/>
        </w:rPr>
        <w:t>контроль за</w:t>
      </w:r>
      <w:proofErr w:type="gramEnd"/>
      <w:r w:rsidRPr="00826A61">
        <w:rPr>
          <w:sz w:val="28"/>
          <w:szCs w:val="28"/>
        </w:rPr>
        <w:t xml:space="preserve"> деятельностью структурных подразделений, их органов управления сил и средств по вопросам предупреждения и ликвидации ЧС.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bookmarkStart w:id="1" w:name="YANDEX_186"/>
      <w:bookmarkEnd w:id="1"/>
      <w:r w:rsidRPr="00826A61">
        <w:rPr>
          <w:sz w:val="28"/>
          <w:szCs w:val="28"/>
        </w:rPr>
        <w:t xml:space="preserve">4.8. </w:t>
      </w:r>
      <w:r w:rsidR="00274AF8">
        <w:rPr>
          <w:sz w:val="28"/>
          <w:szCs w:val="28"/>
        </w:rPr>
        <w:t xml:space="preserve">  </w:t>
      </w:r>
      <w:r w:rsidRPr="00826A61">
        <w:rPr>
          <w:sz w:val="28"/>
          <w:szCs w:val="28"/>
        </w:rPr>
        <w:t>В пределах своей компетенции принимать решения, обязательные для выполнения организациями на территории  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4.9. 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>Привлекать, в установленном порядке, силы  и  средства к выполнению аварийно - спасательных  и  других неотложных работ.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lastRenderedPageBreak/>
        <w:t>4.10. Приостанавливать функционирование потенциально опасных и других опасных объектов на территории  района</w:t>
      </w:r>
      <w:proofErr w:type="gramStart"/>
      <w:r w:rsidRPr="00826A61">
        <w:rPr>
          <w:sz w:val="28"/>
          <w:szCs w:val="28"/>
        </w:rPr>
        <w:t> ,</w:t>
      </w:r>
      <w:proofErr w:type="gramEnd"/>
      <w:r w:rsidRPr="00826A61">
        <w:rPr>
          <w:sz w:val="28"/>
          <w:szCs w:val="28"/>
        </w:rPr>
        <w:t xml:space="preserve"> вне зависимости от их ведомственной подчиненности, в случае угрозы возникновения ЧС.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>4.11.  Привлекать ведущих специалистов отраслей экономики  и  организаций к проведению экспертизы потенциально опасных и  других опасных объектов.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>4.12. Направлять по подведомственности материалы о нарушениях требований нормативных правовых актов в области защиты населения  и  территорий от ЧС.</w:t>
      </w:r>
    </w:p>
    <w:p w:rsidR="00826A61" w:rsidRPr="00047CD1" w:rsidRDefault="00826A61" w:rsidP="00274AF8">
      <w:pPr>
        <w:ind w:left="709" w:hanging="709"/>
        <w:jc w:val="both"/>
        <w:rPr>
          <w:sz w:val="28"/>
          <w:szCs w:val="28"/>
        </w:rPr>
      </w:pPr>
      <w:r w:rsidRPr="00047CD1">
        <w:rPr>
          <w:bCs/>
          <w:sz w:val="28"/>
          <w:szCs w:val="28"/>
        </w:rPr>
        <w:t xml:space="preserve">5. </w:t>
      </w:r>
      <w:r w:rsidR="006D32C5">
        <w:rPr>
          <w:bCs/>
          <w:sz w:val="28"/>
          <w:szCs w:val="28"/>
        </w:rPr>
        <w:t xml:space="preserve">     </w:t>
      </w:r>
      <w:r w:rsidRPr="00047CD1">
        <w:rPr>
          <w:bCs/>
          <w:sz w:val="28"/>
          <w:szCs w:val="28"/>
        </w:rPr>
        <w:t xml:space="preserve">Состав </w:t>
      </w:r>
      <w:bookmarkStart w:id="2" w:name="YANDEX_206"/>
      <w:bookmarkEnd w:id="2"/>
      <w:r w:rsidRPr="00047CD1">
        <w:rPr>
          <w:bCs/>
          <w:sz w:val="28"/>
          <w:szCs w:val="28"/>
        </w:rPr>
        <w:t> комиссии</w:t>
      </w:r>
      <w:bookmarkStart w:id="3" w:name="YANDEX_207"/>
      <w:bookmarkStart w:id="4" w:name="YANDEX_208"/>
      <w:bookmarkEnd w:id="3"/>
      <w:bookmarkEnd w:id="4"/>
      <w:r w:rsidRPr="00047CD1">
        <w:rPr>
          <w:bCs/>
          <w:sz w:val="28"/>
          <w:szCs w:val="28"/>
        </w:rPr>
        <w:t> 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5.1. Возглавляет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председатель комиссии – Первый заместитель Главы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Председатель комиссии руководит деятельностью комиссии и несет ответственность за выполнение возложенных на нее задач. 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5.2.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Состав </w:t>
      </w:r>
      <w:bookmarkStart w:id="5" w:name="YANDEX_209"/>
      <w:bookmarkEnd w:id="5"/>
      <w:r w:rsidRPr="00826A61">
        <w:rPr>
          <w:sz w:val="28"/>
          <w:szCs w:val="28"/>
        </w:rPr>
        <w:t xml:space="preserve"> КЧС  </w:t>
      </w:r>
      <w:bookmarkStart w:id="6" w:name="YANDEX_210"/>
      <w:bookmarkEnd w:id="6"/>
      <w:r w:rsidRPr="00826A61">
        <w:rPr>
          <w:sz w:val="28"/>
          <w:szCs w:val="28"/>
        </w:rPr>
        <w:t xml:space="preserve"> и  </w:t>
      </w:r>
      <w:bookmarkStart w:id="7" w:name="YANDEX_211"/>
      <w:bookmarkEnd w:id="7"/>
      <w:r w:rsidRPr="00826A61">
        <w:rPr>
          <w:sz w:val="28"/>
          <w:szCs w:val="28"/>
        </w:rPr>
        <w:t xml:space="preserve">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утверждается постановлением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</w:t>
      </w:r>
      <w:bookmarkStart w:id="8" w:name="YANDEX_212"/>
      <w:bookmarkEnd w:id="8"/>
      <w:r w:rsidRPr="00826A61">
        <w:rPr>
          <w:sz w:val="28"/>
          <w:szCs w:val="28"/>
        </w:rPr>
        <w:t>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В состав </w:t>
      </w:r>
      <w:bookmarkStart w:id="9" w:name="YANDEX_222"/>
      <w:bookmarkEnd w:id="9"/>
      <w:r w:rsidRPr="00826A61">
        <w:rPr>
          <w:sz w:val="28"/>
          <w:szCs w:val="28"/>
        </w:rPr>
        <w:t xml:space="preserve"> КЧС  </w:t>
      </w:r>
      <w:bookmarkStart w:id="10" w:name="YANDEX_223"/>
      <w:bookmarkEnd w:id="10"/>
      <w:r w:rsidRPr="00826A61">
        <w:rPr>
          <w:sz w:val="28"/>
          <w:szCs w:val="28"/>
        </w:rPr>
        <w:t xml:space="preserve"> и  </w:t>
      </w:r>
      <w:bookmarkStart w:id="11" w:name="YANDEX_224"/>
      <w:bookmarkEnd w:id="11"/>
      <w:r w:rsidRPr="00826A61">
        <w:rPr>
          <w:sz w:val="28"/>
          <w:szCs w:val="28"/>
        </w:rPr>
        <w:t xml:space="preserve">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входят руководители органов управления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из числа заместителей главы Администрации; начальники управлений, отделов </w:t>
      </w:r>
      <w:bookmarkStart w:id="12" w:name="YANDEX_226"/>
      <w:bookmarkEnd w:id="12"/>
      <w:r w:rsidRPr="00826A61">
        <w:rPr>
          <w:sz w:val="28"/>
          <w:szCs w:val="28"/>
        </w:rPr>
        <w:t xml:space="preserve"> и  руководители организаций, учреждений </w:t>
      </w:r>
      <w:bookmarkStart w:id="13" w:name="YANDEX_227"/>
      <w:bookmarkEnd w:id="13"/>
      <w:r w:rsidRPr="00826A61">
        <w:rPr>
          <w:sz w:val="28"/>
          <w:szCs w:val="28"/>
        </w:rPr>
        <w:t> и  предприятий (по согласованию).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5.3. </w:t>
      </w:r>
      <w:r w:rsidR="00274AF8">
        <w:rPr>
          <w:sz w:val="28"/>
          <w:szCs w:val="28"/>
        </w:rPr>
        <w:t xml:space="preserve">  </w:t>
      </w:r>
      <w:r w:rsidRPr="00826A61">
        <w:rPr>
          <w:sz w:val="28"/>
          <w:szCs w:val="28"/>
        </w:rPr>
        <w:t xml:space="preserve">Рабочим органом </w:t>
      </w:r>
      <w:bookmarkStart w:id="14" w:name="YANDEX_228"/>
      <w:bookmarkEnd w:id="14"/>
      <w:r w:rsidRPr="00826A61">
        <w:rPr>
          <w:sz w:val="28"/>
          <w:szCs w:val="28"/>
        </w:rPr>
        <w:t xml:space="preserve"> КЧС  </w:t>
      </w:r>
      <w:bookmarkStart w:id="15" w:name="YANDEX_229"/>
      <w:bookmarkEnd w:id="15"/>
      <w:r w:rsidRPr="00826A61">
        <w:rPr>
          <w:sz w:val="28"/>
          <w:szCs w:val="28"/>
        </w:rPr>
        <w:t xml:space="preserve"> и  </w:t>
      </w:r>
      <w:bookmarkStart w:id="16" w:name="YANDEX_230"/>
      <w:bookmarkEnd w:id="16"/>
      <w:r w:rsidRPr="00826A61">
        <w:rPr>
          <w:sz w:val="28"/>
          <w:szCs w:val="28"/>
        </w:rPr>
        <w:t xml:space="preserve">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является </w:t>
      </w:r>
      <w:bookmarkStart w:id="17" w:name="YANDEX_231"/>
      <w:bookmarkEnd w:id="17"/>
      <w:r w:rsidRPr="00826A61">
        <w:rPr>
          <w:sz w:val="28"/>
          <w:szCs w:val="28"/>
        </w:rPr>
        <w:t xml:space="preserve">отдел ГО и ЧС, ЕДДС, начальник которого является </w:t>
      </w:r>
      <w:bookmarkStart w:id="18" w:name="YANDEX_232"/>
      <w:bookmarkEnd w:id="18"/>
      <w:r w:rsidRPr="00826A61">
        <w:rPr>
          <w:sz w:val="28"/>
          <w:szCs w:val="28"/>
        </w:rPr>
        <w:t>секретар</w:t>
      </w:r>
      <w:r w:rsidR="003D5754">
        <w:rPr>
          <w:sz w:val="28"/>
          <w:szCs w:val="28"/>
        </w:rPr>
        <w:t>е</w:t>
      </w:r>
      <w:r w:rsidRPr="00826A61">
        <w:rPr>
          <w:sz w:val="28"/>
          <w:szCs w:val="28"/>
        </w:rPr>
        <w:t xml:space="preserve">м КЧС  </w:t>
      </w:r>
      <w:bookmarkStart w:id="19" w:name="YANDEX_233"/>
      <w:bookmarkEnd w:id="19"/>
      <w:r w:rsidRPr="00826A61">
        <w:rPr>
          <w:sz w:val="28"/>
          <w:szCs w:val="28"/>
        </w:rPr>
        <w:t xml:space="preserve"> и  </w:t>
      </w:r>
      <w:bookmarkStart w:id="20" w:name="YANDEX_234"/>
      <w:bookmarkEnd w:id="20"/>
      <w:r w:rsidRPr="00826A61">
        <w:rPr>
          <w:sz w:val="28"/>
          <w:szCs w:val="28"/>
        </w:rPr>
        <w:t> ОПБ 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5.4.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Для работы в зоне чрезвычайной ситуации может создаваться </w:t>
      </w:r>
      <w:bookmarkStart w:id="21" w:name="YANDEX_235"/>
      <w:bookmarkEnd w:id="21"/>
      <w:r w:rsidRPr="00826A61">
        <w:rPr>
          <w:sz w:val="28"/>
          <w:szCs w:val="28"/>
        </w:rPr>
        <w:t xml:space="preserve"> и  возглавлять работы на месте оперативная группа </w:t>
      </w:r>
      <w:bookmarkStart w:id="22" w:name="YANDEX_236"/>
      <w:bookmarkEnd w:id="22"/>
      <w:r w:rsidRPr="00826A61">
        <w:rPr>
          <w:sz w:val="28"/>
          <w:szCs w:val="28"/>
        </w:rPr>
        <w:t xml:space="preserve"> КЧС  </w:t>
      </w:r>
      <w:bookmarkStart w:id="23" w:name="YANDEX_237"/>
      <w:bookmarkEnd w:id="23"/>
      <w:r w:rsidRPr="00826A61">
        <w:rPr>
          <w:sz w:val="28"/>
          <w:szCs w:val="28"/>
        </w:rPr>
        <w:t xml:space="preserve"> и  </w:t>
      </w:r>
      <w:bookmarkStart w:id="24" w:name="YANDEX_238"/>
      <w:bookmarkEnd w:id="24"/>
      <w:r w:rsidRPr="00826A61">
        <w:rPr>
          <w:sz w:val="28"/>
          <w:szCs w:val="28"/>
        </w:rPr>
        <w:t xml:space="preserve">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  <w:bookmarkStart w:id="25" w:name="YANDEX_239"/>
      <w:bookmarkEnd w:id="25"/>
    </w:p>
    <w:p w:rsidR="00826A61" w:rsidRPr="00047CD1" w:rsidRDefault="00826A61" w:rsidP="00274AF8">
      <w:pPr>
        <w:ind w:left="709" w:hanging="709"/>
        <w:rPr>
          <w:bCs/>
          <w:sz w:val="28"/>
          <w:szCs w:val="28"/>
        </w:rPr>
      </w:pPr>
      <w:r w:rsidRPr="00047CD1">
        <w:rPr>
          <w:bCs/>
          <w:sz w:val="28"/>
          <w:szCs w:val="28"/>
        </w:rPr>
        <w:t xml:space="preserve">6. </w:t>
      </w:r>
      <w:r w:rsidR="006D32C5">
        <w:rPr>
          <w:bCs/>
          <w:sz w:val="28"/>
          <w:szCs w:val="28"/>
        </w:rPr>
        <w:t xml:space="preserve">      </w:t>
      </w:r>
      <w:r w:rsidRPr="00047CD1">
        <w:rPr>
          <w:bCs/>
          <w:sz w:val="28"/>
          <w:szCs w:val="28"/>
        </w:rPr>
        <w:t>Организация работы комиссии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047CD1">
        <w:rPr>
          <w:sz w:val="28"/>
          <w:szCs w:val="28"/>
        </w:rPr>
        <w:t xml:space="preserve">6.1. </w:t>
      </w:r>
      <w:r w:rsidR="00274AF8">
        <w:rPr>
          <w:sz w:val="28"/>
          <w:szCs w:val="28"/>
        </w:rPr>
        <w:t xml:space="preserve">   </w:t>
      </w:r>
      <w:proofErr w:type="gramStart"/>
      <w:r w:rsidRPr="00047CD1">
        <w:rPr>
          <w:sz w:val="28"/>
          <w:szCs w:val="28"/>
        </w:rPr>
        <w:t xml:space="preserve">КЧС   и   ОПБ  </w:t>
      </w:r>
      <w:proofErr w:type="spellStart"/>
      <w:r w:rsidRPr="00047CD1">
        <w:rPr>
          <w:sz w:val="28"/>
          <w:szCs w:val="28"/>
        </w:rPr>
        <w:t>Малолученское</w:t>
      </w:r>
      <w:proofErr w:type="spellEnd"/>
      <w:r w:rsidRPr="00047CD1">
        <w:rPr>
          <w:sz w:val="28"/>
          <w:szCs w:val="28"/>
        </w:rPr>
        <w:t xml:space="preserve"> сельское поселение осуществляет свою</w:t>
      </w:r>
      <w:r w:rsidRPr="00826A61">
        <w:rPr>
          <w:sz w:val="28"/>
          <w:szCs w:val="28"/>
        </w:rPr>
        <w:t xml:space="preserve"> деятельность в соответствии с планом, разрабатываемым  отделом ГО и ЧС, ЕДДС на основании соответствующих предложений территориальных органов, федеральных органов исполнительной власти, органов исполнительной власти Ростовской области, областной комиссии по предупреждению и ликвидации чрезвычайных ситуаций и обеспечению пожарной безопасности, принимаемым на заседании  КЧС   и   ОПБ 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и  утверждаемым ее председателем.</w:t>
      </w:r>
      <w:proofErr w:type="gramEnd"/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Заседания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проводятся по мере необходимости, но не реже одного раза в квартал.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При угрозе возникновения (возникновении) чрезвычайной ситуации по решению председателя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(а в случае его отсутствия или по поручению председателя комиссии - по решению его заместителя) проводятся внеплановые (внеочередные) заседания.</w:t>
      </w:r>
    </w:p>
    <w:p w:rsidR="00826A61" w:rsidRPr="00826A61" w:rsidRDefault="00826A61" w:rsidP="00274AF8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lastRenderedPageBreak/>
        <w:t xml:space="preserve">6.2. 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 xml:space="preserve">Заседания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проводит председатель или по его поручению  - его заместитель.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Заседание  КЧС   и  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считается правомочным, если на нем присутствуют не менее половины ее членов.</w:t>
      </w:r>
    </w:p>
    <w:p w:rsidR="00826A61" w:rsidRPr="00826A61" w:rsidRDefault="00826A61" w:rsidP="00274A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Члены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принимают участие в ее заседаниях без права замены. В случае отсутствия члена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на заседании он обязан заблаговременно известить об этом </w:t>
      </w:r>
      <w:r w:rsidRPr="00826A61">
        <w:rPr>
          <w:spacing w:val="-2"/>
          <w:sz w:val="28"/>
          <w:szCs w:val="28"/>
        </w:rPr>
        <w:t xml:space="preserve">председателя КЧС и ОПБ </w:t>
      </w:r>
      <w:proofErr w:type="spellStart"/>
      <w:r w:rsidRPr="00826A61">
        <w:rPr>
          <w:spacing w:val="-2"/>
          <w:sz w:val="28"/>
          <w:szCs w:val="28"/>
        </w:rPr>
        <w:t>Малолученское</w:t>
      </w:r>
      <w:proofErr w:type="spellEnd"/>
      <w:r w:rsidRPr="00826A61">
        <w:rPr>
          <w:spacing w:val="-2"/>
          <w:sz w:val="28"/>
          <w:szCs w:val="28"/>
        </w:rPr>
        <w:t xml:space="preserve"> сельское поселение, и согласовать с ним, при необходимости, возможность присутствия на заседании (с правом совещательного голоса) лица, </w:t>
      </w:r>
      <w:r w:rsidRPr="00826A61">
        <w:rPr>
          <w:sz w:val="28"/>
          <w:szCs w:val="28"/>
        </w:rPr>
        <w:t>исполняющего его обязанности. Также он имеет право представить свое мнение по рассматриваемым вопросам в письменной форме до начала заседания комиссии.</w:t>
      </w:r>
    </w:p>
    <w:p w:rsidR="00826A61" w:rsidRPr="00826A61" w:rsidRDefault="00826A61" w:rsidP="00274AF8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При необходимости в соответствии с рассматриваемыми вопросами на заседание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приглашаются руководители заинтересованных территориальных органов федеральных органов исполнительной власти, органов исполнительной власти Ростовской области, руководители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органов местного самоуправления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организаций, учреждений, предприятий и общественных объединений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shd w:val="clear" w:color="auto" w:fill="FFFFFF"/>
        <w:tabs>
          <w:tab w:val="left" w:pos="709"/>
        </w:tabs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6.3.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Подготовка необходимых материалов к заседанию 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осуществляется членами  КЧС   и   ОПБ 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к ведению которых относятся вопросы, включенные в повестку дня заседания комиссии.</w:t>
      </w:r>
    </w:p>
    <w:p w:rsidR="00826A61" w:rsidRPr="00826A61" w:rsidRDefault="00826A61" w:rsidP="00274AF8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Указанные материалы должны быть представлены секретарю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не позднее 10 дней до даты проведения планового заседания комиссии. </w:t>
      </w:r>
    </w:p>
    <w:p w:rsidR="00826A61" w:rsidRPr="00826A61" w:rsidRDefault="00826A61" w:rsidP="00274AF8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При проведении внепланового (внеочередного) заседания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или при рассмотрении  внезапно возникшей чрезвычайной ситуации материалы  представляются к началу его проведения, или сроку, установленному председателем 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а в случае его отсутствия или по поручению председателя комиссии - его заместителем.</w:t>
      </w:r>
    </w:p>
    <w:p w:rsidR="00826A61" w:rsidRPr="00826A61" w:rsidRDefault="00826A61" w:rsidP="00274AF8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Повестку дня заседания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готовит секретарь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и утверждает председатель комиссии, а в случае его отсутствия или по поручению председателя комиссии - его заместитель.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6.4. Решения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принимаются простым большинством голосов присутствующих на заседании членов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 В случае равенства голосов решающим является голос председателя  комиссии.</w:t>
      </w:r>
    </w:p>
    <w:p w:rsidR="00826A61" w:rsidRPr="00826A61" w:rsidRDefault="00826A61" w:rsidP="00274AF8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lastRenderedPageBreak/>
        <w:t xml:space="preserve">Решения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оформляются в виде протоколов, которые подписываются председателем  комиссии или его заместителем, председательствующим на заседании,  и  секретарем комиссии, а при необходимости - в виде проектов распоряжений  и  постановлений Администрации  Дубовского  района, которые вносятся в порядке, установленном Регламентом Администрации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 xml:space="preserve">6.5. Решения 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поселение, принимаемые в соответствии с ее компетенцией, являются обязательными для исполнения, в части касающейся, для  органов местного самоуправления, организаций, предприятий и учреждений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независимо от форм собственности, а для территориальных органов федеральных органов исполнительной власти являются рекомендательными.</w:t>
      </w:r>
    </w:p>
    <w:p w:rsidR="00826A61" w:rsidRPr="00826A61" w:rsidRDefault="00826A61" w:rsidP="00274AF8">
      <w:pPr>
        <w:shd w:val="clear" w:color="auto" w:fill="FFFFFF"/>
        <w:ind w:left="709" w:hanging="709"/>
        <w:jc w:val="both"/>
        <w:textAlignment w:val="baseline"/>
        <w:rPr>
          <w:sz w:val="28"/>
          <w:szCs w:val="28"/>
        </w:rPr>
      </w:pPr>
      <w:r w:rsidRPr="00826A61">
        <w:rPr>
          <w:sz w:val="28"/>
          <w:szCs w:val="28"/>
        </w:rPr>
        <w:t>6.6.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 xml:space="preserve"> Организационно-техническое обеспечение деятельности 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 и подготовку ее заседаний осуществляет отдел ГО и ЧС, ЕДДС.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Должностным лицом, ответственным за порядок оформления материалов  и  перечня вопросов, входящих в него, является начальник отдела ГО и ЧС, ЕДДС - секретарь  КЧС и 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Оповещение членов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при возникновении аварий, катастроф или стихийных бедствий осуществляется по решению председателя  КЧС   и   ОПБ 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(его заместителя) через единую дежурно-диспетчерскую службу  (далее - ЕДДС) в составе отдела ГО и ЧС, ЕДДС по специально разработанной схеме. 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6.7. </w:t>
      </w:r>
      <w:r w:rsidR="00274AF8">
        <w:rPr>
          <w:sz w:val="28"/>
          <w:szCs w:val="28"/>
        </w:rPr>
        <w:t xml:space="preserve">   </w:t>
      </w:r>
      <w:r w:rsidRPr="00826A61">
        <w:rPr>
          <w:sz w:val="28"/>
          <w:szCs w:val="28"/>
        </w:rPr>
        <w:t>Представление отчетов  и  донесений в вышестоящие комиссии по ЧС  и   ПБ    осуществляется в сроки  и  объемах, определяемых табелем срочных донесений.</w:t>
      </w:r>
    </w:p>
    <w:p w:rsidR="00826A61" w:rsidRPr="00826A61" w:rsidRDefault="00826A61" w:rsidP="00274AF8">
      <w:pPr>
        <w:ind w:left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>Подготовка проектов отчетов  и  донесений возлагается на секретаря  КЧС   и   ОПБ 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поселение.</w:t>
      </w:r>
    </w:p>
    <w:p w:rsidR="00826A61" w:rsidRPr="00826A61" w:rsidRDefault="00826A61" w:rsidP="00274AF8">
      <w:pPr>
        <w:ind w:left="709" w:hanging="709"/>
        <w:jc w:val="both"/>
        <w:rPr>
          <w:sz w:val="28"/>
          <w:szCs w:val="28"/>
        </w:rPr>
      </w:pPr>
      <w:r w:rsidRPr="00826A61">
        <w:rPr>
          <w:sz w:val="28"/>
          <w:szCs w:val="28"/>
        </w:rPr>
        <w:t xml:space="preserve">6.8. </w:t>
      </w:r>
      <w:r w:rsidR="00274AF8">
        <w:rPr>
          <w:sz w:val="28"/>
          <w:szCs w:val="28"/>
        </w:rPr>
        <w:t xml:space="preserve"> </w:t>
      </w:r>
      <w:r w:rsidRPr="00826A61">
        <w:rPr>
          <w:sz w:val="28"/>
          <w:szCs w:val="28"/>
        </w:rPr>
        <w:t xml:space="preserve">Контроль и  учет исполнения решений КЧС и ОПБ </w:t>
      </w:r>
      <w:proofErr w:type="spellStart"/>
      <w:r w:rsidRPr="00826A61">
        <w:rPr>
          <w:sz w:val="28"/>
          <w:szCs w:val="28"/>
        </w:rPr>
        <w:t>Малолученское</w:t>
      </w:r>
      <w:proofErr w:type="spellEnd"/>
      <w:r w:rsidRPr="00826A61">
        <w:rPr>
          <w:sz w:val="28"/>
          <w:szCs w:val="28"/>
        </w:rPr>
        <w:t xml:space="preserve"> сельское поселение осуществляет отдел ГО и ЧС, ЕДДС.</w:t>
      </w:r>
    </w:p>
    <w:p w:rsidR="00826A61" w:rsidRPr="00826A61" w:rsidRDefault="00826A61" w:rsidP="00826A61">
      <w:pPr>
        <w:jc w:val="both"/>
        <w:rPr>
          <w:sz w:val="28"/>
          <w:szCs w:val="28"/>
        </w:rPr>
      </w:pPr>
    </w:p>
    <w:p w:rsidR="00826A61" w:rsidRPr="00826A61" w:rsidRDefault="00826A61" w:rsidP="00826A61">
      <w:pPr>
        <w:jc w:val="both"/>
        <w:rPr>
          <w:sz w:val="28"/>
          <w:szCs w:val="28"/>
        </w:rPr>
      </w:pPr>
    </w:p>
    <w:p w:rsidR="00826A61" w:rsidRPr="00826A61" w:rsidRDefault="00826A61" w:rsidP="00826A61">
      <w:pPr>
        <w:jc w:val="both"/>
        <w:rPr>
          <w:b/>
          <w:bCs/>
          <w:i/>
          <w:iCs/>
          <w:sz w:val="28"/>
          <w:szCs w:val="28"/>
        </w:rPr>
      </w:pPr>
    </w:p>
    <w:p w:rsidR="00826A61" w:rsidRPr="00826A61" w:rsidRDefault="00826A61" w:rsidP="00826A61">
      <w:pPr>
        <w:jc w:val="right"/>
        <w:rPr>
          <w:sz w:val="28"/>
          <w:szCs w:val="28"/>
        </w:rPr>
      </w:pPr>
    </w:p>
    <w:p w:rsidR="00826A61" w:rsidRPr="00826A61" w:rsidRDefault="00826A61" w:rsidP="00826A61">
      <w:pPr>
        <w:jc w:val="right"/>
        <w:rPr>
          <w:sz w:val="28"/>
          <w:szCs w:val="28"/>
        </w:rPr>
      </w:pPr>
    </w:p>
    <w:p w:rsidR="00826A61" w:rsidRPr="00826A61" w:rsidRDefault="00826A61" w:rsidP="00826A61">
      <w:pPr>
        <w:jc w:val="right"/>
        <w:rPr>
          <w:sz w:val="28"/>
          <w:szCs w:val="28"/>
        </w:rPr>
      </w:pPr>
    </w:p>
    <w:p w:rsidR="00826A61" w:rsidRPr="00826A61" w:rsidRDefault="00826A61" w:rsidP="00826A61">
      <w:pPr>
        <w:jc w:val="right"/>
        <w:rPr>
          <w:sz w:val="28"/>
          <w:szCs w:val="28"/>
        </w:rPr>
      </w:pPr>
    </w:p>
    <w:p w:rsidR="00826A61" w:rsidRPr="00826A61" w:rsidRDefault="00826A61" w:rsidP="00826A61">
      <w:pPr>
        <w:jc w:val="right"/>
        <w:rPr>
          <w:sz w:val="28"/>
          <w:szCs w:val="28"/>
        </w:rPr>
      </w:pPr>
    </w:p>
    <w:p w:rsidR="00826A61" w:rsidRPr="00826A61" w:rsidRDefault="00826A61" w:rsidP="00826A61">
      <w:pPr>
        <w:jc w:val="right"/>
        <w:rPr>
          <w:sz w:val="28"/>
          <w:szCs w:val="28"/>
        </w:rPr>
      </w:pPr>
    </w:p>
    <w:p w:rsidR="00274AF8" w:rsidRDefault="00274AF8" w:rsidP="00826A61">
      <w:pPr>
        <w:jc w:val="right"/>
        <w:rPr>
          <w:rStyle w:val="a3"/>
          <w:color w:val="323232"/>
        </w:rPr>
      </w:pPr>
    </w:p>
    <w:p w:rsidR="00274AF8" w:rsidRDefault="00274AF8" w:rsidP="00826A61">
      <w:pPr>
        <w:jc w:val="right"/>
        <w:rPr>
          <w:rStyle w:val="a3"/>
          <w:color w:val="323232"/>
        </w:rPr>
      </w:pPr>
    </w:p>
    <w:p w:rsidR="00826A61" w:rsidRPr="00047CD1" w:rsidRDefault="00826A61" w:rsidP="00826A61">
      <w:pPr>
        <w:jc w:val="right"/>
        <w:rPr>
          <w:rStyle w:val="a3"/>
        </w:rPr>
      </w:pPr>
      <w:r w:rsidRPr="00047CD1">
        <w:rPr>
          <w:rStyle w:val="a3"/>
          <w:color w:val="323232"/>
        </w:rPr>
        <w:lastRenderedPageBreak/>
        <w:t>Приложение №2</w:t>
      </w:r>
    </w:p>
    <w:p w:rsidR="00274AF8" w:rsidRDefault="00826A61" w:rsidP="00826A61">
      <w:pPr>
        <w:jc w:val="right"/>
        <w:rPr>
          <w:color w:val="323232"/>
        </w:rPr>
      </w:pPr>
      <w:r w:rsidRPr="00047CD1">
        <w:rPr>
          <w:color w:val="323232"/>
        </w:rPr>
        <w:t xml:space="preserve"> к постановлению  Администрации </w:t>
      </w:r>
    </w:p>
    <w:p w:rsidR="00826A61" w:rsidRDefault="00826A61" w:rsidP="00826A61">
      <w:pPr>
        <w:jc w:val="right"/>
        <w:rPr>
          <w:color w:val="323232"/>
        </w:rPr>
      </w:pPr>
      <w:r w:rsidRPr="00047CD1">
        <w:rPr>
          <w:color w:val="323232"/>
        </w:rPr>
        <w:t>Малолученского</w:t>
      </w:r>
      <w:r w:rsidR="00274AF8">
        <w:rPr>
          <w:color w:val="323232"/>
        </w:rPr>
        <w:t xml:space="preserve"> </w:t>
      </w:r>
      <w:r w:rsidRPr="00047CD1">
        <w:rPr>
          <w:color w:val="323232"/>
        </w:rPr>
        <w:t>сельского поселения</w:t>
      </w:r>
    </w:p>
    <w:p w:rsidR="00274AF8" w:rsidRPr="00047CD1" w:rsidRDefault="00274AF8" w:rsidP="00826A61">
      <w:pPr>
        <w:jc w:val="right"/>
        <w:rPr>
          <w:color w:val="323232"/>
        </w:rPr>
      </w:pPr>
      <w:r>
        <w:rPr>
          <w:color w:val="323232"/>
        </w:rPr>
        <w:t>от 0</w:t>
      </w:r>
      <w:r w:rsidR="00A01D70">
        <w:rPr>
          <w:color w:val="323232"/>
        </w:rPr>
        <w:t>2</w:t>
      </w:r>
      <w:r w:rsidRPr="00047CD1">
        <w:rPr>
          <w:color w:val="323232"/>
        </w:rPr>
        <w:t>.1</w:t>
      </w:r>
      <w:r>
        <w:rPr>
          <w:color w:val="323232"/>
        </w:rPr>
        <w:t>1</w:t>
      </w:r>
      <w:r w:rsidRPr="00047CD1">
        <w:rPr>
          <w:color w:val="323232"/>
        </w:rPr>
        <w:t>.20</w:t>
      </w:r>
      <w:r>
        <w:rPr>
          <w:color w:val="323232"/>
        </w:rPr>
        <w:t>22</w:t>
      </w:r>
      <w:r w:rsidRPr="00047CD1">
        <w:rPr>
          <w:color w:val="323232"/>
        </w:rPr>
        <w:t xml:space="preserve"> г № </w:t>
      </w:r>
      <w:r w:rsidR="00A01D70">
        <w:rPr>
          <w:color w:val="323232"/>
        </w:rPr>
        <w:t>1</w:t>
      </w:r>
      <w:r>
        <w:rPr>
          <w:color w:val="323232"/>
        </w:rPr>
        <w:t>0</w:t>
      </w:r>
      <w:r w:rsidR="00A01D70">
        <w:rPr>
          <w:color w:val="323232"/>
        </w:rPr>
        <w:t>5</w:t>
      </w:r>
    </w:p>
    <w:p w:rsidR="00826A61" w:rsidRPr="00826A61" w:rsidRDefault="00826A61" w:rsidP="00826A61">
      <w:pPr>
        <w:rPr>
          <w:color w:val="323232"/>
          <w:sz w:val="28"/>
          <w:szCs w:val="28"/>
        </w:rPr>
      </w:pPr>
    </w:p>
    <w:p w:rsidR="003D5754" w:rsidRDefault="00826A61" w:rsidP="003D5754">
      <w:pPr>
        <w:jc w:val="center"/>
        <w:rPr>
          <w:color w:val="323232"/>
          <w:sz w:val="28"/>
          <w:szCs w:val="28"/>
        </w:rPr>
      </w:pPr>
      <w:r w:rsidRPr="00826A61">
        <w:rPr>
          <w:color w:val="323232"/>
          <w:sz w:val="28"/>
          <w:szCs w:val="28"/>
        </w:rPr>
        <w:br/>
      </w:r>
      <w:r w:rsidRPr="003D5754">
        <w:rPr>
          <w:color w:val="323232"/>
          <w:sz w:val="28"/>
          <w:szCs w:val="28"/>
        </w:rPr>
        <w:t>ПОЛОЖЕНИЕ</w:t>
      </w:r>
      <w:r w:rsidRPr="003D5754">
        <w:rPr>
          <w:color w:val="323232"/>
          <w:sz w:val="28"/>
          <w:szCs w:val="28"/>
        </w:rPr>
        <w:br/>
      </w:r>
      <w:r w:rsidR="003D5754" w:rsidRPr="003D5754">
        <w:rPr>
          <w:color w:val="323232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</w:t>
      </w:r>
    </w:p>
    <w:p w:rsidR="00826A61" w:rsidRPr="003D5754" w:rsidRDefault="003D5754" w:rsidP="003D5754">
      <w:pPr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А</w:t>
      </w:r>
      <w:r w:rsidRPr="003D5754">
        <w:rPr>
          <w:color w:val="323232"/>
          <w:sz w:val="28"/>
          <w:szCs w:val="28"/>
        </w:rPr>
        <w:t>дминистрации</w:t>
      </w:r>
      <w:r>
        <w:rPr>
          <w:color w:val="323232"/>
          <w:sz w:val="28"/>
          <w:szCs w:val="28"/>
        </w:rPr>
        <w:t xml:space="preserve"> М</w:t>
      </w:r>
      <w:r w:rsidRPr="003D5754">
        <w:rPr>
          <w:color w:val="323232"/>
          <w:sz w:val="28"/>
          <w:szCs w:val="28"/>
        </w:rPr>
        <w:t>алолученского сель</w:t>
      </w:r>
      <w:r>
        <w:rPr>
          <w:color w:val="323232"/>
          <w:sz w:val="28"/>
          <w:szCs w:val="28"/>
        </w:rPr>
        <w:t>с</w:t>
      </w:r>
      <w:r w:rsidRPr="003D5754">
        <w:rPr>
          <w:color w:val="323232"/>
          <w:sz w:val="28"/>
          <w:szCs w:val="28"/>
        </w:rPr>
        <w:t>кого поселения</w:t>
      </w:r>
    </w:p>
    <w:p w:rsidR="00826A61" w:rsidRPr="00826A61" w:rsidRDefault="00826A61" w:rsidP="00826A61">
      <w:pPr>
        <w:jc w:val="center"/>
        <w:rPr>
          <w:color w:val="323232"/>
          <w:sz w:val="28"/>
          <w:szCs w:val="28"/>
        </w:rPr>
      </w:pPr>
    </w:p>
    <w:p w:rsidR="003D5754" w:rsidRP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Администрации Малолученского сельского поселения (далее  - Комиссия) создается в целях координации, организации и выполнения работ по предупреждению и ликвидации чрезвычайных ситуаций, обеспечению пожарной безопасности, поиска и спасения людей.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proofErr w:type="gramStart"/>
      <w:r w:rsidRPr="003D5754">
        <w:rPr>
          <w:color w:val="323232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  и распоряжениями  Правительства Российской Федерации, нормативными правовыми актами Законодательного Собрания Ростовской области,  Главы Администрации (Губернатора) Ростовской области, Администрации Ростовской области, Главы  Администрации  Морозовского  района, Собрания депутатов Малолученского с</w:t>
      </w:r>
      <w:r w:rsidR="009707A9">
        <w:rPr>
          <w:color w:val="323232"/>
          <w:sz w:val="28"/>
          <w:szCs w:val="28"/>
        </w:rPr>
        <w:t xml:space="preserve">ельского </w:t>
      </w:r>
      <w:r w:rsidRPr="003D5754">
        <w:rPr>
          <w:color w:val="323232"/>
          <w:sz w:val="28"/>
          <w:szCs w:val="28"/>
        </w:rPr>
        <w:t>поселения и Главы Администрации Малолученского с</w:t>
      </w:r>
      <w:r w:rsidR="009707A9">
        <w:rPr>
          <w:color w:val="323232"/>
          <w:sz w:val="28"/>
          <w:szCs w:val="28"/>
        </w:rPr>
        <w:t xml:space="preserve">ельского </w:t>
      </w:r>
      <w:r w:rsidRPr="003D5754">
        <w:rPr>
          <w:color w:val="323232"/>
          <w:sz w:val="28"/>
          <w:szCs w:val="28"/>
        </w:rPr>
        <w:t>поселения, регулирующими вопросы предупреждения и ликвидации чрезвычайных ситуаций, обеспечения</w:t>
      </w:r>
      <w:proofErr w:type="gramEnd"/>
      <w:r w:rsidRPr="003D5754">
        <w:rPr>
          <w:color w:val="323232"/>
          <w:sz w:val="28"/>
          <w:szCs w:val="28"/>
        </w:rPr>
        <w:t xml:space="preserve"> пожарной безопасности,  поиска и спасения людей, </w:t>
      </w:r>
      <w:r w:rsidR="003D5754">
        <w:rPr>
          <w:color w:val="323232"/>
          <w:sz w:val="28"/>
          <w:szCs w:val="28"/>
        </w:rPr>
        <w:t>а также настоящим Положением.</w:t>
      </w:r>
    </w:p>
    <w:p w:rsidR="003D5754" w:rsidRDefault="009707A9" w:rsidP="003D5754">
      <w:pPr>
        <w:pStyle w:val="a5"/>
        <w:numPr>
          <w:ilvl w:val="0"/>
          <w:numId w:val="2"/>
        </w:numPr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="00826A61" w:rsidRPr="003D5754">
        <w:rPr>
          <w:color w:val="323232"/>
          <w:sz w:val="28"/>
          <w:szCs w:val="28"/>
        </w:rPr>
        <w:t>Основные задачи Комиссии</w:t>
      </w:r>
    </w:p>
    <w:p w:rsidR="003D5754" w:rsidRDefault="009707A9" w:rsidP="003D5754">
      <w:pPr>
        <w:pStyle w:val="a5"/>
        <w:ind w:left="495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="00826A61" w:rsidRPr="003D5754">
        <w:rPr>
          <w:color w:val="323232"/>
          <w:sz w:val="28"/>
          <w:szCs w:val="28"/>
        </w:rPr>
        <w:t>Задачами комиссии являются:</w:t>
      </w:r>
    </w:p>
    <w:p w:rsidR="003D5754" w:rsidRP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Разработка предложений по реализации на территории Малолученского  сельского  поселения единой государственной политики по предупреждению  и  ликвидации  чрезвычайных  ситуаций, обеспечению пожарной безопасности, поиску и спасению людей.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Координация деятельности органов управления и сил по предупреждению и ликвидации чрезвычайных ситуаций.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  обеспечению пожарной безопасности, поиску и спасению людей, а также    восстановлению жилых домов, объектов жилищно-коммунального хозяйства, социальной  сферы,  </w:t>
      </w:r>
      <w:r w:rsidRPr="003D5754">
        <w:rPr>
          <w:color w:val="323232"/>
          <w:sz w:val="28"/>
          <w:szCs w:val="28"/>
        </w:rPr>
        <w:lastRenderedPageBreak/>
        <w:t>производственной  и  инженерной  инфраструктуры, поврежденных и разрушенных в результате чрезвычайных ситуаций.</w:t>
      </w:r>
    </w:p>
    <w:p w:rsidR="003D5754" w:rsidRPr="003D5754" w:rsidRDefault="009707A9" w:rsidP="003D5754">
      <w:pPr>
        <w:pStyle w:val="a5"/>
        <w:numPr>
          <w:ilvl w:val="0"/>
          <w:numId w:val="2"/>
        </w:numPr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="00826A61" w:rsidRPr="003D5754">
        <w:rPr>
          <w:color w:val="323232"/>
          <w:sz w:val="28"/>
          <w:szCs w:val="28"/>
        </w:rPr>
        <w:t>Основные функции Комиссии</w:t>
      </w:r>
    </w:p>
    <w:p w:rsidR="003D5754" w:rsidRDefault="00826A61" w:rsidP="009707A9">
      <w:pPr>
        <w:pStyle w:val="a5"/>
        <w:ind w:left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Комиссия, с целью выполнения возложенных на нее задач, осуществляет следующие функции:</w:t>
      </w:r>
    </w:p>
    <w:p w:rsidR="003D5754" w:rsidRP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Разрабатывает и вносит Главе Малолученского  </w:t>
      </w:r>
      <w:proofErr w:type="spellStart"/>
      <w:r w:rsidRPr="003D5754">
        <w:rPr>
          <w:color w:val="323232"/>
          <w:sz w:val="28"/>
          <w:szCs w:val="28"/>
        </w:rPr>
        <w:t>с\</w:t>
      </w:r>
      <w:proofErr w:type="spellEnd"/>
      <w:r w:rsidRPr="003D5754">
        <w:rPr>
          <w:color w:val="323232"/>
          <w:sz w:val="28"/>
          <w:szCs w:val="28"/>
        </w:rPr>
        <w:t xml:space="preserve"> поселения предложения по развитию и обеспечению функционирования звена  Малолученского </w:t>
      </w:r>
      <w:proofErr w:type="spellStart"/>
      <w:r w:rsidRPr="003D5754">
        <w:rPr>
          <w:color w:val="323232"/>
          <w:sz w:val="28"/>
          <w:szCs w:val="28"/>
        </w:rPr>
        <w:t>с\поселения</w:t>
      </w:r>
      <w:proofErr w:type="spellEnd"/>
      <w:r w:rsidRPr="003D5754">
        <w:rPr>
          <w:color w:val="323232"/>
          <w:sz w:val="28"/>
          <w:szCs w:val="28"/>
        </w:rPr>
        <w:t xml:space="preserve"> областной подсистемы единой государственной системы предупреждения и ликвидации чрезвычайных ситуаций.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Осуществляет </w:t>
      </w:r>
      <w:proofErr w:type="gramStart"/>
      <w:r w:rsidRPr="003D5754">
        <w:rPr>
          <w:color w:val="323232"/>
          <w:sz w:val="28"/>
          <w:szCs w:val="28"/>
        </w:rPr>
        <w:t>контроль за</w:t>
      </w:r>
      <w:proofErr w:type="gramEnd"/>
      <w:r w:rsidRPr="003D5754">
        <w:rPr>
          <w:color w:val="323232"/>
          <w:sz w:val="28"/>
          <w:szCs w:val="28"/>
        </w:rPr>
        <w:t xml:space="preserve"> планированием и проведением  на территории  Малолученского  </w:t>
      </w:r>
      <w:proofErr w:type="spellStart"/>
      <w:r w:rsidRPr="003D5754">
        <w:rPr>
          <w:color w:val="323232"/>
          <w:sz w:val="28"/>
          <w:szCs w:val="28"/>
        </w:rPr>
        <w:t>с\</w:t>
      </w:r>
      <w:proofErr w:type="spellEnd"/>
      <w:r w:rsidRPr="003D5754">
        <w:rPr>
          <w:color w:val="323232"/>
          <w:sz w:val="28"/>
          <w:szCs w:val="28"/>
        </w:rPr>
        <w:t xml:space="preserve"> поселения мероприятий по предупреждению, ликвидации чрезвычайных ситуаций,  обеспечению пожарной безопасности, поиску и спасению людей.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Осуществляет </w:t>
      </w:r>
      <w:proofErr w:type="gramStart"/>
      <w:r w:rsidRPr="003D5754">
        <w:rPr>
          <w:color w:val="323232"/>
          <w:sz w:val="28"/>
          <w:szCs w:val="28"/>
        </w:rPr>
        <w:t>контроль за</w:t>
      </w:r>
      <w:proofErr w:type="gramEnd"/>
      <w:r w:rsidRPr="003D5754">
        <w:rPr>
          <w:color w:val="323232"/>
          <w:sz w:val="28"/>
          <w:szCs w:val="28"/>
        </w:rPr>
        <w:t xml:space="preserve"> организацией сбора и обменом информацией по вопросам предупреждения и защиты территории и населения Малолученского  </w:t>
      </w:r>
      <w:proofErr w:type="spellStart"/>
      <w:r w:rsidRPr="003D5754">
        <w:rPr>
          <w:color w:val="323232"/>
          <w:sz w:val="28"/>
          <w:szCs w:val="28"/>
        </w:rPr>
        <w:t>с\</w:t>
      </w:r>
      <w:proofErr w:type="spellEnd"/>
      <w:r w:rsidRPr="003D5754">
        <w:rPr>
          <w:color w:val="323232"/>
          <w:sz w:val="28"/>
          <w:szCs w:val="28"/>
        </w:rPr>
        <w:t xml:space="preserve"> поселения от чрезвычайных ситуаций, обеспечения пожарной безопасности, поиска и спасения людей,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Осуществляет контроль за подготовкой и содержанием в готовности необходимых сил и сре</w:t>
      </w:r>
      <w:proofErr w:type="gramStart"/>
      <w:r w:rsidRPr="003D5754">
        <w:rPr>
          <w:color w:val="323232"/>
          <w:sz w:val="28"/>
          <w:szCs w:val="28"/>
        </w:rPr>
        <w:t>дств дл</w:t>
      </w:r>
      <w:proofErr w:type="gramEnd"/>
      <w:r w:rsidRPr="003D5754">
        <w:rPr>
          <w:color w:val="323232"/>
          <w:sz w:val="28"/>
          <w:szCs w:val="28"/>
        </w:rPr>
        <w:t>я защиты территории и населения поселения от чрезвычайных ситуаций, пожаров, поиска и спасения людей,  обучением населения способам защиты и действиям в указанных ситуациях;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Осуществляет </w:t>
      </w:r>
      <w:proofErr w:type="gramStart"/>
      <w:r w:rsidRPr="003D5754">
        <w:rPr>
          <w:color w:val="323232"/>
          <w:sz w:val="28"/>
          <w:szCs w:val="28"/>
        </w:rPr>
        <w:t>контроль за</w:t>
      </w:r>
      <w:proofErr w:type="gramEnd"/>
      <w:r w:rsidRPr="003D5754">
        <w:rPr>
          <w:color w:val="323232"/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  и созданием  резервов финансовых и материальных ресурсов для их ликвидации. 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3D5754" w:rsidRDefault="00826A61" w:rsidP="003D5754">
      <w:pPr>
        <w:pStyle w:val="a5"/>
        <w:numPr>
          <w:ilvl w:val="1"/>
          <w:numId w:val="2"/>
        </w:numPr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Готовит и вносит Главе Малолученского поселения предложения о введении на территории  Малолученского  с</w:t>
      </w:r>
      <w:r w:rsidR="009707A9">
        <w:rPr>
          <w:color w:val="323232"/>
          <w:sz w:val="28"/>
          <w:szCs w:val="28"/>
        </w:rPr>
        <w:t>ельского</w:t>
      </w:r>
      <w:r w:rsidRPr="003D5754">
        <w:rPr>
          <w:color w:val="323232"/>
          <w:sz w:val="28"/>
          <w:szCs w:val="28"/>
        </w:rPr>
        <w:t xml:space="preserve"> поселения:</w:t>
      </w:r>
    </w:p>
    <w:p w:rsidR="003D5754" w:rsidRDefault="00826A61" w:rsidP="009707A9">
      <w:pPr>
        <w:ind w:left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а)  режима повышенной готовности - при угрозе возникновения чрезвычайных ситуаций;</w:t>
      </w:r>
    </w:p>
    <w:p w:rsidR="003D5754" w:rsidRDefault="00826A61" w:rsidP="009707A9">
      <w:pPr>
        <w:ind w:left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lastRenderedPageBreak/>
        <w:t>б) режима чрезвычайной ситуации - при возникновении и ликвидации чрезвычайных ситуаций.</w:t>
      </w:r>
    </w:p>
    <w:p w:rsidR="003D5754" w:rsidRDefault="00826A61" w:rsidP="006D32C5">
      <w:pPr>
        <w:tabs>
          <w:tab w:val="left" w:pos="426"/>
        </w:tabs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3.10.Взаимодействует</w:t>
      </w:r>
      <w:r w:rsidR="009707A9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с</w:t>
      </w:r>
      <w:r w:rsidR="009707A9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постоянной эвакуационной комиссией</w:t>
      </w:r>
      <w:r w:rsidR="009707A9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Малолученского с</w:t>
      </w:r>
      <w:r w:rsidR="009707A9">
        <w:rPr>
          <w:color w:val="323232"/>
          <w:sz w:val="28"/>
          <w:szCs w:val="28"/>
        </w:rPr>
        <w:t xml:space="preserve">ельского </w:t>
      </w:r>
      <w:r w:rsidRPr="003D5754">
        <w:rPr>
          <w:color w:val="323232"/>
          <w:sz w:val="28"/>
          <w:szCs w:val="28"/>
        </w:rPr>
        <w:t>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3.11. </w:t>
      </w:r>
      <w:r w:rsidR="00A01D70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3.12. Готовит предложения администрации Морозовского района для  принятия необходимых мер по возмещению ущерба от чрезвычайных ситуаций природного и техногенного характера.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4. </w:t>
      </w:r>
      <w:r w:rsidR="009707A9">
        <w:rPr>
          <w:color w:val="323232"/>
          <w:sz w:val="28"/>
          <w:szCs w:val="28"/>
        </w:rPr>
        <w:t xml:space="preserve">    </w:t>
      </w:r>
      <w:r w:rsidRPr="003D5754">
        <w:rPr>
          <w:color w:val="323232"/>
          <w:sz w:val="28"/>
          <w:szCs w:val="28"/>
        </w:rPr>
        <w:t>Права Комиссии</w:t>
      </w:r>
    </w:p>
    <w:p w:rsidR="003D5754" w:rsidRDefault="009707A9" w:rsidP="009707A9">
      <w:pPr>
        <w:ind w:left="709" w:hanging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</w:t>
      </w:r>
      <w:r w:rsidR="00A01D70">
        <w:rPr>
          <w:color w:val="323232"/>
          <w:sz w:val="28"/>
          <w:szCs w:val="28"/>
        </w:rPr>
        <w:t xml:space="preserve"> </w:t>
      </w:r>
      <w:r w:rsidR="00826A61" w:rsidRPr="003D5754">
        <w:rPr>
          <w:color w:val="323232"/>
          <w:sz w:val="28"/>
          <w:szCs w:val="28"/>
        </w:rPr>
        <w:t>Комиссия, в пределах своей компетенции, имеет право: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4.1. </w:t>
      </w:r>
      <w:r w:rsidR="00A01D70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9707A9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4.2. </w:t>
      </w:r>
      <w:r w:rsidR="009707A9">
        <w:rPr>
          <w:color w:val="323232"/>
          <w:sz w:val="28"/>
          <w:szCs w:val="28"/>
        </w:rPr>
        <w:t xml:space="preserve">  </w:t>
      </w:r>
      <w:r w:rsidR="00A01D70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Заслушивать и привлекать для участия в своей работе представителей органов государственной власти, органов местног</w:t>
      </w:r>
      <w:r w:rsidR="009707A9">
        <w:rPr>
          <w:color w:val="323232"/>
          <w:sz w:val="28"/>
          <w:szCs w:val="28"/>
        </w:rPr>
        <w:t>о самоуправления и организаций.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4.3. </w:t>
      </w:r>
      <w:r w:rsidR="009707A9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Вносить в установленном порядке Главе Малолученского сельского поселения предложения по вопросам, входящим в компетенцию Комиссии и требующим его решения.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5. </w:t>
      </w:r>
      <w:r w:rsidR="009707A9">
        <w:rPr>
          <w:color w:val="323232"/>
          <w:sz w:val="28"/>
          <w:szCs w:val="28"/>
        </w:rPr>
        <w:t xml:space="preserve">    </w:t>
      </w:r>
      <w:r w:rsidR="00A01D70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Организация работы Комиссии</w:t>
      </w:r>
    </w:p>
    <w:p w:rsidR="009707A9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6.1. </w:t>
      </w:r>
      <w:r w:rsidR="009707A9">
        <w:rPr>
          <w:color w:val="323232"/>
          <w:sz w:val="28"/>
          <w:szCs w:val="28"/>
        </w:rPr>
        <w:t xml:space="preserve"> </w:t>
      </w:r>
      <w:r w:rsidR="00A01D70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3D5754" w:rsidRDefault="00826A61" w:rsidP="009707A9">
      <w:pPr>
        <w:ind w:left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6.2. </w:t>
      </w:r>
      <w:r w:rsidR="00A01D70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Заседанием Комиссии руководит ее председатель, а в случае его отсутствия или по его поручению – заместитель председателя Комиссии.</w:t>
      </w:r>
      <w:r w:rsidRPr="003D5754">
        <w:rPr>
          <w:color w:val="323232"/>
          <w:sz w:val="28"/>
          <w:szCs w:val="28"/>
        </w:rPr>
        <w:br/>
        <w:t>Заседание Комиссии считается правомочным, если на нем присутствуют не менее половины ее членов.</w:t>
      </w:r>
    </w:p>
    <w:p w:rsidR="009707A9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 xml:space="preserve">6.3. </w:t>
      </w:r>
      <w:r w:rsidR="009707A9">
        <w:rPr>
          <w:color w:val="323232"/>
          <w:sz w:val="28"/>
          <w:szCs w:val="28"/>
        </w:rPr>
        <w:t xml:space="preserve"> </w:t>
      </w:r>
      <w:r w:rsidRPr="003D5754">
        <w:rPr>
          <w:color w:val="323232"/>
          <w:sz w:val="28"/>
          <w:szCs w:val="28"/>
        </w:rPr>
        <w:t>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9707A9" w:rsidRDefault="009707A9" w:rsidP="009707A9">
      <w:pPr>
        <w:ind w:left="709" w:hanging="142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</w:t>
      </w:r>
      <w:r w:rsidR="00826A61" w:rsidRPr="003D5754">
        <w:rPr>
          <w:color w:val="323232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  <w:r w:rsidR="00826A61" w:rsidRPr="003D5754">
        <w:rPr>
          <w:color w:val="323232"/>
          <w:sz w:val="28"/>
          <w:szCs w:val="28"/>
        </w:rPr>
        <w:br/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lastRenderedPageBreak/>
        <w:t xml:space="preserve">6.4. </w:t>
      </w:r>
      <w:r w:rsidR="009707A9">
        <w:rPr>
          <w:color w:val="323232"/>
          <w:sz w:val="28"/>
          <w:szCs w:val="28"/>
        </w:rPr>
        <w:t xml:space="preserve">   </w:t>
      </w:r>
      <w:r w:rsidRPr="003D5754">
        <w:rPr>
          <w:color w:val="323232"/>
          <w:sz w:val="28"/>
          <w:szCs w:val="28"/>
        </w:rPr>
        <w:t>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  <w:r w:rsidRPr="003D5754">
        <w:rPr>
          <w:color w:val="323232"/>
          <w:sz w:val="28"/>
          <w:szCs w:val="28"/>
        </w:rPr>
        <w:br/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  <w:r w:rsidRPr="003D5754">
        <w:rPr>
          <w:color w:val="323232"/>
          <w:sz w:val="28"/>
          <w:szCs w:val="28"/>
        </w:rPr>
        <w:br/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 w:rsidRPr="003D5754">
        <w:rPr>
          <w:color w:val="323232"/>
          <w:sz w:val="28"/>
          <w:szCs w:val="28"/>
        </w:rPr>
        <w:br/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  <w:r w:rsidRPr="003D5754">
        <w:rPr>
          <w:color w:val="323232"/>
          <w:sz w:val="28"/>
          <w:szCs w:val="28"/>
        </w:rPr>
        <w:br/>
        <w:t>Решения Комиссии, принятые в пределах ее компетенции, 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826A61" w:rsidRPr="003D5754" w:rsidRDefault="00826A61" w:rsidP="009707A9">
      <w:pPr>
        <w:ind w:left="709" w:hanging="709"/>
        <w:jc w:val="both"/>
        <w:rPr>
          <w:color w:val="323232"/>
          <w:sz w:val="28"/>
          <w:szCs w:val="28"/>
        </w:rPr>
      </w:pPr>
      <w:r w:rsidRPr="003D5754">
        <w:rPr>
          <w:color w:val="323232"/>
          <w:sz w:val="28"/>
          <w:szCs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047CD1">
      <w:pPr>
        <w:jc w:val="both"/>
      </w:pPr>
    </w:p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826A61" w:rsidRPr="00826A61" w:rsidRDefault="00826A61" w:rsidP="00826A61"/>
    <w:p w:rsidR="00A01D70" w:rsidRDefault="00826A61" w:rsidP="003D5754">
      <w:pPr>
        <w:jc w:val="right"/>
        <w:rPr>
          <w:sz w:val="36"/>
          <w:szCs w:val="36"/>
        </w:rPr>
      </w:pPr>
      <w:r w:rsidRPr="00826A61">
        <w:rPr>
          <w:sz w:val="36"/>
          <w:szCs w:val="36"/>
        </w:rPr>
        <w:t xml:space="preserve">                                            </w:t>
      </w:r>
    </w:p>
    <w:p w:rsidR="00A01D70" w:rsidRDefault="00A01D70" w:rsidP="003D5754">
      <w:pPr>
        <w:jc w:val="right"/>
        <w:rPr>
          <w:sz w:val="36"/>
          <w:szCs w:val="36"/>
        </w:rPr>
      </w:pPr>
    </w:p>
    <w:p w:rsidR="00A01D70" w:rsidRDefault="00A01D70" w:rsidP="003D5754">
      <w:pPr>
        <w:jc w:val="right"/>
        <w:rPr>
          <w:sz w:val="36"/>
          <w:szCs w:val="36"/>
        </w:rPr>
      </w:pPr>
    </w:p>
    <w:p w:rsidR="00A01D70" w:rsidRDefault="00A01D70" w:rsidP="003D5754">
      <w:pPr>
        <w:jc w:val="right"/>
        <w:rPr>
          <w:sz w:val="36"/>
          <w:szCs w:val="36"/>
        </w:rPr>
      </w:pPr>
    </w:p>
    <w:p w:rsidR="00A01D70" w:rsidRDefault="00A01D70" w:rsidP="003D5754">
      <w:pPr>
        <w:jc w:val="right"/>
        <w:rPr>
          <w:sz w:val="36"/>
          <w:szCs w:val="36"/>
        </w:rPr>
      </w:pPr>
    </w:p>
    <w:p w:rsidR="00A01D70" w:rsidRDefault="00A01D70" w:rsidP="003D5754">
      <w:pPr>
        <w:jc w:val="right"/>
        <w:rPr>
          <w:sz w:val="36"/>
          <w:szCs w:val="36"/>
        </w:rPr>
      </w:pPr>
    </w:p>
    <w:p w:rsidR="00826A61" w:rsidRPr="003D5754" w:rsidRDefault="00826A61" w:rsidP="003D5754">
      <w:pPr>
        <w:jc w:val="right"/>
      </w:pPr>
      <w:r w:rsidRPr="00826A61">
        <w:rPr>
          <w:sz w:val="36"/>
          <w:szCs w:val="36"/>
        </w:rPr>
        <w:lastRenderedPageBreak/>
        <w:t xml:space="preserve">      </w:t>
      </w:r>
      <w:r w:rsidRPr="003D5754">
        <w:t>Утверждаю</w:t>
      </w:r>
    </w:p>
    <w:p w:rsidR="00826A61" w:rsidRPr="003D5754" w:rsidRDefault="00826A61" w:rsidP="003D5754">
      <w:pPr>
        <w:jc w:val="right"/>
      </w:pPr>
      <w:r w:rsidRPr="003D5754">
        <w:t>Глава Администрации</w:t>
      </w:r>
    </w:p>
    <w:p w:rsidR="00826A61" w:rsidRPr="003D5754" w:rsidRDefault="00826A61" w:rsidP="003D5754">
      <w:pPr>
        <w:jc w:val="right"/>
      </w:pPr>
      <w:r w:rsidRPr="003D5754">
        <w:t xml:space="preserve"> Малолученского сельского</w:t>
      </w:r>
      <w:r w:rsidR="009707A9">
        <w:t xml:space="preserve"> п</w:t>
      </w:r>
      <w:r w:rsidRPr="003D5754">
        <w:t>оселения</w:t>
      </w:r>
    </w:p>
    <w:p w:rsidR="00826A61" w:rsidRPr="003D5754" w:rsidRDefault="00826A61" w:rsidP="003D5754">
      <w:pPr>
        <w:jc w:val="right"/>
      </w:pPr>
    </w:p>
    <w:p w:rsidR="00826A61" w:rsidRPr="00826A61" w:rsidRDefault="00826A61" w:rsidP="003D5754">
      <w:pPr>
        <w:jc w:val="right"/>
        <w:rPr>
          <w:sz w:val="28"/>
          <w:szCs w:val="28"/>
        </w:rPr>
      </w:pPr>
      <w:r w:rsidRPr="003D5754">
        <w:t xml:space="preserve">   _________________Е.В. Козырева</w:t>
      </w:r>
    </w:p>
    <w:p w:rsidR="00826A61" w:rsidRPr="00826A61" w:rsidRDefault="00826A61" w:rsidP="00826A61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</w:p>
    <w:p w:rsidR="00826A61" w:rsidRDefault="00826A61" w:rsidP="00826A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t>Функциональные обязанности</w:t>
      </w:r>
      <w:r w:rsidRPr="00826A61">
        <w:rPr>
          <w:rFonts w:eastAsia="Calibri"/>
          <w:b/>
          <w:sz w:val="28"/>
          <w:szCs w:val="28"/>
          <w:lang w:eastAsia="en-US"/>
        </w:rPr>
        <w:br/>
        <w:t>членов комиссии по предупреждению и ликвидации</w:t>
      </w:r>
      <w:r w:rsidRPr="00826A61">
        <w:rPr>
          <w:rFonts w:eastAsia="Calibri"/>
          <w:b/>
          <w:sz w:val="28"/>
          <w:szCs w:val="28"/>
          <w:lang w:eastAsia="en-US"/>
        </w:rPr>
        <w:br/>
        <w:t xml:space="preserve"> чрезвычайных ситуаций и обеспечению пожарной безопасности.</w:t>
      </w:r>
    </w:p>
    <w:p w:rsidR="00047CD1" w:rsidRPr="00826A61" w:rsidRDefault="00047CD1" w:rsidP="00826A6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6A61" w:rsidRPr="00826A61" w:rsidRDefault="00826A61" w:rsidP="00047CD1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t>Функциональные обязанности председателя КЧС ОПБ</w:t>
      </w:r>
    </w:p>
    <w:p w:rsidR="00826A61" w:rsidRPr="00826A61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 xml:space="preserve">Председатель комиссии по предупреждению и ликвидации чрезвычайных ситуаций и обеспечению пожарной безопасности организует работу комиссии, обеспечивает постоянную готовность органов управления и привлекаемых сил к действиям в чрезвычайных условиях, а также осуществляет </w:t>
      </w:r>
      <w:proofErr w:type="gramStart"/>
      <w:r w:rsidRPr="00826A6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26A61">
        <w:rPr>
          <w:rFonts w:eastAsia="Calibri"/>
          <w:sz w:val="28"/>
          <w:szCs w:val="28"/>
          <w:lang w:eastAsia="en-US"/>
        </w:rPr>
        <w:t xml:space="preserve"> реализацией мер, направленных на предупреждение и снижение ущерба от чрезвычайных ситуаций. </w:t>
      </w:r>
    </w:p>
    <w:p w:rsidR="00826A61" w:rsidRPr="00826A61" w:rsidRDefault="00826A61" w:rsidP="00826A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t>Он обязан:</w:t>
      </w:r>
    </w:p>
    <w:p w:rsidR="00826A61" w:rsidRPr="00826A61" w:rsidRDefault="00826A61" w:rsidP="00826A61">
      <w:pPr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t>В режиме повседневной деятельности: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-руководить разработкой плана работы комиссии по предупреждению и  ликвидации чрезвычайных ситуаций и обеспечению пожарной безопасности, организовывать проведение проверок, экспертиз, рекогносцировок и других работ, связанных с безаварийным функционированием потенциально опасных организаций на территории Малолученского поселения;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 организовать подготовку членов комиссии, контролировать их готовность к выполнению своих обязанностей по ликвидации последствий возможных чрезвычайных ситуаций;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-обеспечивать согласование вопросов взаимодействия с управлениями, ведомствами и другими организациями, а также привлекаемыми силами;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 xml:space="preserve">-осуществлять контроль за деятельностью подразделений администрации Малолученского сельского поселения и организаций в области защиты населения и территории </w:t>
      </w:r>
      <w:proofErr w:type="gramStart"/>
      <w:r w:rsidRPr="00826A61">
        <w:rPr>
          <w:rFonts w:eastAsia="Calibri"/>
          <w:sz w:val="28"/>
          <w:szCs w:val="28"/>
          <w:lang w:eastAsia="en-US"/>
        </w:rPr>
        <w:t>от</w:t>
      </w:r>
      <w:proofErr w:type="gramEnd"/>
      <w:r w:rsidRPr="00826A61">
        <w:rPr>
          <w:rFonts w:eastAsia="Calibri"/>
          <w:sz w:val="28"/>
          <w:szCs w:val="28"/>
          <w:lang w:eastAsia="en-US"/>
        </w:rPr>
        <w:t xml:space="preserve"> чрезвычайных;</w:t>
      </w:r>
    </w:p>
    <w:p w:rsidR="009707A9" w:rsidRDefault="009707A9" w:rsidP="00047C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26A61" w:rsidRPr="00826A61">
        <w:rPr>
          <w:rFonts w:eastAsia="Calibri"/>
          <w:sz w:val="28"/>
          <w:szCs w:val="28"/>
          <w:lang w:eastAsia="en-US"/>
        </w:rPr>
        <w:t>участвовать в подготовке предложений по целесообразности размещения на территории Малолученского сельского поселения организаций, имеющих потенциально опасные объекты;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-привлекать к выполнению мероприятий в области защиты населения и территории от чрезвычайных ситуаций необходимых специалистов организаций по согласованию с их руководителями;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-вносить в установленном порядке в администрацию Малолученского поселения предложения по вопросам, требующим решения на уровне республиканских органов исполнительной власти;</w:t>
      </w:r>
    </w:p>
    <w:p w:rsidR="00826A61" w:rsidRPr="00826A61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-проводить систематические тренировки по оповещению и сбору членов комиссии по предупреждению и ликвидации чрезвычайных ситуаций и обеспечению пожарной безопасности.</w:t>
      </w:r>
    </w:p>
    <w:p w:rsidR="006D32C5" w:rsidRDefault="006D32C5" w:rsidP="00047CD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D32C5" w:rsidRDefault="006D32C5" w:rsidP="00047CD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707A9" w:rsidRDefault="00826A61" w:rsidP="00047CD1">
      <w:pPr>
        <w:jc w:val="both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lastRenderedPageBreak/>
        <w:t>В режиме повышенной готовности: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-объявлять сбор членов комиссии по предупреждению и ликвидации чрезвычайных ситуаций и обеспечению пожарной безопасности и проводить заседание комиссии;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-при угрозе возникновения чрезвычайной ситуации на территории Малолученского сельского поселения руководить работой комиссии по предупреждению и ликвидации чрезвычайных ситуаций и обеспечению пожарной безопасности муниципального звена;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-координировать мероприятия муниципального звена МОСЧС при переводе к функционированию в режиме повышенной готовности;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-направить оперативную группу для выявления причин ухудшения обстановки непосредственно в район возможной чрезвычайной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-руководить выработкой предложений по нормализации обстановки в районе возможной чрезвычайной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-отдать распоряжение на усиление единой дежурно-диспетчерской службы и организацию обмена сведениями для получения полной информации об обстановке;</w:t>
      </w:r>
      <w:r w:rsidRPr="00826A61">
        <w:rPr>
          <w:rFonts w:eastAsia="Calibri"/>
          <w:sz w:val="28"/>
          <w:szCs w:val="28"/>
          <w:lang w:eastAsia="en-US"/>
        </w:rPr>
        <w:br/>
        <w:t>привести в готовность аварийно-спасательные силы муниципального звена МОСЧС;</w:t>
      </w:r>
      <w:proofErr w:type="gramStart"/>
      <w:r w:rsidRPr="00826A61">
        <w:rPr>
          <w:rFonts w:eastAsia="Calibri"/>
          <w:sz w:val="28"/>
          <w:szCs w:val="28"/>
          <w:lang w:eastAsia="en-US"/>
        </w:rPr>
        <w:br/>
        <w:t>-</w:t>
      </w:r>
      <w:proofErr w:type="gramEnd"/>
      <w:r w:rsidRPr="00826A61">
        <w:rPr>
          <w:rFonts w:eastAsia="Calibri"/>
          <w:sz w:val="28"/>
          <w:szCs w:val="28"/>
          <w:lang w:eastAsia="en-US"/>
        </w:rPr>
        <w:t>организовать проведение подготовительных мероприятий по приведению в готовность остальных аварийно- спасательных формирований ;</w:t>
      </w:r>
    </w:p>
    <w:p w:rsidR="009707A9" w:rsidRDefault="009707A9" w:rsidP="00047C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26A61" w:rsidRPr="00826A61">
        <w:rPr>
          <w:rFonts w:eastAsia="Calibri"/>
          <w:sz w:val="28"/>
          <w:szCs w:val="28"/>
          <w:lang w:eastAsia="en-US"/>
        </w:rPr>
        <w:t>при необходимости организовать выдвижение аварийно- спасательных формирований в предполагаемый  район чрезвычайных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-принять меры по защите населения и обеспечению устойчивого функционирования организаций.</w:t>
      </w:r>
    </w:p>
    <w:p w:rsidR="00826A61" w:rsidRPr="00826A61" w:rsidRDefault="00826A61" w:rsidP="00047CD1">
      <w:pPr>
        <w:jc w:val="both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t>В режиме чрезвычайной ситуации:</w:t>
      </w:r>
    </w:p>
    <w:p w:rsidR="00826A61" w:rsidRPr="00826A61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-организовать оповещение населения в случае угрозы ЧС;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-координировать мероприятия муниципального звена МОСЧС при переводе к функционированию в режиме чрезвычайной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-направить оперативную группу в район чрезвычайной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-организовать все виды разведки в районе чрезвычайной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-принять меры по организации защиты населения и территории Малолученского сельского поселения;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-организовать выявление масштаба чрезвычайной ситуации, размеров возможного ущерба, а также произвести прогнозирование последствий исходя из предложений членов комиссии и специалистов;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-принять решение на ликвидацию последствий чрезвычайной ситуации;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-при необходимости организовать проведение эвакуации населения, вывоз материальных  и других ценностей из районов;</w:t>
      </w:r>
    </w:p>
    <w:p w:rsidR="009707A9" w:rsidRDefault="009707A9" w:rsidP="00047C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26A61" w:rsidRPr="00826A61">
        <w:rPr>
          <w:rFonts w:eastAsia="Calibri"/>
          <w:sz w:val="28"/>
          <w:szCs w:val="28"/>
          <w:lang w:eastAsia="en-US"/>
        </w:rPr>
        <w:t>контролировать приведение в готовность и направление в район возникновения чрезвычайной ситуации аварийно-спасательные формирования;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-организовать аварийно-спасательные и другие неотложные работы в районе чрезвычайной ситуации и их всестороннее обеспечение;</w:t>
      </w:r>
    </w:p>
    <w:p w:rsidR="00826A61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-организовать</w:t>
      </w:r>
      <w:r w:rsidR="009707A9">
        <w:rPr>
          <w:rFonts w:eastAsia="Calibri"/>
          <w:sz w:val="28"/>
          <w:szCs w:val="28"/>
          <w:lang w:eastAsia="en-US"/>
        </w:rPr>
        <w:t xml:space="preserve"> </w:t>
      </w:r>
      <w:r w:rsidRPr="00826A61">
        <w:rPr>
          <w:rFonts w:eastAsia="Calibri"/>
          <w:sz w:val="28"/>
          <w:szCs w:val="28"/>
          <w:lang w:eastAsia="en-US"/>
        </w:rPr>
        <w:t>эвакуационные,</w:t>
      </w:r>
      <w:r w:rsidR="009707A9">
        <w:rPr>
          <w:rFonts w:eastAsia="Calibri"/>
          <w:sz w:val="28"/>
          <w:szCs w:val="28"/>
          <w:lang w:eastAsia="en-US"/>
        </w:rPr>
        <w:t xml:space="preserve"> </w:t>
      </w:r>
      <w:r w:rsidRPr="00826A61">
        <w:rPr>
          <w:rFonts w:eastAsia="Calibri"/>
          <w:sz w:val="28"/>
          <w:szCs w:val="28"/>
          <w:lang w:eastAsia="en-US"/>
        </w:rPr>
        <w:t>санитарно-гигиенические</w:t>
      </w:r>
      <w:r w:rsidR="009707A9">
        <w:rPr>
          <w:rFonts w:eastAsia="Calibri"/>
          <w:sz w:val="28"/>
          <w:szCs w:val="28"/>
          <w:lang w:eastAsia="en-US"/>
        </w:rPr>
        <w:t xml:space="preserve"> </w:t>
      </w:r>
      <w:r w:rsidRPr="00826A61">
        <w:rPr>
          <w:rFonts w:eastAsia="Calibri"/>
          <w:sz w:val="28"/>
          <w:szCs w:val="28"/>
          <w:lang w:eastAsia="en-US"/>
        </w:rPr>
        <w:t>противоэпидемические мероприятия в районе чрезвычайной ситуации.</w:t>
      </w:r>
    </w:p>
    <w:p w:rsidR="00826A61" w:rsidRDefault="00826A61" w:rsidP="00047CD1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lastRenderedPageBreak/>
        <w:t>Функциональные обязанности членов комиссии.</w:t>
      </w:r>
    </w:p>
    <w:p w:rsidR="00826A61" w:rsidRPr="00826A61" w:rsidRDefault="00826A61" w:rsidP="00047CD1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 xml:space="preserve">Члены комиссии обязаны: </w:t>
      </w:r>
    </w:p>
    <w:p w:rsidR="00826A61" w:rsidRPr="00826A61" w:rsidRDefault="00826A61" w:rsidP="00047CD1">
      <w:pPr>
        <w:spacing w:after="1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b/>
          <w:sz w:val="28"/>
          <w:szCs w:val="28"/>
          <w:lang w:eastAsia="en-US"/>
        </w:rPr>
        <w:t>в повседневной деятельности:</w:t>
      </w:r>
    </w:p>
    <w:p w:rsidR="009707A9" w:rsidRDefault="00826A61" w:rsidP="00047CD1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-участвовать в подготовке годового плана КЧС и ОПБ;</w:t>
      </w:r>
    </w:p>
    <w:p w:rsidR="009707A9" w:rsidRDefault="00826A61" w:rsidP="00047CD1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-организовывать создание резервов финансовых сре</w:t>
      </w:r>
      <w:proofErr w:type="gramStart"/>
      <w:r w:rsidRPr="00826A61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826A61">
        <w:rPr>
          <w:rFonts w:eastAsia="Calibri"/>
          <w:sz w:val="28"/>
          <w:szCs w:val="28"/>
          <w:lang w:eastAsia="en-US"/>
        </w:rPr>
        <w:t>я использования их при ликвидации возникших ЧС;</w:t>
      </w:r>
    </w:p>
    <w:p w:rsidR="009707A9" w:rsidRDefault="00826A61" w:rsidP="00047CD1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-организовать содействие устойчивому функционированию организаций в условиях ЧС;</w:t>
      </w:r>
    </w:p>
    <w:p w:rsidR="00826A61" w:rsidRPr="00826A61" w:rsidRDefault="00826A61" w:rsidP="00047CD1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-обеспечить своевременное предоставление в КЧС и ОПБ района запрашиваемой отчетной информации и документации.</w:t>
      </w:r>
    </w:p>
    <w:p w:rsidR="00826A61" w:rsidRPr="00826A61" w:rsidRDefault="00826A61" w:rsidP="00047CD1">
      <w:pPr>
        <w:spacing w:after="1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br/>
      </w:r>
      <w:r w:rsidRPr="00826A61">
        <w:rPr>
          <w:rFonts w:eastAsia="Calibri"/>
          <w:b/>
          <w:sz w:val="28"/>
          <w:szCs w:val="28"/>
          <w:lang w:eastAsia="en-US"/>
        </w:rPr>
        <w:t xml:space="preserve"> при угрозе ЧС: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 вносить предложения по использованию резервов финансовых сре</w:t>
      </w:r>
      <w:proofErr w:type="gramStart"/>
      <w:r w:rsidRPr="00826A61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826A61">
        <w:rPr>
          <w:rFonts w:eastAsia="Calibri"/>
          <w:sz w:val="28"/>
          <w:szCs w:val="28"/>
          <w:lang w:eastAsia="en-US"/>
        </w:rPr>
        <w:t>и ликвидации возникших аварий, катастроф и стихийных бедствий;</w:t>
      </w:r>
    </w:p>
    <w:p w:rsidR="009707A9" w:rsidRDefault="00826A61" w:rsidP="00047CD1">
      <w:pPr>
        <w:jc w:val="both"/>
        <w:rPr>
          <w:rFonts w:eastAsia="Calibri"/>
          <w:sz w:val="28"/>
          <w:szCs w:val="28"/>
          <w:lang w:eastAsia="en-US"/>
        </w:rPr>
      </w:pPr>
      <w:r w:rsidRPr="00826A61">
        <w:rPr>
          <w:rFonts w:eastAsia="Calibri"/>
          <w:sz w:val="28"/>
          <w:szCs w:val="28"/>
          <w:lang w:eastAsia="en-US"/>
        </w:rPr>
        <w:t>- организовать содействие устойчивому функционированию организаций в условиях ЧС.</w:t>
      </w:r>
    </w:p>
    <w:sectPr w:rsidR="009707A9" w:rsidSect="00274A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4A4"/>
    <w:multiLevelType w:val="multilevel"/>
    <w:tmpl w:val="117E65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C174F1"/>
    <w:multiLevelType w:val="hybridMultilevel"/>
    <w:tmpl w:val="13F4DA8C"/>
    <w:lvl w:ilvl="0" w:tplc="FBB032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6A61"/>
    <w:rsid w:val="00047CD1"/>
    <w:rsid w:val="00074C57"/>
    <w:rsid w:val="00274AF8"/>
    <w:rsid w:val="00282C6B"/>
    <w:rsid w:val="003A5C8B"/>
    <w:rsid w:val="003D5754"/>
    <w:rsid w:val="00607388"/>
    <w:rsid w:val="00617A47"/>
    <w:rsid w:val="006D32C5"/>
    <w:rsid w:val="008114C9"/>
    <w:rsid w:val="00826A61"/>
    <w:rsid w:val="008D3D1F"/>
    <w:rsid w:val="009707A9"/>
    <w:rsid w:val="009B07E1"/>
    <w:rsid w:val="009F553B"/>
    <w:rsid w:val="00A01D70"/>
    <w:rsid w:val="00BF080C"/>
    <w:rsid w:val="00D21AFB"/>
    <w:rsid w:val="00D676F3"/>
    <w:rsid w:val="00E21EBD"/>
    <w:rsid w:val="00E9310A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6A61"/>
    <w:rPr>
      <w:b/>
      <w:bCs/>
    </w:rPr>
  </w:style>
  <w:style w:type="table" w:styleId="a4">
    <w:name w:val="Table Grid"/>
    <w:basedOn w:val="a1"/>
    <w:rsid w:val="0082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5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18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2022-11-07T12:38:00Z</cp:lastPrinted>
  <dcterms:created xsi:type="dcterms:W3CDTF">2022-11-02T12:47:00Z</dcterms:created>
  <dcterms:modified xsi:type="dcterms:W3CDTF">2022-11-07T12:52:00Z</dcterms:modified>
</cp:coreProperties>
</file>