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A8" w:rsidRDefault="00C944A8" w:rsidP="00C944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944A8" w:rsidRDefault="00C944A8" w:rsidP="00C944A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</w:p>
    <w:p w:rsidR="00C944A8" w:rsidRDefault="00C944A8" w:rsidP="00C944A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 РАЙОНА   РОСТОВСКОЙ  ОБЛАСТИ</w:t>
      </w:r>
    </w:p>
    <w:p w:rsidR="00C944A8" w:rsidRDefault="00C944A8" w:rsidP="00C944A8">
      <w:pPr>
        <w:jc w:val="center"/>
        <w:rPr>
          <w:sz w:val="28"/>
          <w:szCs w:val="28"/>
        </w:rPr>
      </w:pPr>
    </w:p>
    <w:p w:rsidR="00C944A8" w:rsidRDefault="00C944A8" w:rsidP="00C944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 № 4</w:t>
      </w:r>
    </w:p>
    <w:p w:rsidR="00C944A8" w:rsidRDefault="00C944A8" w:rsidP="00C944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44A8" w:rsidRDefault="00C944A8" w:rsidP="00C944A8">
      <w:pPr>
        <w:jc w:val="center"/>
        <w:rPr>
          <w:sz w:val="28"/>
          <w:szCs w:val="28"/>
        </w:rPr>
      </w:pPr>
      <w:r>
        <w:rPr>
          <w:sz w:val="28"/>
          <w:szCs w:val="28"/>
        </w:rPr>
        <w:t>22.01.2021 г.                                                                                ст. Малая Лучка</w:t>
      </w:r>
    </w:p>
    <w:p w:rsidR="00C944A8" w:rsidRDefault="00C944A8" w:rsidP="00C944A8">
      <w:pPr>
        <w:shd w:val="clear" w:color="auto" w:fill="FFFFFF"/>
        <w:outlineLvl w:val="0"/>
        <w:rPr>
          <w:sz w:val="28"/>
          <w:szCs w:val="28"/>
        </w:rPr>
      </w:pPr>
    </w:p>
    <w:p w:rsidR="00C944A8" w:rsidRDefault="00C944A8" w:rsidP="00C944A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основных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944A8" w:rsidRDefault="00C944A8" w:rsidP="00C944A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подготовке к пожароопасному периоду на территории </w:t>
      </w:r>
    </w:p>
    <w:p w:rsidR="00C944A8" w:rsidRDefault="00C944A8" w:rsidP="00C944A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 в 2021 году.</w:t>
      </w:r>
    </w:p>
    <w:p w:rsidR="00C944A8" w:rsidRDefault="00C944A8" w:rsidP="00C944A8">
      <w:pPr>
        <w:shd w:val="clear" w:color="auto" w:fill="FFFFFF"/>
        <w:rPr>
          <w:sz w:val="28"/>
          <w:szCs w:val="28"/>
        </w:rPr>
      </w:pPr>
    </w:p>
    <w:p w:rsidR="00C944A8" w:rsidRDefault="00C944A8" w:rsidP="00C944A8">
      <w:pPr>
        <w:shd w:val="clear" w:color="auto" w:fill="FFFFFF"/>
        <w:ind w:firstLine="49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основных мероприятий по подготовке к пожароопасному периоду 2021 года на территории Ростовской области, руководствуясь Федеральным Законом от 21.12.1994 № 69-ФЗ «О пожарной безопасности» и в целях повышения уровня противопожарной безопасности населенных пунктов и охраны лесного фонда на территории Малолученского сельского поселения</w:t>
      </w:r>
    </w:p>
    <w:p w:rsidR="00C944A8" w:rsidRDefault="00C944A8" w:rsidP="00C944A8">
      <w:pPr>
        <w:shd w:val="clear" w:color="auto" w:fill="FFFFFF"/>
        <w:ind w:firstLine="494"/>
        <w:jc w:val="both"/>
        <w:rPr>
          <w:sz w:val="28"/>
          <w:szCs w:val="28"/>
        </w:rPr>
      </w:pPr>
    </w:p>
    <w:p w:rsidR="00C944A8" w:rsidRDefault="00C944A8" w:rsidP="00C944A8">
      <w:pPr>
        <w:shd w:val="clear" w:color="auto" w:fill="FFFFFF"/>
        <w:jc w:val="center"/>
        <w:outlineLvl w:val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ПОСТАНОВЛЯЕТ:</w:t>
      </w:r>
    </w:p>
    <w:p w:rsidR="00C944A8" w:rsidRDefault="00C944A8" w:rsidP="00C944A8">
      <w:pPr>
        <w:shd w:val="clear" w:color="auto" w:fill="FFFFFF"/>
        <w:jc w:val="center"/>
        <w:rPr>
          <w:sz w:val="28"/>
          <w:szCs w:val="28"/>
        </w:rPr>
      </w:pPr>
    </w:p>
    <w:p w:rsidR="00C944A8" w:rsidRDefault="00C944A8" w:rsidP="00C944A8">
      <w:pPr>
        <w:shd w:val="clear" w:color="auto" w:fill="FFFFFF"/>
        <w:tabs>
          <w:tab w:val="left" w:pos="286"/>
          <w:tab w:val="left" w:pos="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подготовке к пожароопасному периоду на территории Малолученского сельского поселения в 2021 году (приложение).</w:t>
      </w:r>
    </w:p>
    <w:p w:rsidR="00C944A8" w:rsidRDefault="00C944A8" w:rsidP="00C944A8">
      <w:pPr>
        <w:shd w:val="clear" w:color="auto" w:fill="FFFFFF"/>
        <w:tabs>
          <w:tab w:val="left" w:pos="286"/>
          <w:tab w:val="left" w:pos="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и утвердить план основных мероприятий по подготовке к пожароопасному периоду на территории сельских поселений в 2021 году.</w:t>
      </w:r>
    </w:p>
    <w:p w:rsidR="00C944A8" w:rsidRDefault="00C944A8" w:rsidP="00C944A8">
      <w:pPr>
        <w:shd w:val="clear" w:color="auto" w:fill="FFFFFF"/>
        <w:tabs>
          <w:tab w:val="left" w:pos="286"/>
          <w:tab w:val="left" w:pos="70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C944A8" w:rsidRDefault="00C944A8" w:rsidP="00C944A8">
      <w:pPr>
        <w:jc w:val="both"/>
        <w:rPr>
          <w:sz w:val="28"/>
          <w:szCs w:val="28"/>
        </w:rPr>
      </w:pPr>
    </w:p>
    <w:p w:rsidR="00C944A8" w:rsidRDefault="00C944A8" w:rsidP="00C944A8">
      <w:pPr>
        <w:jc w:val="both"/>
        <w:rPr>
          <w:sz w:val="28"/>
          <w:szCs w:val="28"/>
        </w:rPr>
      </w:pPr>
    </w:p>
    <w:p w:rsidR="00C944A8" w:rsidRDefault="00C944A8" w:rsidP="00C944A8">
      <w:pPr>
        <w:jc w:val="both"/>
        <w:rPr>
          <w:sz w:val="28"/>
          <w:szCs w:val="28"/>
        </w:rPr>
      </w:pPr>
    </w:p>
    <w:p w:rsidR="00C944A8" w:rsidRDefault="00C944A8" w:rsidP="00C944A8">
      <w:pPr>
        <w:jc w:val="both"/>
        <w:rPr>
          <w:sz w:val="28"/>
          <w:szCs w:val="28"/>
        </w:rPr>
      </w:pPr>
    </w:p>
    <w:p w:rsidR="00C944A8" w:rsidRDefault="00C944A8" w:rsidP="00C944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4A8" w:rsidRDefault="00C944A8" w:rsidP="00C944A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br/>
        <w:t xml:space="preserve"> Малолученского  сельского поселения                              Е.В.Козырева            </w:t>
      </w:r>
    </w:p>
    <w:p w:rsidR="00C944A8" w:rsidRDefault="00C944A8" w:rsidP="00C944A8">
      <w:pPr>
        <w:jc w:val="both"/>
        <w:rPr>
          <w:sz w:val="28"/>
          <w:szCs w:val="28"/>
        </w:rPr>
      </w:pPr>
    </w:p>
    <w:p w:rsidR="00C944A8" w:rsidRDefault="00C944A8" w:rsidP="00C944A8">
      <w:pPr>
        <w:suppressAutoHyphens w:val="0"/>
        <w:overflowPunct/>
        <w:autoSpaceDE/>
        <w:rPr>
          <w:sz w:val="28"/>
          <w:szCs w:val="28"/>
        </w:rPr>
        <w:sectPr w:rsidR="00C944A8" w:rsidSect="00C944A8">
          <w:footnotePr>
            <w:pos w:val="beneathText"/>
          </w:footnotePr>
          <w:pgSz w:w="11905" w:h="16837"/>
          <w:pgMar w:top="851" w:right="850" w:bottom="180" w:left="1701" w:header="720" w:footer="720" w:gutter="0"/>
          <w:cols w:space="720"/>
        </w:sectPr>
      </w:pPr>
    </w:p>
    <w:p w:rsidR="00C944A8" w:rsidRPr="002A59D6" w:rsidRDefault="00C944A8" w:rsidP="00C944A8">
      <w:pPr>
        <w:ind w:left="360"/>
        <w:jc w:val="right"/>
        <w:rPr>
          <w:sz w:val="24"/>
          <w:szCs w:val="24"/>
        </w:rPr>
      </w:pPr>
      <w:r w:rsidRPr="002A59D6">
        <w:rPr>
          <w:sz w:val="24"/>
          <w:szCs w:val="24"/>
        </w:rPr>
        <w:lastRenderedPageBreak/>
        <w:t>Приложение</w:t>
      </w:r>
    </w:p>
    <w:p w:rsidR="00C944A8" w:rsidRPr="002A59D6" w:rsidRDefault="00C944A8" w:rsidP="00C944A8">
      <w:pPr>
        <w:ind w:left="360"/>
        <w:jc w:val="right"/>
        <w:rPr>
          <w:sz w:val="24"/>
          <w:szCs w:val="24"/>
        </w:rPr>
      </w:pPr>
      <w:r w:rsidRPr="002A59D6">
        <w:rPr>
          <w:sz w:val="24"/>
          <w:szCs w:val="24"/>
        </w:rPr>
        <w:t>к постановлению Администрации</w:t>
      </w:r>
    </w:p>
    <w:p w:rsidR="00C944A8" w:rsidRPr="002A59D6" w:rsidRDefault="00C944A8" w:rsidP="00C944A8">
      <w:pPr>
        <w:ind w:left="360"/>
        <w:jc w:val="right"/>
        <w:rPr>
          <w:sz w:val="24"/>
          <w:szCs w:val="24"/>
        </w:rPr>
      </w:pPr>
      <w:r w:rsidRPr="002A59D6">
        <w:rPr>
          <w:sz w:val="24"/>
          <w:szCs w:val="24"/>
        </w:rPr>
        <w:t>Малолученского сельского поселения</w:t>
      </w:r>
    </w:p>
    <w:p w:rsidR="00C944A8" w:rsidRPr="002A59D6" w:rsidRDefault="00C944A8" w:rsidP="00C944A8">
      <w:pPr>
        <w:ind w:left="360"/>
        <w:jc w:val="right"/>
        <w:rPr>
          <w:sz w:val="24"/>
          <w:szCs w:val="24"/>
        </w:rPr>
      </w:pPr>
      <w:r w:rsidRPr="002A59D6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2A59D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2A59D6">
        <w:rPr>
          <w:sz w:val="24"/>
          <w:szCs w:val="24"/>
        </w:rPr>
        <w:t>1.20</w:t>
      </w:r>
      <w:r>
        <w:rPr>
          <w:sz w:val="24"/>
          <w:szCs w:val="24"/>
        </w:rPr>
        <w:t>21</w:t>
      </w:r>
      <w:r w:rsidRPr="002A59D6">
        <w:rPr>
          <w:sz w:val="24"/>
          <w:szCs w:val="24"/>
        </w:rPr>
        <w:t xml:space="preserve"> г. № </w:t>
      </w:r>
      <w:r>
        <w:rPr>
          <w:sz w:val="24"/>
          <w:szCs w:val="24"/>
        </w:rPr>
        <w:t>4</w:t>
      </w:r>
    </w:p>
    <w:p w:rsidR="00C944A8" w:rsidRDefault="00C944A8" w:rsidP="00C944A8">
      <w:pPr>
        <w:rPr>
          <w:sz w:val="28"/>
          <w:szCs w:val="28"/>
        </w:rPr>
      </w:pPr>
    </w:p>
    <w:p w:rsidR="00C944A8" w:rsidRDefault="00C944A8" w:rsidP="00C9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944A8" w:rsidRDefault="00C944A8" w:rsidP="00C9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 в области гражданской обороны, предупреждения и ликвидации</w:t>
      </w:r>
      <w:r>
        <w:rPr>
          <w:b/>
          <w:sz w:val="28"/>
          <w:szCs w:val="28"/>
        </w:rPr>
        <w:br/>
        <w:t xml:space="preserve"> чрезвычайных ситуаций,  обеспечения пожарной безопасности и безопасности людей на водных объектах в Малолученском сельском поселении на 2021 году.</w:t>
      </w:r>
    </w:p>
    <w:p w:rsidR="00C944A8" w:rsidRDefault="00C944A8" w:rsidP="00C944A8">
      <w:pPr>
        <w:rPr>
          <w:sz w:val="28"/>
          <w:szCs w:val="28"/>
        </w:rPr>
      </w:pPr>
    </w:p>
    <w:tbl>
      <w:tblPr>
        <w:tblW w:w="1539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96"/>
        <w:gridCol w:w="5928"/>
        <w:gridCol w:w="1798"/>
        <w:gridCol w:w="1410"/>
      </w:tblGrid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№</w:t>
            </w:r>
          </w:p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 xml:space="preserve">Содержание </w:t>
            </w:r>
          </w:p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 xml:space="preserve">Ответственные </w:t>
            </w:r>
          </w:p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Срок</w:t>
            </w:r>
          </w:p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C944A8">
            <w:pPr>
              <w:jc w:val="center"/>
              <w:rPr>
                <w:b/>
              </w:rPr>
            </w:pPr>
            <w:r w:rsidRPr="002A59D6">
              <w:rPr>
                <w:b/>
              </w:rPr>
              <w:t>Отметка о вып</w:t>
            </w:r>
            <w:r>
              <w:rPr>
                <w:b/>
              </w:rPr>
              <w:t>олне</w:t>
            </w:r>
            <w:r w:rsidRPr="002A59D6">
              <w:rPr>
                <w:b/>
              </w:rPr>
              <w:t>нии</w:t>
            </w:r>
          </w:p>
        </w:tc>
      </w:tr>
      <w:tr w:rsidR="00C944A8" w:rsidRPr="002A59D6" w:rsidTr="001626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ind w:left="720"/>
              <w:rPr>
                <w:b/>
                <w:sz w:val="24"/>
                <w:szCs w:val="24"/>
              </w:rPr>
            </w:pPr>
            <w:r w:rsidRPr="002A59D6">
              <w:rPr>
                <w:b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 обеспечения пожарной безопасности и безопасности людей на водных объектах в Малолученском сельском поселении.</w:t>
            </w: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Разработать план мероприятий по предупреждению и ликвидации ландшафтных пожаров на территории муниципального образования  в 20</w:t>
            </w:r>
            <w:r>
              <w:rPr>
                <w:sz w:val="24"/>
                <w:szCs w:val="24"/>
              </w:rPr>
              <w:t>21</w:t>
            </w:r>
            <w:r w:rsidRPr="002A59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01.02.20</w:t>
            </w:r>
            <w:r>
              <w:rPr>
                <w:sz w:val="24"/>
                <w:szCs w:val="24"/>
              </w:rPr>
              <w:t>21</w:t>
            </w:r>
            <w:r w:rsidRPr="002A59D6">
              <w:rPr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Уточнить порядок оповещения и алгоритмы действий членов комиссий по предупреждению и ликвидации чрезвычайных ситуаций и обеспечению пожарной безопасности муниципальных образований, выездных оперативных групп органов местного самоуправления и обеспечить их готовность к выполнению задач во время пожароопасного периода.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01.02.20</w:t>
            </w:r>
            <w:r>
              <w:rPr>
                <w:sz w:val="24"/>
                <w:szCs w:val="24"/>
              </w:rPr>
              <w:t>21</w:t>
            </w:r>
            <w:r w:rsidRPr="002A59D6">
              <w:rPr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3.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Провести заседание КЧС и ПБ по подготовке к пожароопасному периоду на территории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Председатель комиссии по предупреждению и ликвидации чрезвычайных ситуаций и обеспечению пожарной безопасности Малолученского сельского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март 20</w:t>
            </w:r>
            <w:r>
              <w:rPr>
                <w:sz w:val="24"/>
                <w:szCs w:val="24"/>
              </w:rPr>
              <w:t>21</w:t>
            </w:r>
            <w:r w:rsidRPr="002A59D6">
              <w:rPr>
                <w:sz w:val="24"/>
                <w:szCs w:val="24"/>
              </w:rPr>
              <w:t>г.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Организовать взаимодействие с общественными объединениями добровольной пожарной охраны по вопросу привлечения добровольных пожарных к охране лесов от пожаров.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администрации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01.04.20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Обеспечить контроль проведения работ по противопожарному обустройству полос отвода автомобильных   дорог  местного значения, линий электропередач и связи,    населенных пунктов и объектов экономики, расположенных на границе с лесными массивами.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01.04.20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6.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Проводить мониторинг случаев выжигания сухой растительности, нарушений правил пожарной безопасности в лесах и расследовать все случаи возникновения лесных и ландшафтных пожаров на территории Дубовского района.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администрации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ind w:left="272"/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7.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Обеспечить проведение мероприятий по очистке полос отвода автомобильных дорог,  линий электропередач в местах, прилегающих к лесному массиву и сельскохозяйственным угодьям, от сухостойной древесины, сухой растительности и других горючих материалов.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 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сельхозпредприятий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6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8.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Утилизировать сухую растительность на территории Малолученского сельского поселения с использованием технологий, исключающих выжигание.</w:t>
            </w:r>
            <w:r w:rsidRPr="002A59D6">
              <w:rPr>
                <w:sz w:val="24"/>
                <w:szCs w:val="24"/>
              </w:rPr>
              <w:tab/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поселения, собственники и землепользователи земельных участков,  арендаторы земельных участков.</w:t>
            </w:r>
            <w:r w:rsidRPr="002A59D6">
              <w:rPr>
                <w:sz w:val="24"/>
                <w:szCs w:val="24"/>
              </w:rPr>
              <w:tab/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9.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Провести с помощью местных СМИ пропаганду по вопросам соблюдения населением правил пожарной безопасности на территории Малолученского сельского поселения.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  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10.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Создать (обновить) противопожарные полосы вокруг жилого сектора, расположенного вблизи лесных массивов и сельскохозяйственных земель.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Глава Малолученского сельского поселения,   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01.05.20</w:t>
            </w:r>
            <w:r>
              <w:rPr>
                <w:sz w:val="24"/>
                <w:szCs w:val="24"/>
              </w:rPr>
              <w:t>21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11.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Разместить информационные стенды по соблюдению мер пожарной безопасности в лесу и ограничению доступа в лес, о запрете выжигания сухой растительности.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  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Обеспечение мероприятий по тушению лесных и </w:t>
            </w:r>
            <w:r w:rsidRPr="002A59D6">
              <w:rPr>
                <w:sz w:val="24"/>
                <w:szCs w:val="24"/>
              </w:rPr>
              <w:lastRenderedPageBreak/>
              <w:t>ландшафтных пожаров и предотвращению распространения очагов возгорания.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lastRenderedPageBreak/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Изготовить и установить на трассах автомобильных дорог при выезде из населенных пунктов стенды, аншлаги и стандартные знаки о предупреждении пожаров, запрещении въезда в леса, а на съездах с дорог – шлагбаумы.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ab/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01.04.20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Оборудовать защитными противопожарными полосами населенные пункты и объекты экономики, расположенные в непосредственной близости от лесных массивов, а также подверженных угрозе ландшафтных пожаров.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поселения,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предприятий, учреждений и организаций поселения.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C944A8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до 01.04.20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Обновлять защитные противопожарные полосы населенных пунктов и объектов экономики, расположенных в непосредственной близости от лесных массивов, а также подверженных угрозе ландшафтных пожаров.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предприятий, учреждений и организаций поселения.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по мере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16.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Провести разъяснительную работу с населением по вопросу соблюдения правил пожарной безопасности в лесах, степи, в быту.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ежемесячно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17.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Обеспечить предотвращение бесконтрольного выжигания сухой растительности на сопредельных с лесным фондом территориях.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поселения.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ab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течение </w:t>
            </w:r>
            <w:proofErr w:type="gramStart"/>
            <w:r w:rsidRPr="002A59D6">
              <w:rPr>
                <w:sz w:val="24"/>
                <w:szCs w:val="24"/>
              </w:rPr>
              <w:t>пожароопасного</w:t>
            </w:r>
            <w:proofErr w:type="gramEnd"/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периода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18.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Ввести (отменить) особый противопожарный режим.</w:t>
            </w:r>
            <w:r w:rsidRPr="002A59D6">
              <w:rPr>
                <w:sz w:val="24"/>
                <w:szCs w:val="24"/>
              </w:rPr>
              <w:tab/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При 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Участие в реализации комплекса мероприятий, направленных на обеспечение пожарной безопасности в период проведения профилактических операций: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A59D6">
              <w:rPr>
                <w:sz w:val="24"/>
                <w:szCs w:val="24"/>
                <w:lang w:eastAsia="ru-RU"/>
              </w:rPr>
              <w:t>Водоисточник</w:t>
            </w:r>
            <w:proofErr w:type="spellEnd"/>
            <w:r w:rsidRPr="002A59D6">
              <w:rPr>
                <w:sz w:val="24"/>
                <w:szCs w:val="24"/>
                <w:lang w:eastAsia="ru-RU"/>
              </w:rPr>
              <w:t>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«Лето»;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«Победа»;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lastRenderedPageBreak/>
              <w:t>«Отдых»;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«Школа»;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«Жильё»;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«Отопительный сезон»;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«Новый год».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предприятий, учреждений и организаций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 xml:space="preserve">В течении 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96" w:type="dxa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Участие в проведении:</w:t>
            </w:r>
          </w:p>
          <w:p w:rsidR="00C944A8" w:rsidRPr="002A59D6" w:rsidRDefault="00C944A8" w:rsidP="00470D26">
            <w:pPr>
              <w:ind w:firstLine="172"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месячника безопасности на водных объектах области в летний период 20</w:t>
            </w:r>
            <w:r w:rsidR="002E4373">
              <w:rPr>
                <w:sz w:val="24"/>
                <w:szCs w:val="24"/>
                <w:lang w:eastAsia="ru-RU"/>
              </w:rPr>
              <w:t>21</w:t>
            </w:r>
            <w:r w:rsidRPr="002A59D6">
              <w:rPr>
                <w:sz w:val="24"/>
                <w:szCs w:val="24"/>
                <w:lang w:eastAsia="ru-RU"/>
              </w:rPr>
              <w:t xml:space="preserve"> года;</w:t>
            </w:r>
          </w:p>
          <w:p w:rsidR="00C944A8" w:rsidRPr="002A59D6" w:rsidRDefault="00C944A8" w:rsidP="00470D26">
            <w:pPr>
              <w:ind w:firstLine="172"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месячника безопасности на водных объектах в зимний период 20</w:t>
            </w:r>
            <w:r w:rsidR="002E4373">
              <w:rPr>
                <w:sz w:val="24"/>
                <w:szCs w:val="24"/>
                <w:lang w:eastAsia="ru-RU"/>
              </w:rPr>
              <w:t>21</w:t>
            </w:r>
            <w:r w:rsidRPr="002A59D6">
              <w:rPr>
                <w:sz w:val="24"/>
                <w:szCs w:val="24"/>
                <w:lang w:eastAsia="ru-RU"/>
              </w:rPr>
              <w:t>-20</w:t>
            </w:r>
            <w:r w:rsidR="002E4373">
              <w:rPr>
                <w:sz w:val="24"/>
                <w:szCs w:val="24"/>
                <w:lang w:eastAsia="ru-RU"/>
              </w:rPr>
              <w:t>22</w:t>
            </w:r>
            <w:r w:rsidRPr="002A59D6">
              <w:rPr>
                <w:sz w:val="24"/>
                <w:szCs w:val="24"/>
                <w:lang w:eastAsia="ru-RU"/>
              </w:rPr>
              <w:t xml:space="preserve"> годов;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эколого-профилактической акции «Чистый берег».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предприятий, учреждений и организаций поселения.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июнь-сентябрь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ноябрь март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4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24</w:t>
            </w:r>
          </w:p>
        </w:tc>
        <w:tc>
          <w:tcPr>
            <w:tcW w:w="5696" w:type="dxa"/>
          </w:tcPr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Участие в проведении месячника гражданской обороны.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предприятий, учреждений и организаций поселения.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4.10-3.11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26</w:t>
            </w:r>
          </w:p>
        </w:tc>
        <w:tc>
          <w:tcPr>
            <w:tcW w:w="5696" w:type="dxa"/>
          </w:tcPr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 xml:space="preserve">Участие в тренировках по оповещению и информированию населения с использованием РАСЦО, организационно-технических мероприятий и передачей информации о порядке действий по сигналу «Внимание всем!»:  </w:t>
            </w:r>
          </w:p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 xml:space="preserve">   ежеквартальные;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руководители предприятий, учреждений и организаций поселения.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11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28</w:t>
            </w:r>
          </w:p>
        </w:tc>
        <w:tc>
          <w:tcPr>
            <w:tcW w:w="5696" w:type="dxa"/>
          </w:tcPr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Организация профилактической работы с насе</w:t>
            </w:r>
            <w:r w:rsidRPr="002A59D6">
              <w:rPr>
                <w:sz w:val="24"/>
                <w:szCs w:val="24"/>
                <w:lang w:eastAsia="ru-RU"/>
              </w:rPr>
              <w:softHyphen/>
              <w:t>лением по вопросам безопасности на водных объектах:</w:t>
            </w:r>
          </w:p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-  в весенне-летний период;</w:t>
            </w:r>
          </w:p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-  в осенне-зимний период.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апрель сентябрь,</w:t>
            </w:r>
          </w:p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октябрь-март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29</w:t>
            </w:r>
          </w:p>
        </w:tc>
        <w:tc>
          <w:tcPr>
            <w:tcW w:w="5696" w:type="dxa"/>
          </w:tcPr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Организация и выполнение комплекса мероприятий по подготовке мест массового отдыха граждан на водных объ</w:t>
            </w:r>
            <w:r w:rsidRPr="002A59D6">
              <w:rPr>
                <w:sz w:val="24"/>
                <w:szCs w:val="24"/>
                <w:lang w:eastAsia="ru-RU"/>
              </w:rPr>
              <w:softHyphen/>
              <w:t>ектах к купальному сезону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2 квартал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  <w:tr w:rsidR="00C944A8" w:rsidRPr="002A59D6" w:rsidTr="00C944A8">
        <w:trPr>
          <w:trHeight w:val="9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30</w:t>
            </w:r>
          </w:p>
        </w:tc>
        <w:tc>
          <w:tcPr>
            <w:tcW w:w="5696" w:type="dxa"/>
          </w:tcPr>
          <w:p w:rsidR="00C944A8" w:rsidRPr="002A59D6" w:rsidRDefault="00C944A8" w:rsidP="00470D26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A59D6">
              <w:rPr>
                <w:sz w:val="24"/>
                <w:szCs w:val="24"/>
                <w:lang w:eastAsia="ru-RU"/>
              </w:rPr>
              <w:t>Организация и выполнение комплекса мероприятий по обеспечению безопасности жизни людей в период ледостава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Глава Малолученского сельского поселения</w:t>
            </w:r>
          </w:p>
          <w:p w:rsidR="00C944A8" w:rsidRPr="002A59D6" w:rsidRDefault="00C944A8" w:rsidP="00470D26">
            <w:pPr>
              <w:jc w:val="both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Специалист по вопросам муниципального хозяйства, ГО и ЧС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  <w:r w:rsidRPr="002A59D6">
              <w:rPr>
                <w:sz w:val="24"/>
                <w:szCs w:val="24"/>
              </w:rPr>
              <w:t>3 квартал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8" w:rsidRPr="002A59D6" w:rsidRDefault="00C944A8" w:rsidP="00470D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44A8" w:rsidRDefault="00C944A8" w:rsidP="00C944A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944A8" w:rsidRDefault="00C944A8" w:rsidP="00C944A8">
      <w:pPr>
        <w:ind w:firstLine="567"/>
        <w:rPr>
          <w:sz w:val="28"/>
          <w:szCs w:val="28"/>
        </w:rPr>
        <w:sectPr w:rsidR="00C944A8" w:rsidSect="00C944A8">
          <w:footnotePr>
            <w:pos w:val="beneathText"/>
          </w:footnotePr>
          <w:pgSz w:w="16837" w:h="11905" w:orient="landscape"/>
          <w:pgMar w:top="1418" w:right="851" w:bottom="851" w:left="1701" w:header="720" w:footer="720" w:gutter="0"/>
          <w:cols w:space="720"/>
        </w:sectPr>
      </w:pPr>
      <w:r>
        <w:rPr>
          <w:sz w:val="28"/>
          <w:szCs w:val="28"/>
        </w:rPr>
        <w:t>Специалист по вопросам муниципального хозяйства, ГО и ЧС                                        Е.В.Пименова</w:t>
      </w:r>
    </w:p>
    <w:p w:rsidR="00C944A8" w:rsidRPr="005000E1" w:rsidRDefault="00C944A8" w:rsidP="00C944A8">
      <w:pPr>
        <w:suppressAutoHyphens w:val="0"/>
        <w:overflowPunct/>
        <w:autoSpaceDE/>
        <w:rPr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"/>
        <w:gridCol w:w="9204"/>
        <w:gridCol w:w="4776"/>
      </w:tblGrid>
      <w:tr w:rsidR="00C944A8" w:rsidRPr="005000E1" w:rsidTr="00470D26">
        <w:tc>
          <w:tcPr>
            <w:tcW w:w="23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C944A8" w:rsidRPr="005000E1" w:rsidRDefault="00C944A8" w:rsidP="00470D26">
            <w:pPr>
              <w:suppressAutoHyphens w:val="0"/>
              <w:overflowPunct/>
              <w:autoSpaceDE/>
              <w:jc w:val="both"/>
              <w:rPr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3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sz w:val="28"/>
                <w:szCs w:val="28"/>
                <w:lang w:eastAsia="ru-RU"/>
              </w:rPr>
            </w:pPr>
            <w:r w:rsidRPr="005000E1">
              <w:rPr>
                <w:b/>
                <w:sz w:val="28"/>
                <w:szCs w:val="28"/>
                <w:lang w:eastAsia="ru-RU"/>
              </w:rPr>
              <w:t>СОГЛАСОВАНО</w:t>
            </w:r>
            <w:r w:rsidRPr="005000E1">
              <w:rPr>
                <w:b/>
                <w:sz w:val="28"/>
                <w:szCs w:val="28"/>
                <w:vertAlign w:val="superscript"/>
                <w:lang w:eastAsia="ru-RU"/>
              </w:rPr>
              <w:t xml:space="preserve">       </w:t>
            </w:r>
          </w:p>
          <w:p w:rsidR="00C944A8" w:rsidRPr="005000E1" w:rsidRDefault="00C944A8" w:rsidP="00470D26">
            <w:pPr>
              <w:framePr w:hSpace="180" w:wrap="around" w:hAnchor="margin" w:y="394"/>
              <w:suppressAutoHyphens w:val="0"/>
              <w:overflowPunct/>
              <w:autoSpaceDE/>
              <w:rPr>
                <w:b/>
                <w:sz w:val="28"/>
                <w:szCs w:val="28"/>
                <w:lang w:eastAsia="ru-RU"/>
              </w:rPr>
            </w:pPr>
            <w:r w:rsidRPr="005000E1">
              <w:rPr>
                <w:b/>
                <w:sz w:val="28"/>
                <w:szCs w:val="28"/>
                <w:lang w:eastAsia="ru-RU"/>
              </w:rPr>
              <w:t xml:space="preserve">Начальник отдела ГО и ЧС, ЕДДС </w:t>
            </w:r>
          </w:p>
          <w:p w:rsidR="00C944A8" w:rsidRPr="005000E1" w:rsidRDefault="00C944A8" w:rsidP="00470D26">
            <w:pPr>
              <w:framePr w:hSpace="180" w:wrap="around" w:hAnchor="margin" w:y="394"/>
              <w:suppressAutoHyphens w:val="0"/>
              <w:overflowPunct/>
              <w:autoSpaceDE/>
              <w:rPr>
                <w:b/>
                <w:sz w:val="28"/>
                <w:szCs w:val="28"/>
                <w:lang w:eastAsia="ru-RU"/>
              </w:rPr>
            </w:pPr>
            <w:r w:rsidRPr="005000E1">
              <w:rPr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Pr="005000E1">
              <w:rPr>
                <w:b/>
                <w:sz w:val="28"/>
                <w:szCs w:val="28"/>
                <w:lang w:eastAsia="ru-RU"/>
              </w:rPr>
              <w:br/>
              <w:t>Дубовского района</w:t>
            </w:r>
          </w:p>
          <w:p w:rsidR="00C944A8" w:rsidRPr="005000E1" w:rsidRDefault="00C944A8" w:rsidP="00470D26">
            <w:pPr>
              <w:framePr w:hSpace="180" w:wrap="around" w:hAnchor="margin" w:y="394"/>
              <w:suppressAutoHyphens w:val="0"/>
              <w:overflowPunct/>
              <w:autoSpaceDE/>
              <w:rPr>
                <w:b/>
                <w:sz w:val="28"/>
                <w:szCs w:val="28"/>
                <w:lang w:eastAsia="ru-RU"/>
              </w:rPr>
            </w:pPr>
            <w:r w:rsidRPr="005000E1">
              <w:rPr>
                <w:b/>
                <w:sz w:val="28"/>
                <w:szCs w:val="28"/>
                <w:lang w:eastAsia="ru-RU"/>
              </w:rPr>
              <w:t xml:space="preserve">_________________ </w:t>
            </w:r>
            <w:r w:rsidR="002E4373">
              <w:rPr>
                <w:b/>
                <w:sz w:val="28"/>
                <w:szCs w:val="28"/>
                <w:lang w:eastAsia="ru-RU"/>
              </w:rPr>
              <w:t>Н.Н</w:t>
            </w:r>
            <w:r w:rsidRPr="005000E1">
              <w:rPr>
                <w:b/>
                <w:sz w:val="28"/>
                <w:szCs w:val="28"/>
                <w:lang w:eastAsia="ru-RU"/>
              </w:rPr>
              <w:t>.</w:t>
            </w:r>
            <w:r w:rsidR="002E4373">
              <w:rPr>
                <w:b/>
                <w:sz w:val="28"/>
                <w:szCs w:val="28"/>
                <w:lang w:eastAsia="ru-RU"/>
              </w:rPr>
              <w:t>Пономарев</w:t>
            </w:r>
          </w:p>
          <w:p w:rsidR="00C944A8" w:rsidRPr="005000E1" w:rsidRDefault="00C944A8" w:rsidP="00C944A8">
            <w:pPr>
              <w:suppressAutoHyphens w:val="0"/>
              <w:overflowPunct/>
              <w:autoSpaceDE/>
              <w:rPr>
                <w:b/>
                <w:snapToGrid w:val="0"/>
                <w:sz w:val="32"/>
                <w:szCs w:val="32"/>
                <w:lang w:eastAsia="ru-RU"/>
              </w:rPr>
            </w:pPr>
            <w:r w:rsidRPr="005000E1">
              <w:rPr>
                <w:b/>
                <w:snapToGrid w:val="0"/>
                <w:sz w:val="28"/>
                <w:szCs w:val="28"/>
                <w:lang w:eastAsia="ru-RU"/>
              </w:rPr>
              <w:t xml:space="preserve">   ____ __________ 20</w:t>
            </w:r>
            <w:r>
              <w:rPr>
                <w:b/>
                <w:snapToGrid w:val="0"/>
                <w:sz w:val="28"/>
                <w:szCs w:val="28"/>
                <w:lang w:eastAsia="ru-RU"/>
              </w:rPr>
              <w:t>21</w:t>
            </w:r>
            <w:r w:rsidRPr="005000E1">
              <w:rPr>
                <w:b/>
                <w:snapToGrid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846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z w:val="28"/>
                <w:lang w:eastAsia="ru-RU"/>
              </w:rPr>
            </w:pPr>
            <w:r w:rsidRPr="005000E1">
              <w:rPr>
                <w:b/>
                <w:sz w:val="28"/>
                <w:lang w:eastAsia="ru-RU"/>
              </w:rPr>
              <w:t>УТВЕРЖДАЮ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5000E1">
              <w:rPr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5000E1">
              <w:rPr>
                <w:b/>
                <w:sz w:val="28"/>
                <w:szCs w:val="28"/>
                <w:lang w:eastAsia="ru-RU"/>
              </w:rPr>
              <w:t>Малолученского сельского поселения                                   _____________ Е.В.Козырева</w:t>
            </w:r>
          </w:p>
          <w:p w:rsidR="00C944A8" w:rsidRPr="005000E1" w:rsidRDefault="00C944A8" w:rsidP="00C944A8">
            <w:pPr>
              <w:suppressAutoHyphens w:val="0"/>
              <w:overflowPunct/>
              <w:autoSpaceDE/>
              <w:jc w:val="both"/>
              <w:rPr>
                <w:b/>
                <w:snapToGrid w:val="0"/>
                <w:sz w:val="28"/>
                <w:szCs w:val="28"/>
                <w:lang w:eastAsia="ru-RU"/>
              </w:rPr>
            </w:pPr>
            <w:r w:rsidRPr="005000E1">
              <w:rPr>
                <w:b/>
                <w:snapToGrid w:val="0"/>
                <w:sz w:val="24"/>
                <w:lang w:eastAsia="ru-RU"/>
              </w:rPr>
              <w:t xml:space="preserve">          </w:t>
            </w:r>
            <w:r w:rsidRPr="005000E1">
              <w:rPr>
                <w:b/>
                <w:snapToGrid w:val="0"/>
                <w:sz w:val="28"/>
                <w:szCs w:val="28"/>
                <w:lang w:eastAsia="ru-RU"/>
              </w:rPr>
              <w:t>_____ ________ 20</w:t>
            </w:r>
            <w:r>
              <w:rPr>
                <w:b/>
                <w:snapToGrid w:val="0"/>
                <w:sz w:val="28"/>
                <w:szCs w:val="28"/>
                <w:lang w:eastAsia="ru-RU"/>
              </w:rPr>
              <w:t>21</w:t>
            </w:r>
            <w:r w:rsidRPr="005000E1">
              <w:rPr>
                <w:b/>
                <w:snapToGrid w:val="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944A8" w:rsidRPr="005000E1" w:rsidTr="00470D26">
        <w:tc>
          <w:tcPr>
            <w:tcW w:w="14480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caps/>
                <w:snapToGrid w:val="0"/>
                <w:sz w:val="28"/>
                <w:szCs w:val="28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caps/>
                <w:snapToGrid w:val="0"/>
                <w:sz w:val="28"/>
                <w:szCs w:val="28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caps/>
                <w:snapToGrid w:val="0"/>
                <w:sz w:val="28"/>
                <w:szCs w:val="28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28"/>
                <w:szCs w:val="28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  <w:r w:rsidRPr="005000E1">
              <w:rPr>
                <w:b/>
                <w:caps/>
                <w:snapToGrid w:val="0"/>
                <w:sz w:val="32"/>
                <w:szCs w:val="32"/>
                <w:lang w:eastAsia="ru-RU"/>
              </w:rPr>
              <w:t>ПЛАН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  <w:r w:rsidRPr="005000E1">
              <w:rPr>
                <w:b/>
                <w:sz w:val="32"/>
                <w:szCs w:val="32"/>
                <w:lang w:eastAsia="ru-RU"/>
              </w:rPr>
              <w:t xml:space="preserve">основных мероприятий Малолученского сельского поселения в области гражданской обороны, 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  <w:r w:rsidRPr="005000E1">
              <w:rPr>
                <w:b/>
                <w:sz w:val="32"/>
                <w:szCs w:val="32"/>
                <w:lang w:eastAsia="ru-RU"/>
              </w:rPr>
              <w:t xml:space="preserve">предупреждения и ликвидации чрезвычайных ситуаций, обеспечения пожарной безопасности 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  <w:r w:rsidRPr="005000E1">
              <w:rPr>
                <w:b/>
                <w:sz w:val="32"/>
                <w:szCs w:val="32"/>
                <w:lang w:eastAsia="ru-RU"/>
              </w:rPr>
              <w:t>и безопасности людей на водных объектах</w:t>
            </w:r>
          </w:p>
          <w:p w:rsidR="00C944A8" w:rsidRPr="00C944A8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napToGrid w:val="0"/>
                <w:sz w:val="32"/>
                <w:szCs w:val="32"/>
                <w:lang w:eastAsia="ru-RU"/>
              </w:rPr>
            </w:pPr>
            <w:r w:rsidRPr="005000E1">
              <w:rPr>
                <w:b/>
                <w:snapToGrid w:val="0"/>
                <w:sz w:val="32"/>
                <w:szCs w:val="32"/>
                <w:lang w:eastAsia="ru-RU"/>
              </w:rPr>
              <w:t>на 20</w:t>
            </w:r>
            <w:r>
              <w:rPr>
                <w:b/>
                <w:snapToGrid w:val="0"/>
                <w:sz w:val="32"/>
                <w:szCs w:val="32"/>
                <w:lang w:eastAsia="ru-RU"/>
              </w:rPr>
              <w:t>21</w:t>
            </w:r>
            <w:r w:rsidRPr="005000E1">
              <w:rPr>
                <w:b/>
                <w:snapToGrid w:val="0"/>
                <w:sz w:val="32"/>
                <w:szCs w:val="32"/>
                <w:lang w:eastAsia="ru-RU"/>
              </w:rPr>
              <w:t xml:space="preserve"> год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caps/>
                <w:snapToGrid w:val="0"/>
                <w:sz w:val="32"/>
                <w:szCs w:val="32"/>
                <w:lang w:eastAsia="ru-RU"/>
              </w:rPr>
            </w:pPr>
          </w:p>
          <w:p w:rsidR="00C944A8" w:rsidRPr="005000E1" w:rsidRDefault="00C944A8" w:rsidP="00470D26">
            <w:pPr>
              <w:suppressAutoHyphens w:val="0"/>
              <w:overflowPunct/>
              <w:autoSpaceDE/>
              <w:jc w:val="center"/>
              <w:rPr>
                <w:b/>
                <w:snapToGrid w:val="0"/>
                <w:sz w:val="28"/>
                <w:szCs w:val="28"/>
                <w:lang w:eastAsia="ru-RU"/>
              </w:rPr>
            </w:pPr>
            <w:r w:rsidRPr="005000E1">
              <w:rPr>
                <w:b/>
                <w:snapToGrid w:val="0"/>
                <w:sz w:val="28"/>
                <w:szCs w:val="28"/>
                <w:lang w:eastAsia="ru-RU"/>
              </w:rPr>
              <w:t>с</w:t>
            </w:r>
            <w:r w:rsidR="002E4373">
              <w:rPr>
                <w:b/>
                <w:snapToGrid w:val="0"/>
                <w:sz w:val="28"/>
                <w:szCs w:val="28"/>
                <w:lang w:eastAsia="ru-RU"/>
              </w:rPr>
              <w:t>т</w:t>
            </w:r>
            <w:r w:rsidRPr="005000E1">
              <w:rPr>
                <w:b/>
                <w:snapToGrid w:val="0"/>
                <w:sz w:val="28"/>
                <w:szCs w:val="28"/>
                <w:lang w:eastAsia="ru-RU"/>
              </w:rPr>
              <w:t>. Малая Лучка</w:t>
            </w:r>
          </w:p>
          <w:p w:rsidR="00C944A8" w:rsidRPr="005000E1" w:rsidRDefault="00C944A8" w:rsidP="00470D26">
            <w:pPr>
              <w:suppressAutoHyphens w:val="0"/>
              <w:overflowPunct/>
              <w:autoSpaceDE/>
              <w:rPr>
                <w:b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C944A8" w:rsidRPr="005000E1" w:rsidRDefault="00C944A8" w:rsidP="00C944A8">
      <w:pPr>
        <w:suppressAutoHyphens w:val="0"/>
        <w:overflowPunct/>
        <w:autoSpaceDE/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944A8" w:rsidRDefault="00C944A8" w:rsidP="00C944A8"/>
    <w:sectPr w:rsidR="00C944A8" w:rsidSect="00C944A8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8F3"/>
    <w:multiLevelType w:val="hybridMultilevel"/>
    <w:tmpl w:val="57E6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944A8"/>
    <w:rsid w:val="0025561E"/>
    <w:rsid w:val="002E4373"/>
    <w:rsid w:val="003A5C8B"/>
    <w:rsid w:val="00414419"/>
    <w:rsid w:val="00607388"/>
    <w:rsid w:val="00617A47"/>
    <w:rsid w:val="008114C9"/>
    <w:rsid w:val="009530DB"/>
    <w:rsid w:val="00A55735"/>
    <w:rsid w:val="00C944A8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A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2024-08-23T12:10:00Z</cp:lastPrinted>
  <dcterms:created xsi:type="dcterms:W3CDTF">2024-08-23T11:43:00Z</dcterms:created>
  <dcterms:modified xsi:type="dcterms:W3CDTF">2024-08-23T12:16:00Z</dcterms:modified>
</cp:coreProperties>
</file>