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7E7" w:rsidRPr="009A67E7" w:rsidRDefault="00F06AE5" w:rsidP="00EE5C73">
      <w:pPr>
        <w:ind w:firstLine="567"/>
        <w:jc w:val="center"/>
        <w:rPr>
          <w:b/>
          <w:bCs/>
          <w:sz w:val="28"/>
          <w:szCs w:val="28"/>
        </w:rPr>
      </w:pPr>
      <w:r w:rsidRPr="009A67E7">
        <w:rPr>
          <w:b/>
          <w:bCs/>
          <w:sz w:val="28"/>
          <w:szCs w:val="28"/>
        </w:rPr>
        <w:t xml:space="preserve">АДМИНИСТРАЦИЯ </w:t>
      </w:r>
    </w:p>
    <w:p w:rsidR="00F06AE5" w:rsidRPr="009A67E7" w:rsidRDefault="00F06AE5" w:rsidP="00EE5C73">
      <w:pPr>
        <w:ind w:firstLine="567"/>
        <w:jc w:val="center"/>
        <w:rPr>
          <w:b/>
          <w:bCs/>
          <w:sz w:val="28"/>
          <w:szCs w:val="28"/>
        </w:rPr>
      </w:pPr>
      <w:r w:rsidRPr="009A67E7">
        <w:rPr>
          <w:b/>
          <w:bCs/>
          <w:sz w:val="28"/>
          <w:szCs w:val="28"/>
        </w:rPr>
        <w:t>МАЛОЛУЧЕНСКОГО СЕЛЬСКОГО ПОСЕЛЕНИЯ</w:t>
      </w:r>
    </w:p>
    <w:p w:rsidR="00F06AE5" w:rsidRPr="009A67E7" w:rsidRDefault="00F06AE5" w:rsidP="00EE5C73">
      <w:pPr>
        <w:ind w:firstLine="567"/>
        <w:jc w:val="both"/>
        <w:rPr>
          <w:b/>
          <w:sz w:val="28"/>
          <w:szCs w:val="28"/>
        </w:rPr>
      </w:pPr>
    </w:p>
    <w:p w:rsidR="00F06AE5" w:rsidRPr="009A67E7" w:rsidRDefault="00F06AE5" w:rsidP="00EE5C73">
      <w:pPr>
        <w:pStyle w:val="a4"/>
        <w:ind w:left="0" w:firstLine="567"/>
        <w:rPr>
          <w:b/>
          <w:sz w:val="28"/>
          <w:szCs w:val="28"/>
        </w:rPr>
      </w:pPr>
      <w:r w:rsidRPr="009A67E7">
        <w:rPr>
          <w:b/>
          <w:sz w:val="28"/>
          <w:szCs w:val="28"/>
        </w:rPr>
        <w:t xml:space="preserve">   ПОСТАНОВЛЕНИЕ  № 61</w:t>
      </w:r>
      <w:r w:rsidR="00FA377B">
        <w:rPr>
          <w:b/>
          <w:sz w:val="28"/>
          <w:szCs w:val="28"/>
        </w:rPr>
        <w:t>.1</w:t>
      </w:r>
      <w:bookmarkStart w:id="0" w:name="_GoBack"/>
      <w:bookmarkEnd w:id="0"/>
    </w:p>
    <w:p w:rsidR="00F06AE5" w:rsidRPr="00EE5C73" w:rsidRDefault="00F06AE5" w:rsidP="00EE5C73">
      <w:pPr>
        <w:pStyle w:val="a4"/>
        <w:ind w:left="0" w:firstLine="567"/>
        <w:rPr>
          <w:sz w:val="28"/>
          <w:szCs w:val="28"/>
        </w:rPr>
      </w:pPr>
    </w:p>
    <w:p w:rsidR="00F06AE5" w:rsidRPr="00EE5C73" w:rsidRDefault="00F06AE5" w:rsidP="00EE5C73">
      <w:pPr>
        <w:ind w:firstLine="567"/>
        <w:jc w:val="center"/>
        <w:rPr>
          <w:b/>
          <w:bCs/>
          <w:sz w:val="28"/>
          <w:szCs w:val="28"/>
        </w:rPr>
      </w:pPr>
      <w:r w:rsidRPr="00EE5C73">
        <w:rPr>
          <w:sz w:val="28"/>
          <w:szCs w:val="28"/>
        </w:rPr>
        <w:t>06.09.2021 г.                                                               ст. Малая Лучка</w:t>
      </w:r>
    </w:p>
    <w:p w:rsidR="00F06AE5" w:rsidRPr="00EE5C73" w:rsidRDefault="00F06AE5" w:rsidP="00EE5C73">
      <w:pPr>
        <w:ind w:firstLine="567"/>
        <w:jc w:val="center"/>
        <w:rPr>
          <w:b/>
          <w:bCs/>
          <w:sz w:val="28"/>
          <w:szCs w:val="28"/>
        </w:rPr>
      </w:pPr>
    </w:p>
    <w:p w:rsidR="00F06AE5" w:rsidRPr="00EE5C73" w:rsidRDefault="00F06AE5" w:rsidP="00EE5C73">
      <w:pPr>
        <w:ind w:firstLine="567"/>
        <w:jc w:val="center"/>
        <w:rPr>
          <w:b/>
          <w:bCs/>
          <w:sz w:val="28"/>
          <w:szCs w:val="28"/>
        </w:rPr>
      </w:pPr>
      <w:r w:rsidRPr="00EE5C73">
        <w:rPr>
          <w:b/>
          <w:bCs/>
          <w:sz w:val="28"/>
          <w:szCs w:val="28"/>
        </w:rPr>
        <w:t>Об утверждении П</w:t>
      </w:r>
      <w:r w:rsidRPr="00EE5C73">
        <w:rPr>
          <w:b/>
          <w:bCs/>
          <w:sz w:val="28"/>
          <w:szCs w:val="28"/>
          <w:shd w:val="clear" w:color="auto" w:fill="FFFFFF"/>
        </w:rPr>
        <w:t xml:space="preserve">рограммы профилактики рисков причинения вреда (ущерба) охраняемым законом ценностям </w:t>
      </w:r>
      <w:r w:rsidRPr="00EE5C73">
        <w:rPr>
          <w:b/>
          <w:bCs/>
          <w:sz w:val="28"/>
          <w:szCs w:val="28"/>
        </w:rPr>
        <w:t>на 2022 год</w:t>
      </w:r>
      <w:r w:rsidRPr="00EE5C73">
        <w:rPr>
          <w:b/>
          <w:bCs/>
          <w:sz w:val="28"/>
          <w:szCs w:val="28"/>
          <w:shd w:val="clear" w:color="auto" w:fill="FFFFFF"/>
        </w:rPr>
        <w:t xml:space="preserve"> в рамках</w:t>
      </w:r>
      <w:r w:rsidRPr="00EE5C73">
        <w:rPr>
          <w:b/>
          <w:bCs/>
          <w:sz w:val="28"/>
          <w:szCs w:val="28"/>
        </w:rPr>
        <w:t xml:space="preserve"> муниципального контроля</w:t>
      </w:r>
      <w:r w:rsidRPr="00EE5C73">
        <w:rPr>
          <w:b/>
          <w:bCs/>
          <w:spacing w:val="-6"/>
          <w:sz w:val="28"/>
          <w:szCs w:val="28"/>
        </w:rPr>
        <w:t xml:space="preserve"> </w:t>
      </w:r>
      <w:r w:rsidRPr="00EE5C73">
        <w:rPr>
          <w:b/>
          <w:bCs/>
          <w:sz w:val="28"/>
          <w:szCs w:val="28"/>
        </w:rPr>
        <w:t>в сфере благоустройства на территории Малолученского сельского поселения</w:t>
      </w:r>
      <w:r w:rsidRPr="00EE5C73">
        <w:rPr>
          <w:i/>
          <w:iCs/>
          <w:sz w:val="28"/>
          <w:szCs w:val="28"/>
        </w:rPr>
        <w:t xml:space="preserve"> </w:t>
      </w:r>
    </w:p>
    <w:p w:rsidR="00F06AE5" w:rsidRPr="00EE5C73" w:rsidRDefault="00F06AE5" w:rsidP="00EE5C73">
      <w:pPr>
        <w:ind w:firstLine="567"/>
        <w:rPr>
          <w:sz w:val="28"/>
          <w:szCs w:val="28"/>
        </w:rPr>
      </w:pPr>
    </w:p>
    <w:p w:rsidR="00F06AE5" w:rsidRPr="00EE5C73" w:rsidRDefault="00F06AE5" w:rsidP="00EE5C73">
      <w:pPr>
        <w:ind w:firstLine="567"/>
        <w:jc w:val="both"/>
        <w:rPr>
          <w:sz w:val="28"/>
          <w:szCs w:val="28"/>
        </w:rPr>
      </w:pPr>
      <w:r w:rsidRPr="00EE5C73">
        <w:rPr>
          <w:sz w:val="28"/>
          <w:szCs w:val="28"/>
        </w:rPr>
        <w:t xml:space="preserve">            Руководствуясь ст. 44 Федерального закона от 31 июля 2020 № 248-ФЗ «О государственном контроле (надзоре) и муниципальном контроле в Российской Федерации»,</w:t>
      </w:r>
      <w:r w:rsidRPr="00EE5C73">
        <w:rPr>
          <w:sz w:val="28"/>
          <w:szCs w:val="28"/>
          <w:shd w:val="clear" w:color="auto" w:fill="FFFFFF"/>
        </w:rPr>
        <w:t xml:space="preserve"> Постановлением Правительства РФ от 25 июня 2021 №990«Об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EE5C73">
        <w:rPr>
          <w:sz w:val="28"/>
          <w:szCs w:val="28"/>
        </w:rPr>
        <w:t xml:space="preserve"> администрация Малолученского сельского поселения</w:t>
      </w:r>
    </w:p>
    <w:p w:rsidR="00F06AE5" w:rsidRPr="00EE5C73" w:rsidRDefault="00F06AE5" w:rsidP="00EE5C73">
      <w:pPr>
        <w:spacing w:before="240"/>
        <w:ind w:firstLine="567"/>
        <w:jc w:val="center"/>
        <w:rPr>
          <w:sz w:val="28"/>
          <w:szCs w:val="28"/>
        </w:rPr>
      </w:pPr>
      <w:r w:rsidRPr="00EE5C73">
        <w:rPr>
          <w:sz w:val="28"/>
          <w:szCs w:val="28"/>
        </w:rPr>
        <w:t>ПОСТАНОВЛЯЕТ:</w:t>
      </w:r>
    </w:p>
    <w:p w:rsidR="00F06AE5" w:rsidRPr="00EE5C73" w:rsidRDefault="00F06AE5" w:rsidP="00EE5C73">
      <w:pPr>
        <w:ind w:firstLine="567"/>
        <w:jc w:val="center"/>
        <w:rPr>
          <w:sz w:val="28"/>
          <w:szCs w:val="28"/>
        </w:rPr>
      </w:pPr>
    </w:p>
    <w:p w:rsidR="00F06AE5" w:rsidRPr="00EE5C73" w:rsidRDefault="00F06AE5" w:rsidP="00EE5C73">
      <w:pPr>
        <w:ind w:firstLine="567"/>
        <w:jc w:val="both"/>
        <w:rPr>
          <w:sz w:val="28"/>
          <w:szCs w:val="28"/>
        </w:rPr>
      </w:pPr>
      <w:r w:rsidRPr="00EE5C73">
        <w:rPr>
          <w:sz w:val="28"/>
          <w:szCs w:val="28"/>
        </w:rPr>
        <w:t>1. Утвердить П</w:t>
      </w:r>
      <w:r w:rsidRPr="00EE5C73">
        <w:rPr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на 2022 год в рамках</w:t>
      </w:r>
      <w:r w:rsidRPr="00EE5C73">
        <w:rPr>
          <w:sz w:val="28"/>
          <w:szCs w:val="28"/>
        </w:rPr>
        <w:t xml:space="preserve"> муниципального контроля</w:t>
      </w:r>
      <w:r w:rsidRPr="00EE5C73">
        <w:rPr>
          <w:spacing w:val="-6"/>
          <w:sz w:val="28"/>
          <w:szCs w:val="28"/>
        </w:rPr>
        <w:t xml:space="preserve"> </w:t>
      </w:r>
      <w:r w:rsidRPr="00EE5C73">
        <w:rPr>
          <w:sz w:val="28"/>
          <w:szCs w:val="28"/>
        </w:rPr>
        <w:t>в сфере благоустройства на территории Малолученско</w:t>
      </w:r>
      <w:r w:rsidR="0076454D" w:rsidRPr="00EE5C73">
        <w:rPr>
          <w:sz w:val="28"/>
          <w:szCs w:val="28"/>
        </w:rPr>
        <w:t>го</w:t>
      </w:r>
      <w:r w:rsidRPr="00EE5C73">
        <w:rPr>
          <w:sz w:val="28"/>
          <w:szCs w:val="28"/>
        </w:rPr>
        <w:t xml:space="preserve"> сельско</w:t>
      </w:r>
      <w:r w:rsidR="0076454D" w:rsidRPr="00EE5C73">
        <w:rPr>
          <w:sz w:val="28"/>
          <w:szCs w:val="28"/>
        </w:rPr>
        <w:t>го</w:t>
      </w:r>
      <w:r w:rsidRPr="00EE5C73">
        <w:rPr>
          <w:sz w:val="28"/>
          <w:szCs w:val="28"/>
        </w:rPr>
        <w:t xml:space="preserve"> поселени</w:t>
      </w:r>
      <w:r w:rsidR="0076454D" w:rsidRPr="00EE5C73">
        <w:rPr>
          <w:sz w:val="28"/>
          <w:szCs w:val="28"/>
        </w:rPr>
        <w:t>я</w:t>
      </w:r>
      <w:r w:rsidRPr="00EE5C73">
        <w:rPr>
          <w:i/>
          <w:iCs/>
          <w:sz w:val="28"/>
          <w:szCs w:val="28"/>
        </w:rPr>
        <w:t xml:space="preserve"> </w:t>
      </w:r>
      <w:r w:rsidRPr="00EE5C73">
        <w:rPr>
          <w:sz w:val="28"/>
          <w:szCs w:val="28"/>
        </w:rPr>
        <w:t>согласно приложению.</w:t>
      </w:r>
    </w:p>
    <w:p w:rsidR="00F06AE5" w:rsidRPr="00EE5C73" w:rsidRDefault="00F06AE5" w:rsidP="00EE5C73">
      <w:pPr>
        <w:pStyle w:val="2"/>
        <w:tabs>
          <w:tab w:val="left" w:pos="1200"/>
        </w:tabs>
        <w:ind w:firstLine="567"/>
        <w:rPr>
          <w:rFonts w:ascii="Times New Roman" w:hAnsi="Times New Roman"/>
          <w:sz w:val="28"/>
          <w:szCs w:val="28"/>
        </w:rPr>
      </w:pPr>
      <w:r w:rsidRPr="00EE5C73">
        <w:rPr>
          <w:rFonts w:ascii="Times New Roman" w:hAnsi="Times New Roman"/>
          <w:sz w:val="28"/>
          <w:szCs w:val="28"/>
        </w:rPr>
        <w:t>2. Настоящее Постановление разместить на официальном сайте Малолученского сельского поселения.</w:t>
      </w:r>
    </w:p>
    <w:p w:rsidR="00F06AE5" w:rsidRPr="00EE5C73" w:rsidRDefault="00F06AE5" w:rsidP="00EE5C7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5C73">
        <w:rPr>
          <w:sz w:val="28"/>
          <w:szCs w:val="28"/>
        </w:rPr>
        <w:t xml:space="preserve">4. Контроль  за исполнением данного постановления </w:t>
      </w:r>
      <w:r w:rsidR="0076454D" w:rsidRPr="00EE5C73">
        <w:rPr>
          <w:sz w:val="28"/>
          <w:szCs w:val="28"/>
        </w:rPr>
        <w:t>оставляю за собой</w:t>
      </w:r>
      <w:r w:rsidRPr="00EE5C73">
        <w:rPr>
          <w:sz w:val="28"/>
          <w:szCs w:val="28"/>
        </w:rPr>
        <w:t>.</w:t>
      </w:r>
    </w:p>
    <w:p w:rsidR="00F06AE5" w:rsidRPr="00EE5C73" w:rsidRDefault="00F06AE5" w:rsidP="00EE5C7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06AE5" w:rsidRPr="00EE5C73" w:rsidRDefault="00F06AE5" w:rsidP="00EE5C73">
      <w:pPr>
        <w:tabs>
          <w:tab w:val="left" w:pos="1000"/>
          <w:tab w:val="left" w:pos="2552"/>
        </w:tabs>
        <w:ind w:firstLine="567"/>
        <w:jc w:val="both"/>
        <w:rPr>
          <w:sz w:val="28"/>
          <w:szCs w:val="28"/>
        </w:rPr>
      </w:pPr>
    </w:p>
    <w:p w:rsidR="00F06AE5" w:rsidRPr="00EE5C73" w:rsidRDefault="00F06AE5" w:rsidP="00EE5C73">
      <w:pPr>
        <w:ind w:firstLine="567"/>
        <w:rPr>
          <w:bCs/>
          <w:sz w:val="28"/>
          <w:szCs w:val="28"/>
        </w:rPr>
      </w:pPr>
      <w:r w:rsidRPr="00EE5C73">
        <w:rPr>
          <w:sz w:val="28"/>
          <w:szCs w:val="28"/>
        </w:rPr>
        <w:t xml:space="preserve">Глава </w:t>
      </w:r>
      <w:r w:rsidRPr="00EE5C73">
        <w:rPr>
          <w:bCs/>
          <w:sz w:val="28"/>
          <w:szCs w:val="28"/>
        </w:rPr>
        <w:t>Администрации</w:t>
      </w:r>
    </w:p>
    <w:p w:rsidR="00F06AE5" w:rsidRPr="00EE5C73" w:rsidRDefault="00F06AE5" w:rsidP="00EE5C73">
      <w:pPr>
        <w:ind w:firstLine="567"/>
        <w:rPr>
          <w:sz w:val="28"/>
          <w:szCs w:val="28"/>
        </w:rPr>
      </w:pPr>
      <w:r w:rsidRPr="00EE5C73">
        <w:rPr>
          <w:bCs/>
          <w:sz w:val="28"/>
          <w:szCs w:val="28"/>
        </w:rPr>
        <w:t>Малолученского сельского поселения                                   Е.В. Козырева</w:t>
      </w:r>
    </w:p>
    <w:p w:rsidR="00F06AE5" w:rsidRPr="00EE5C73" w:rsidRDefault="00F06AE5" w:rsidP="00EE5C73">
      <w:pPr>
        <w:tabs>
          <w:tab w:val="num" w:pos="200"/>
        </w:tabs>
        <w:ind w:firstLine="567"/>
        <w:jc w:val="center"/>
        <w:outlineLvl w:val="0"/>
        <w:rPr>
          <w:sz w:val="28"/>
          <w:szCs w:val="28"/>
        </w:rPr>
      </w:pPr>
    </w:p>
    <w:p w:rsidR="00F06AE5" w:rsidRPr="00EE5C73" w:rsidRDefault="00F06AE5" w:rsidP="00EE5C73">
      <w:pPr>
        <w:tabs>
          <w:tab w:val="num" w:pos="200"/>
        </w:tabs>
        <w:ind w:firstLine="567"/>
        <w:jc w:val="center"/>
        <w:outlineLvl w:val="0"/>
        <w:rPr>
          <w:sz w:val="28"/>
          <w:szCs w:val="28"/>
        </w:rPr>
      </w:pPr>
    </w:p>
    <w:p w:rsidR="00F06AE5" w:rsidRPr="00EE5C73" w:rsidRDefault="00F06AE5" w:rsidP="00EE5C73">
      <w:pPr>
        <w:ind w:firstLine="567"/>
        <w:rPr>
          <w:sz w:val="28"/>
          <w:szCs w:val="28"/>
        </w:rPr>
      </w:pPr>
      <w:r w:rsidRPr="00EE5C73">
        <w:rPr>
          <w:sz w:val="28"/>
          <w:szCs w:val="28"/>
        </w:rPr>
        <w:br w:type="page"/>
      </w:r>
    </w:p>
    <w:p w:rsidR="00F06AE5" w:rsidRPr="00EE5C73" w:rsidRDefault="00F06AE5" w:rsidP="00EE5C73">
      <w:pPr>
        <w:tabs>
          <w:tab w:val="num" w:pos="200"/>
        </w:tabs>
        <w:ind w:firstLine="567"/>
        <w:jc w:val="right"/>
        <w:outlineLvl w:val="0"/>
        <w:rPr>
          <w:sz w:val="28"/>
          <w:szCs w:val="28"/>
        </w:rPr>
      </w:pPr>
      <w:r w:rsidRPr="00EE5C73">
        <w:rPr>
          <w:sz w:val="28"/>
          <w:szCs w:val="28"/>
        </w:rPr>
        <w:lastRenderedPageBreak/>
        <w:t>Приложение</w:t>
      </w:r>
    </w:p>
    <w:p w:rsidR="00F06AE5" w:rsidRPr="00EE5C73" w:rsidRDefault="00F06AE5" w:rsidP="00EE5C73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F06AE5" w:rsidRPr="00EE5C73" w:rsidRDefault="00F06AE5" w:rsidP="00EE5C73">
      <w:pPr>
        <w:ind w:firstLine="567"/>
        <w:jc w:val="center"/>
        <w:rPr>
          <w:b/>
          <w:bCs/>
          <w:sz w:val="28"/>
          <w:szCs w:val="28"/>
        </w:rPr>
      </w:pPr>
      <w:r w:rsidRPr="00EE5C73">
        <w:rPr>
          <w:b/>
          <w:bCs/>
          <w:sz w:val="28"/>
          <w:szCs w:val="28"/>
        </w:rPr>
        <w:t>П</w:t>
      </w:r>
      <w:r w:rsidRPr="00EE5C73">
        <w:rPr>
          <w:b/>
          <w:bCs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</w:t>
      </w:r>
      <w:r w:rsidR="0076454D" w:rsidRPr="00EE5C73">
        <w:rPr>
          <w:b/>
          <w:bCs/>
          <w:sz w:val="28"/>
          <w:szCs w:val="28"/>
        </w:rPr>
        <w:t>на 2022 год</w:t>
      </w:r>
      <w:r w:rsidR="0076454D" w:rsidRPr="00EE5C73">
        <w:rPr>
          <w:b/>
          <w:bCs/>
          <w:sz w:val="28"/>
          <w:szCs w:val="28"/>
          <w:shd w:val="clear" w:color="auto" w:fill="FFFFFF"/>
        </w:rPr>
        <w:t xml:space="preserve"> </w:t>
      </w:r>
      <w:r w:rsidRPr="00EE5C73">
        <w:rPr>
          <w:b/>
          <w:bCs/>
          <w:sz w:val="28"/>
          <w:szCs w:val="28"/>
          <w:shd w:val="clear" w:color="auto" w:fill="FFFFFF"/>
        </w:rPr>
        <w:t xml:space="preserve">в </w:t>
      </w:r>
      <w:r w:rsidR="0076454D" w:rsidRPr="00EE5C73">
        <w:rPr>
          <w:b/>
          <w:bCs/>
          <w:sz w:val="28"/>
          <w:szCs w:val="28"/>
          <w:shd w:val="clear" w:color="auto" w:fill="FFFFFF"/>
        </w:rPr>
        <w:t>рамках</w:t>
      </w:r>
      <w:r w:rsidRPr="00EE5C73">
        <w:rPr>
          <w:b/>
          <w:bCs/>
          <w:sz w:val="28"/>
          <w:szCs w:val="28"/>
        </w:rPr>
        <w:t xml:space="preserve"> муниципального контроля</w:t>
      </w:r>
      <w:r w:rsidRPr="00EE5C73">
        <w:rPr>
          <w:b/>
          <w:bCs/>
          <w:spacing w:val="-6"/>
          <w:sz w:val="28"/>
          <w:szCs w:val="28"/>
        </w:rPr>
        <w:t xml:space="preserve"> </w:t>
      </w:r>
      <w:r w:rsidRPr="00EE5C73">
        <w:rPr>
          <w:b/>
          <w:bCs/>
          <w:sz w:val="28"/>
          <w:szCs w:val="28"/>
        </w:rPr>
        <w:t>в сфере благоустройства на территории Малолученско</w:t>
      </w:r>
      <w:r w:rsidR="0076454D" w:rsidRPr="00EE5C73">
        <w:rPr>
          <w:b/>
          <w:bCs/>
          <w:sz w:val="28"/>
          <w:szCs w:val="28"/>
        </w:rPr>
        <w:t>го</w:t>
      </w:r>
      <w:r w:rsidRPr="00EE5C73">
        <w:rPr>
          <w:b/>
          <w:bCs/>
          <w:sz w:val="28"/>
          <w:szCs w:val="28"/>
        </w:rPr>
        <w:t xml:space="preserve"> сельско</w:t>
      </w:r>
      <w:r w:rsidR="0076454D" w:rsidRPr="00EE5C73">
        <w:rPr>
          <w:b/>
          <w:bCs/>
          <w:sz w:val="28"/>
          <w:szCs w:val="28"/>
        </w:rPr>
        <w:t>го</w:t>
      </w:r>
      <w:r w:rsidRPr="00EE5C73">
        <w:rPr>
          <w:b/>
          <w:bCs/>
          <w:sz w:val="28"/>
          <w:szCs w:val="28"/>
        </w:rPr>
        <w:t xml:space="preserve"> поселени</w:t>
      </w:r>
      <w:r w:rsidR="0076454D" w:rsidRPr="00EE5C73">
        <w:rPr>
          <w:b/>
          <w:bCs/>
          <w:sz w:val="28"/>
          <w:szCs w:val="28"/>
        </w:rPr>
        <w:t>я</w:t>
      </w:r>
      <w:r w:rsidRPr="00EE5C73">
        <w:rPr>
          <w:sz w:val="28"/>
          <w:szCs w:val="28"/>
        </w:rPr>
        <w:t xml:space="preserve"> </w:t>
      </w:r>
    </w:p>
    <w:p w:rsidR="00F06AE5" w:rsidRPr="00EE5C73" w:rsidRDefault="00F06AE5" w:rsidP="00EE5C73">
      <w:pPr>
        <w:shd w:val="clear" w:color="auto" w:fill="FFFFFF"/>
        <w:ind w:firstLine="567"/>
        <w:rPr>
          <w:sz w:val="28"/>
          <w:szCs w:val="28"/>
        </w:rPr>
      </w:pPr>
    </w:p>
    <w:p w:rsidR="00A9080F" w:rsidRPr="00EE5C73" w:rsidRDefault="0076454D" w:rsidP="00EE5C73">
      <w:pPr>
        <w:shd w:val="clear" w:color="auto" w:fill="FFFFFF"/>
        <w:ind w:firstLine="567"/>
        <w:jc w:val="both"/>
        <w:rPr>
          <w:sz w:val="28"/>
          <w:szCs w:val="28"/>
        </w:rPr>
      </w:pPr>
      <w:r w:rsidRPr="00EE5C73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Малолученского сельского поселения (далее – Программа) разработана в целях стимулирования добросовестного </w:t>
      </w:r>
      <w:r w:rsidR="00A9080F" w:rsidRPr="00EE5C73">
        <w:rPr>
          <w:sz w:val="28"/>
          <w:szCs w:val="28"/>
        </w:rPr>
        <w:t>соблюдения обязательных требований организациями и гражданами, устранения условий, причин и фактов,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6454D" w:rsidRPr="00EE5C73" w:rsidRDefault="00A9080F" w:rsidP="00EE5C73">
      <w:pPr>
        <w:shd w:val="clear" w:color="auto" w:fill="FFFFFF"/>
        <w:ind w:firstLine="567"/>
        <w:jc w:val="both"/>
        <w:rPr>
          <w:sz w:val="28"/>
          <w:szCs w:val="28"/>
        </w:rPr>
      </w:pPr>
      <w:r w:rsidRPr="00EE5C73">
        <w:rPr>
          <w:sz w:val="28"/>
          <w:szCs w:val="28"/>
        </w:rPr>
        <w:t xml:space="preserve">Настоящая Программа разработана и подлежит исполнению администрацией Малолученского сельского поселения (далее по тексту – администрация). </w:t>
      </w:r>
    </w:p>
    <w:p w:rsidR="00A9080F" w:rsidRPr="00EE5C73" w:rsidRDefault="00A9080F" w:rsidP="00EE5C7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F06AE5" w:rsidRPr="00EE5C73" w:rsidRDefault="00F06AE5" w:rsidP="00EE5C73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EE5C73">
        <w:rPr>
          <w:b/>
          <w:sz w:val="28"/>
          <w:szCs w:val="28"/>
        </w:rPr>
        <w:t xml:space="preserve">1. Анализ текущего состояния осуществления </w:t>
      </w:r>
      <w:r w:rsidR="00A9080F" w:rsidRPr="00EE5C73">
        <w:rPr>
          <w:b/>
          <w:sz w:val="28"/>
          <w:szCs w:val="28"/>
        </w:rPr>
        <w:t>муниципального</w:t>
      </w:r>
      <w:r w:rsidRPr="00EE5C73">
        <w:rPr>
          <w:b/>
          <w:sz w:val="28"/>
          <w:szCs w:val="28"/>
        </w:rPr>
        <w:t xml:space="preserve"> контроля, описание текущего развития профилактической деятельности контрольного органа, характеристика проблем,</w:t>
      </w:r>
      <w:r w:rsidR="00A9080F" w:rsidRPr="00EE5C73">
        <w:rPr>
          <w:b/>
          <w:sz w:val="28"/>
          <w:szCs w:val="28"/>
        </w:rPr>
        <w:t xml:space="preserve"> на решение которых направлена П</w:t>
      </w:r>
      <w:r w:rsidRPr="00EE5C73">
        <w:rPr>
          <w:b/>
          <w:sz w:val="28"/>
          <w:szCs w:val="28"/>
        </w:rPr>
        <w:t xml:space="preserve">рограмма </w:t>
      </w:r>
    </w:p>
    <w:p w:rsidR="00A9080F" w:rsidRPr="00EE5C73" w:rsidRDefault="00A9080F" w:rsidP="00EE5C73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F06AE5" w:rsidRPr="00EE5C73" w:rsidRDefault="00F06AE5" w:rsidP="00EE5C73">
      <w:pPr>
        <w:shd w:val="clear" w:color="auto" w:fill="FFFFFF"/>
        <w:ind w:firstLine="567"/>
        <w:jc w:val="both"/>
        <w:rPr>
          <w:sz w:val="28"/>
          <w:szCs w:val="28"/>
        </w:rPr>
      </w:pPr>
      <w:r w:rsidRPr="00EE5C73">
        <w:rPr>
          <w:sz w:val="28"/>
          <w:szCs w:val="28"/>
        </w:rPr>
        <w:t xml:space="preserve">1.1. </w:t>
      </w:r>
      <w:r w:rsidR="00A9080F" w:rsidRPr="00EE5C73">
        <w:rPr>
          <w:sz w:val="28"/>
          <w:szCs w:val="28"/>
        </w:rPr>
        <w:t>Вид муниципального контроля: муниципальный контроль в сфере благоустройства.</w:t>
      </w:r>
    </w:p>
    <w:p w:rsidR="00F06AE5" w:rsidRPr="00EE5C73" w:rsidRDefault="00F06AE5" w:rsidP="00EE5C73">
      <w:pPr>
        <w:shd w:val="clear" w:color="auto" w:fill="FFFFFF"/>
        <w:ind w:firstLine="567"/>
        <w:jc w:val="both"/>
        <w:rPr>
          <w:sz w:val="28"/>
          <w:szCs w:val="28"/>
        </w:rPr>
      </w:pPr>
      <w:r w:rsidRPr="00EE5C73">
        <w:rPr>
          <w:sz w:val="28"/>
          <w:szCs w:val="28"/>
        </w:rPr>
        <w:t xml:space="preserve">1.2. </w:t>
      </w:r>
      <w:r w:rsidR="00A9080F" w:rsidRPr="00EE5C73">
        <w:rPr>
          <w:sz w:val="28"/>
          <w:szCs w:val="28"/>
        </w:rPr>
        <w:t>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</w:t>
      </w:r>
      <w:r w:rsidR="00150013" w:rsidRPr="00EE5C73">
        <w:rPr>
          <w:sz w:val="28"/>
          <w:szCs w:val="28"/>
        </w:rPr>
        <w:t>авил</w:t>
      </w:r>
      <w:r w:rsidR="00A9080F" w:rsidRPr="00EE5C73">
        <w:rPr>
          <w:sz w:val="28"/>
          <w:szCs w:val="28"/>
        </w:rPr>
        <w:t>а),</w:t>
      </w:r>
      <w:r w:rsidR="00150013" w:rsidRPr="00EE5C73">
        <w:rPr>
          <w:sz w:val="28"/>
          <w:szCs w:val="28"/>
        </w:rPr>
        <w:t>требований к обеспечению доступности для инвалидов объектов социальной, инженерной и транспортной инфраструктуры и предоставляемых услуг, организация благоустройства территории муниципального образования в соответствии с Правилами;</w:t>
      </w:r>
    </w:p>
    <w:p w:rsidR="00150013" w:rsidRPr="00EE5C73" w:rsidRDefault="00150013" w:rsidP="00EE5C73">
      <w:pPr>
        <w:shd w:val="clear" w:color="auto" w:fill="FFFFFF"/>
        <w:ind w:firstLine="567"/>
        <w:jc w:val="both"/>
        <w:rPr>
          <w:sz w:val="28"/>
          <w:szCs w:val="28"/>
        </w:rPr>
      </w:pPr>
      <w:r w:rsidRPr="00EE5C73">
        <w:rPr>
          <w:sz w:val="28"/>
          <w:szCs w:val="28"/>
        </w:rPr>
        <w:t>исполнение решений, принимаемых по результатам контрольных мероприятий.</w:t>
      </w:r>
    </w:p>
    <w:p w:rsidR="00150013" w:rsidRPr="00EE5C73" w:rsidRDefault="00150013" w:rsidP="00EE5C73">
      <w:pPr>
        <w:shd w:val="clear" w:color="auto" w:fill="FFFFFF"/>
        <w:ind w:firstLine="567"/>
        <w:jc w:val="both"/>
        <w:rPr>
          <w:sz w:val="28"/>
          <w:szCs w:val="28"/>
        </w:rPr>
      </w:pPr>
      <w:r w:rsidRPr="00EE5C73">
        <w:rPr>
          <w:sz w:val="28"/>
          <w:szCs w:val="28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150013" w:rsidRPr="00EE5C73" w:rsidRDefault="00150013" w:rsidP="00EE5C73">
      <w:pPr>
        <w:shd w:val="clear" w:color="auto" w:fill="FFFFFF"/>
        <w:ind w:firstLine="567"/>
        <w:jc w:val="both"/>
        <w:rPr>
          <w:sz w:val="28"/>
          <w:szCs w:val="28"/>
        </w:rPr>
      </w:pPr>
      <w:r w:rsidRPr="00EE5C73">
        <w:rPr>
          <w:sz w:val="28"/>
          <w:szCs w:val="28"/>
        </w:rPr>
        <w:t>В рамках профилактики рисков причинения вреда (ущерба) охраняемым законом ценностям администрацией применяются следующие виды профилактики мероприятий: информирование и консультирование.</w:t>
      </w:r>
    </w:p>
    <w:p w:rsidR="00150013" w:rsidRPr="00EE5C73" w:rsidRDefault="00150013" w:rsidP="00EE5C73">
      <w:pPr>
        <w:shd w:val="clear" w:color="auto" w:fill="FFFFFF"/>
        <w:ind w:firstLine="567"/>
        <w:jc w:val="both"/>
        <w:rPr>
          <w:sz w:val="28"/>
          <w:szCs w:val="28"/>
        </w:rPr>
      </w:pPr>
      <w:r w:rsidRPr="00EE5C73">
        <w:rPr>
          <w:sz w:val="28"/>
          <w:szCs w:val="28"/>
        </w:rPr>
        <w:t>За 9 месяцев 2021 года администрацией выдано 0 предостережений о недопустимости нарушения обязательных требований.</w:t>
      </w:r>
    </w:p>
    <w:p w:rsidR="00F06AE5" w:rsidRPr="00EE5C73" w:rsidRDefault="00A9080F" w:rsidP="00EE5C73">
      <w:pPr>
        <w:pStyle w:val="s1"/>
        <w:shd w:val="clear" w:color="auto" w:fill="FFFFFF"/>
        <w:spacing w:after="0" w:afterAutospacing="0"/>
        <w:ind w:firstLine="567"/>
        <w:jc w:val="center"/>
        <w:rPr>
          <w:b/>
          <w:sz w:val="28"/>
          <w:szCs w:val="28"/>
        </w:rPr>
      </w:pPr>
      <w:r w:rsidRPr="00EE5C73">
        <w:rPr>
          <w:b/>
          <w:sz w:val="28"/>
          <w:szCs w:val="28"/>
        </w:rPr>
        <w:lastRenderedPageBreak/>
        <w:t>2. Цели и задачи реализации П</w:t>
      </w:r>
      <w:r w:rsidR="00F06AE5" w:rsidRPr="00EE5C73">
        <w:rPr>
          <w:b/>
          <w:sz w:val="28"/>
          <w:szCs w:val="28"/>
        </w:rPr>
        <w:t>рограммы</w:t>
      </w:r>
    </w:p>
    <w:p w:rsidR="00A9080F" w:rsidRPr="00EE5C73" w:rsidRDefault="00A9080F" w:rsidP="00EE5C7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06AE5" w:rsidRPr="00EE5C73" w:rsidRDefault="00F06AE5" w:rsidP="00EE5C7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5C73">
        <w:rPr>
          <w:sz w:val="28"/>
          <w:szCs w:val="28"/>
        </w:rPr>
        <w:t>2.1. Целями профилакти</w:t>
      </w:r>
      <w:r w:rsidR="00150013" w:rsidRPr="00EE5C73">
        <w:rPr>
          <w:sz w:val="28"/>
          <w:szCs w:val="28"/>
        </w:rPr>
        <w:t>ческой</w:t>
      </w:r>
      <w:r w:rsidRPr="00EE5C73">
        <w:rPr>
          <w:sz w:val="28"/>
          <w:szCs w:val="28"/>
        </w:rPr>
        <w:t xml:space="preserve"> </w:t>
      </w:r>
      <w:r w:rsidR="00150013" w:rsidRPr="00EE5C73">
        <w:rPr>
          <w:sz w:val="28"/>
          <w:szCs w:val="28"/>
        </w:rPr>
        <w:t>работы</w:t>
      </w:r>
      <w:r w:rsidRPr="00EE5C73">
        <w:rPr>
          <w:sz w:val="28"/>
          <w:szCs w:val="28"/>
        </w:rPr>
        <w:t xml:space="preserve"> являются:</w:t>
      </w:r>
    </w:p>
    <w:p w:rsidR="00F06AE5" w:rsidRPr="00EE5C73" w:rsidRDefault="00F06AE5" w:rsidP="00EE5C7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5C73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F06AE5" w:rsidRPr="00EE5C73" w:rsidRDefault="00F06AE5" w:rsidP="00EE5C7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5C73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06AE5" w:rsidRPr="00EE5C73" w:rsidRDefault="00F06AE5" w:rsidP="00EE5C7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5C73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</w:t>
      </w:r>
      <w:r w:rsidR="00150013" w:rsidRPr="00EE5C73">
        <w:rPr>
          <w:sz w:val="28"/>
          <w:szCs w:val="28"/>
        </w:rPr>
        <w:t>нности о способах их соблюдения;</w:t>
      </w:r>
    </w:p>
    <w:p w:rsidR="00150013" w:rsidRPr="00EE5C73" w:rsidRDefault="00150013" w:rsidP="00EE5C7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5C73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50013" w:rsidRPr="00EE5C73" w:rsidRDefault="00150013" w:rsidP="00EE5C7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5C73">
        <w:rPr>
          <w:sz w:val="28"/>
          <w:szCs w:val="28"/>
        </w:rPr>
        <w:t>5) снижение административной нагрузки на контролируемых лиц;</w:t>
      </w:r>
    </w:p>
    <w:p w:rsidR="00150013" w:rsidRPr="00EE5C73" w:rsidRDefault="00150013" w:rsidP="00EE5C7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5C73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F06AE5" w:rsidRPr="00EE5C73" w:rsidRDefault="00F06AE5" w:rsidP="00EE5C73">
      <w:pPr>
        <w:shd w:val="clear" w:color="auto" w:fill="FFFFFF"/>
        <w:ind w:firstLine="567"/>
        <w:jc w:val="both"/>
        <w:rPr>
          <w:sz w:val="28"/>
          <w:szCs w:val="28"/>
        </w:rPr>
      </w:pPr>
      <w:r w:rsidRPr="00EE5C73">
        <w:rPr>
          <w:sz w:val="28"/>
          <w:szCs w:val="28"/>
        </w:rPr>
        <w:t xml:space="preserve">2.2. </w:t>
      </w:r>
      <w:r w:rsidR="00150013" w:rsidRPr="00EE5C73">
        <w:rPr>
          <w:sz w:val="28"/>
          <w:szCs w:val="28"/>
        </w:rPr>
        <w:t>Задачами профилактической работы являются</w:t>
      </w:r>
      <w:r w:rsidRPr="00EE5C73">
        <w:rPr>
          <w:sz w:val="28"/>
          <w:szCs w:val="28"/>
        </w:rPr>
        <w:t>:</w:t>
      </w:r>
    </w:p>
    <w:p w:rsidR="00F06AE5" w:rsidRPr="00EE5C73" w:rsidRDefault="00F06AE5" w:rsidP="00EE5C73">
      <w:pPr>
        <w:shd w:val="clear" w:color="auto" w:fill="FFFFFF"/>
        <w:ind w:firstLine="567"/>
        <w:jc w:val="both"/>
        <w:rPr>
          <w:sz w:val="28"/>
          <w:szCs w:val="28"/>
        </w:rPr>
      </w:pPr>
      <w:r w:rsidRPr="00EE5C73">
        <w:rPr>
          <w:sz w:val="28"/>
          <w:szCs w:val="28"/>
        </w:rPr>
        <w:t xml:space="preserve">1) </w:t>
      </w:r>
      <w:r w:rsidR="00150013" w:rsidRPr="00EE5C73">
        <w:rPr>
          <w:sz w:val="28"/>
          <w:szCs w:val="28"/>
        </w:rPr>
        <w:t>укрепление системы профилактики</w:t>
      </w:r>
      <w:r w:rsidRPr="00EE5C73">
        <w:rPr>
          <w:sz w:val="28"/>
          <w:szCs w:val="28"/>
        </w:rPr>
        <w:t xml:space="preserve"> нарушений обязательных требований;</w:t>
      </w:r>
    </w:p>
    <w:p w:rsidR="00F06AE5" w:rsidRPr="00EE5C73" w:rsidRDefault="00F06AE5" w:rsidP="00EE5C73">
      <w:pPr>
        <w:shd w:val="clear" w:color="auto" w:fill="FFFFFF"/>
        <w:ind w:firstLine="567"/>
        <w:jc w:val="both"/>
        <w:rPr>
          <w:sz w:val="28"/>
          <w:szCs w:val="28"/>
        </w:rPr>
      </w:pPr>
      <w:r w:rsidRPr="00EE5C73">
        <w:rPr>
          <w:sz w:val="28"/>
          <w:szCs w:val="28"/>
        </w:rPr>
        <w:t xml:space="preserve">2) </w:t>
      </w:r>
      <w:r w:rsidR="00EE5C73" w:rsidRPr="00EE5C73">
        <w:rPr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</w:t>
      </w:r>
      <w:r w:rsidRPr="00EE5C73">
        <w:rPr>
          <w:sz w:val="28"/>
          <w:szCs w:val="28"/>
        </w:rPr>
        <w:t>;</w:t>
      </w:r>
    </w:p>
    <w:p w:rsidR="00EE5C73" w:rsidRPr="00EE5C73" w:rsidRDefault="00F06AE5" w:rsidP="00EE5C73">
      <w:pPr>
        <w:shd w:val="clear" w:color="auto" w:fill="FFFFFF"/>
        <w:ind w:firstLine="567"/>
        <w:jc w:val="both"/>
        <w:rPr>
          <w:sz w:val="28"/>
          <w:szCs w:val="28"/>
        </w:rPr>
      </w:pPr>
      <w:r w:rsidRPr="00EE5C73">
        <w:rPr>
          <w:sz w:val="28"/>
          <w:szCs w:val="28"/>
        </w:rPr>
        <w:t xml:space="preserve">3) </w:t>
      </w:r>
      <w:r w:rsidR="00EE5C73" w:rsidRPr="00EE5C73">
        <w:rPr>
          <w:sz w:val="28"/>
          <w:szCs w:val="28"/>
        </w:rPr>
        <w:t>повышение правосознания и правовой культуры организаций и граждан в сфере рассматриваемых правоотношений.</w:t>
      </w:r>
    </w:p>
    <w:p w:rsidR="00F06AE5" w:rsidRPr="00EE5C73" w:rsidRDefault="00EE5C73" w:rsidP="00EE5C73">
      <w:pPr>
        <w:shd w:val="clear" w:color="auto" w:fill="FFFFFF"/>
        <w:ind w:firstLine="567"/>
        <w:jc w:val="both"/>
        <w:rPr>
          <w:sz w:val="28"/>
          <w:szCs w:val="28"/>
        </w:rPr>
      </w:pPr>
      <w:r w:rsidRPr="00EE5C73"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E5C73" w:rsidRPr="00EE5C73" w:rsidRDefault="00EE5C73" w:rsidP="00EE5C73">
      <w:pPr>
        <w:shd w:val="clear" w:color="auto" w:fill="FFFFFF"/>
        <w:ind w:firstLine="567"/>
        <w:jc w:val="both"/>
        <w:rPr>
          <w:sz w:val="28"/>
          <w:szCs w:val="28"/>
        </w:rPr>
      </w:pPr>
      <w:r w:rsidRPr="00EE5C73">
        <w:rPr>
          <w:sz w:val="28"/>
          <w:szCs w:val="28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F06AE5" w:rsidRPr="00EE5C73" w:rsidRDefault="00F06AE5" w:rsidP="00EE5C7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E5C73" w:rsidRDefault="00EE5C73" w:rsidP="00EE5C73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EE5C73" w:rsidRDefault="00EE5C73" w:rsidP="00EE5C73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EE5C73" w:rsidRDefault="00EE5C73" w:rsidP="00EE5C73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EE5C73" w:rsidRDefault="00EE5C73" w:rsidP="00EE5C73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EE5C73" w:rsidRDefault="00EE5C73" w:rsidP="00EE5C73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EE5C73" w:rsidRDefault="00EE5C73" w:rsidP="00EE5C73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EE5C73" w:rsidRDefault="00EE5C73" w:rsidP="00EE5C73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EE5C73" w:rsidRDefault="00EE5C73" w:rsidP="00EE5C73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EE5C73" w:rsidRDefault="00EE5C73" w:rsidP="00EE5C73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EE5C73" w:rsidRDefault="00EE5C73" w:rsidP="00EE5C73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EE5C73" w:rsidRDefault="00EE5C73" w:rsidP="00EE5C73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EE5C73" w:rsidRDefault="00EE5C73" w:rsidP="00EE5C73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EE5C73" w:rsidRDefault="00EE5C73" w:rsidP="00EE5C73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EE5C73" w:rsidRDefault="00EE5C73" w:rsidP="00EE5C73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EE5C73" w:rsidRPr="00EE5C73" w:rsidRDefault="00F06AE5" w:rsidP="00EE5C73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EE5C73">
        <w:rPr>
          <w:b/>
          <w:sz w:val="28"/>
          <w:szCs w:val="28"/>
        </w:rPr>
        <w:lastRenderedPageBreak/>
        <w:t xml:space="preserve">3. Перечень профилактических мероприятий, сроки </w:t>
      </w:r>
    </w:p>
    <w:p w:rsidR="00F06AE5" w:rsidRPr="00EE5C73" w:rsidRDefault="00F06AE5" w:rsidP="00EE5C73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EE5C73">
        <w:rPr>
          <w:b/>
          <w:sz w:val="28"/>
          <w:szCs w:val="28"/>
        </w:rPr>
        <w:t>(периодичность) их проведения</w:t>
      </w:r>
    </w:p>
    <w:p w:rsidR="00F06AE5" w:rsidRPr="00EE5C73" w:rsidRDefault="00F06AE5" w:rsidP="00EE5C73">
      <w:pPr>
        <w:pStyle w:val="s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tbl>
      <w:tblPr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3822"/>
        <w:gridCol w:w="2212"/>
        <w:gridCol w:w="2245"/>
      </w:tblGrid>
      <w:tr w:rsidR="0072374B" w:rsidRPr="0072374B" w:rsidTr="0072374B">
        <w:trPr>
          <w:jc w:val="center"/>
        </w:trPr>
        <w:tc>
          <w:tcPr>
            <w:tcW w:w="745" w:type="dxa"/>
          </w:tcPr>
          <w:p w:rsidR="0072374B" w:rsidRPr="0072374B" w:rsidRDefault="0072374B" w:rsidP="0072374B">
            <w:pPr>
              <w:tabs>
                <w:tab w:val="left" w:pos="2301"/>
              </w:tabs>
              <w:ind w:left="62" w:right="143"/>
              <w:jc w:val="center"/>
              <w:rPr>
                <w:b/>
                <w:lang w:eastAsia="en-US"/>
              </w:rPr>
            </w:pPr>
            <w:r w:rsidRPr="0072374B">
              <w:rPr>
                <w:b/>
                <w:lang w:eastAsia="en-US"/>
              </w:rPr>
              <w:t>№ п/п</w:t>
            </w:r>
          </w:p>
        </w:tc>
        <w:tc>
          <w:tcPr>
            <w:tcW w:w="3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74B" w:rsidRPr="0072374B" w:rsidRDefault="0072374B" w:rsidP="00EE5C73">
            <w:pPr>
              <w:ind w:left="62" w:right="143"/>
              <w:jc w:val="center"/>
              <w:rPr>
                <w:b/>
                <w:lang w:eastAsia="en-US"/>
              </w:rPr>
            </w:pPr>
            <w:r w:rsidRPr="0072374B"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22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74B" w:rsidRPr="0072374B" w:rsidRDefault="0072374B" w:rsidP="00EE5C73">
            <w:pPr>
              <w:ind w:left="110"/>
              <w:jc w:val="center"/>
              <w:rPr>
                <w:b/>
                <w:lang w:eastAsia="en-US"/>
              </w:rPr>
            </w:pPr>
            <w:r w:rsidRPr="0072374B">
              <w:rPr>
                <w:b/>
                <w:lang w:eastAsia="en-US"/>
              </w:rPr>
              <w:t>Срок реализации мероприятия</w:t>
            </w:r>
          </w:p>
        </w:tc>
        <w:tc>
          <w:tcPr>
            <w:tcW w:w="22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74B" w:rsidRPr="0072374B" w:rsidRDefault="0072374B" w:rsidP="0072374B">
            <w:pPr>
              <w:ind w:left="127"/>
              <w:jc w:val="center"/>
              <w:rPr>
                <w:b/>
                <w:lang w:eastAsia="en-US"/>
              </w:rPr>
            </w:pPr>
            <w:r w:rsidRPr="0072374B">
              <w:rPr>
                <w:b/>
                <w:lang w:eastAsia="en-US"/>
              </w:rPr>
              <w:t xml:space="preserve">Ответственное должностное </w:t>
            </w:r>
          </w:p>
        </w:tc>
      </w:tr>
      <w:tr w:rsidR="0072374B" w:rsidRPr="00EE5C73" w:rsidTr="0072374B">
        <w:trPr>
          <w:trHeight w:val="2022"/>
          <w:jc w:val="center"/>
        </w:trPr>
        <w:tc>
          <w:tcPr>
            <w:tcW w:w="745" w:type="dxa"/>
          </w:tcPr>
          <w:p w:rsidR="0072374B" w:rsidRPr="00EE5C73" w:rsidRDefault="0072374B" w:rsidP="0072374B">
            <w:pPr>
              <w:shd w:val="clear" w:color="auto" w:fill="FFFFFF"/>
              <w:tabs>
                <w:tab w:val="left" w:pos="2301"/>
              </w:tabs>
              <w:ind w:left="62" w:right="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74B" w:rsidRPr="0072374B" w:rsidRDefault="0072374B" w:rsidP="00EE5C73">
            <w:pPr>
              <w:shd w:val="clear" w:color="auto" w:fill="FFFFFF"/>
              <w:ind w:left="62" w:right="143"/>
              <w:rPr>
                <w:b/>
                <w:i/>
                <w:lang w:eastAsia="en-US"/>
              </w:rPr>
            </w:pPr>
            <w:r w:rsidRPr="0072374B">
              <w:rPr>
                <w:b/>
                <w:i/>
                <w:lang w:eastAsia="en-US"/>
              </w:rPr>
              <w:t xml:space="preserve">Информирование </w:t>
            </w:r>
          </w:p>
          <w:p w:rsidR="0072374B" w:rsidRPr="00EE5C73" w:rsidRDefault="0072374B" w:rsidP="0072374B">
            <w:pPr>
              <w:shd w:val="clear" w:color="auto" w:fill="FFFFFF"/>
              <w:ind w:left="62" w:right="14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Информирование осуществляется администрацией по </w:t>
            </w:r>
            <w:r w:rsidRPr="00EE5C73">
              <w:rPr>
                <w:lang w:eastAsia="en-US"/>
              </w:rPr>
              <w:t xml:space="preserve">вопросам соблюдения обязательных требований </w:t>
            </w:r>
            <w:r>
              <w:rPr>
                <w:lang w:eastAsia="en-US"/>
              </w:rPr>
              <w:t>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22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74B" w:rsidRPr="00EE5C73" w:rsidRDefault="0072374B" w:rsidP="00EE5C73">
            <w:pPr>
              <w:ind w:left="1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2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74B" w:rsidRPr="00EE5C73" w:rsidRDefault="0072374B" w:rsidP="0072374B">
            <w:pPr>
              <w:ind w:left="127"/>
              <w:rPr>
                <w:lang w:eastAsia="en-US"/>
              </w:rPr>
            </w:pPr>
            <w:r>
              <w:rPr>
                <w:lang w:eastAsia="en-US"/>
              </w:rPr>
              <w:t>Должностное лицо, к должностным обязанностям которого относится осуществление муниципального контроля</w:t>
            </w:r>
          </w:p>
        </w:tc>
      </w:tr>
      <w:tr w:rsidR="0072374B" w:rsidRPr="00EE5C73" w:rsidTr="00EC6C0A">
        <w:trPr>
          <w:trHeight w:val="607"/>
          <w:jc w:val="center"/>
        </w:trPr>
        <w:tc>
          <w:tcPr>
            <w:tcW w:w="745" w:type="dxa"/>
          </w:tcPr>
          <w:p w:rsidR="0072374B" w:rsidRPr="00EE5C73" w:rsidRDefault="0072374B" w:rsidP="0072374B">
            <w:pPr>
              <w:tabs>
                <w:tab w:val="left" w:pos="2301"/>
              </w:tabs>
              <w:ind w:left="62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74B" w:rsidRPr="0072374B" w:rsidRDefault="0072374B" w:rsidP="0072374B">
            <w:pPr>
              <w:ind w:left="219" w:right="184"/>
              <w:jc w:val="both"/>
              <w:rPr>
                <w:b/>
                <w:i/>
                <w:lang w:eastAsia="en-US"/>
              </w:rPr>
            </w:pPr>
            <w:r w:rsidRPr="0072374B">
              <w:rPr>
                <w:b/>
                <w:i/>
                <w:lang w:eastAsia="en-US"/>
              </w:rPr>
              <w:t>Консультирование</w:t>
            </w:r>
          </w:p>
          <w:p w:rsidR="0072374B" w:rsidRPr="00EE5C73" w:rsidRDefault="0072374B" w:rsidP="0072374B">
            <w:pPr>
              <w:ind w:left="219" w:right="1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74B" w:rsidRPr="00EE5C73" w:rsidRDefault="0072374B" w:rsidP="00EE5C73">
            <w:pPr>
              <w:ind w:left="110"/>
              <w:rPr>
                <w:lang w:eastAsia="en-US"/>
              </w:rPr>
            </w:pPr>
            <w:r>
              <w:rPr>
                <w:lang w:eastAsia="en-US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74B" w:rsidRPr="00EE5C73" w:rsidRDefault="0072374B" w:rsidP="00EE5C73">
            <w:pPr>
              <w:ind w:left="127"/>
              <w:rPr>
                <w:lang w:eastAsia="en-US"/>
              </w:rPr>
            </w:pPr>
            <w:r>
              <w:rPr>
                <w:lang w:eastAsia="en-US"/>
              </w:rPr>
              <w:t>Должностное лицо, к должностным обязанностям которого относится осуществление муниципального контроля</w:t>
            </w:r>
          </w:p>
        </w:tc>
      </w:tr>
    </w:tbl>
    <w:p w:rsidR="00F06AE5" w:rsidRPr="00EE5C73" w:rsidRDefault="00F06AE5" w:rsidP="00EE5C73">
      <w:pPr>
        <w:pStyle w:val="s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:rsidR="00F06AE5" w:rsidRPr="00E61111" w:rsidRDefault="00F06AE5" w:rsidP="00EE5C73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E61111">
        <w:rPr>
          <w:b/>
          <w:sz w:val="28"/>
          <w:szCs w:val="28"/>
        </w:rPr>
        <w:t>4. Показатели ре</w:t>
      </w:r>
      <w:r w:rsidR="00E61111" w:rsidRPr="00E61111">
        <w:rPr>
          <w:b/>
          <w:sz w:val="28"/>
          <w:szCs w:val="28"/>
        </w:rPr>
        <w:t>зультативности и эффективности П</w:t>
      </w:r>
      <w:r w:rsidRPr="00E61111">
        <w:rPr>
          <w:b/>
          <w:sz w:val="28"/>
          <w:szCs w:val="28"/>
        </w:rPr>
        <w:t xml:space="preserve">рограммы </w:t>
      </w:r>
    </w:p>
    <w:p w:rsidR="00F06AE5" w:rsidRPr="00EE5C73" w:rsidRDefault="00F06AE5" w:rsidP="00EE5C7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894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1"/>
        <w:gridCol w:w="6139"/>
        <w:gridCol w:w="2091"/>
      </w:tblGrid>
      <w:tr w:rsidR="00E61111" w:rsidRPr="0072374B" w:rsidTr="00E61111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11" w:rsidRPr="0072374B" w:rsidRDefault="00E61111" w:rsidP="00E61111">
            <w:pPr>
              <w:autoSpaceDE w:val="0"/>
              <w:autoSpaceDN w:val="0"/>
              <w:adjustRightInd w:val="0"/>
              <w:ind w:left="82" w:right="78"/>
              <w:jc w:val="center"/>
              <w:rPr>
                <w:b/>
                <w:lang w:eastAsia="en-US"/>
              </w:rPr>
            </w:pPr>
            <w:r w:rsidRPr="0072374B">
              <w:rPr>
                <w:b/>
                <w:lang w:eastAsia="en-US"/>
              </w:rPr>
              <w:t>№ п/п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111" w:rsidRPr="0072374B" w:rsidRDefault="00E61111" w:rsidP="00E61111">
            <w:pPr>
              <w:autoSpaceDE w:val="0"/>
              <w:autoSpaceDN w:val="0"/>
              <w:adjustRightInd w:val="0"/>
              <w:ind w:left="82" w:right="78"/>
              <w:jc w:val="center"/>
              <w:rPr>
                <w:b/>
                <w:lang w:eastAsia="en-US"/>
              </w:rPr>
            </w:pPr>
            <w:r w:rsidRPr="0072374B"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111" w:rsidRPr="0072374B" w:rsidRDefault="00E61111" w:rsidP="00E61111">
            <w:pPr>
              <w:autoSpaceDE w:val="0"/>
              <w:autoSpaceDN w:val="0"/>
              <w:adjustRightInd w:val="0"/>
              <w:ind w:left="82" w:right="80"/>
              <w:jc w:val="center"/>
              <w:rPr>
                <w:b/>
                <w:lang w:eastAsia="en-US"/>
              </w:rPr>
            </w:pPr>
            <w:r w:rsidRPr="0072374B">
              <w:rPr>
                <w:b/>
                <w:lang w:eastAsia="en-US"/>
              </w:rPr>
              <w:t xml:space="preserve">Величина </w:t>
            </w:r>
          </w:p>
        </w:tc>
      </w:tr>
      <w:tr w:rsidR="00E61111" w:rsidRPr="00E61111" w:rsidTr="00E61111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11" w:rsidRPr="00E61111" w:rsidRDefault="001B774F" w:rsidP="00E61111">
            <w:pPr>
              <w:autoSpaceDE w:val="0"/>
              <w:autoSpaceDN w:val="0"/>
              <w:adjustRightInd w:val="0"/>
              <w:ind w:left="82" w:right="78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111" w:rsidRPr="00E61111" w:rsidRDefault="00E61111" w:rsidP="0072374B">
            <w:pPr>
              <w:autoSpaceDE w:val="0"/>
              <w:autoSpaceDN w:val="0"/>
              <w:adjustRightInd w:val="0"/>
              <w:ind w:left="82" w:right="78"/>
              <w:jc w:val="both"/>
              <w:rPr>
                <w:lang w:eastAsia="en-US"/>
              </w:rPr>
            </w:pPr>
            <w:r w:rsidRPr="00E61111">
              <w:rPr>
                <w:lang w:eastAsia="en-US"/>
              </w:rPr>
              <w:t xml:space="preserve">Полнота информации, размещенной на официальном сайте </w:t>
            </w:r>
            <w:r w:rsidR="0072374B">
              <w:rPr>
                <w:lang w:eastAsia="en-US"/>
              </w:rPr>
              <w:t xml:space="preserve">контрольного органа в сети «Интернет» </w:t>
            </w:r>
            <w:r w:rsidRPr="00E61111">
              <w:rPr>
                <w:lang w:eastAsia="en-US"/>
              </w:rPr>
              <w:t>в соответствии с частью 3 статьи 46 Федерального закона от 31</w:t>
            </w:r>
            <w:r w:rsidR="0072374B">
              <w:rPr>
                <w:lang w:eastAsia="en-US"/>
              </w:rPr>
              <w:t xml:space="preserve"> июля </w:t>
            </w:r>
            <w:r w:rsidRPr="00E61111">
              <w:rPr>
                <w:lang w:eastAsia="en-US"/>
              </w:rPr>
              <w:t>202</w:t>
            </w:r>
            <w:r w:rsidR="0072374B">
              <w:rPr>
                <w:lang w:eastAsia="en-US"/>
              </w:rPr>
              <w:t>1</w:t>
            </w:r>
            <w:r w:rsidRPr="00E61111">
              <w:rPr>
                <w:lang w:eastAsia="en-US"/>
              </w:rPr>
              <w:t xml:space="preserve"> №</w:t>
            </w:r>
            <w:r w:rsidR="0072374B">
              <w:rPr>
                <w:lang w:eastAsia="en-US"/>
              </w:rPr>
              <w:t xml:space="preserve"> </w:t>
            </w:r>
            <w:r w:rsidRPr="00E61111">
              <w:rPr>
                <w:lang w:eastAsia="en-US"/>
              </w:rPr>
              <w:t>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111" w:rsidRPr="00E61111" w:rsidRDefault="00E61111" w:rsidP="00E61111">
            <w:pPr>
              <w:autoSpaceDE w:val="0"/>
              <w:autoSpaceDN w:val="0"/>
              <w:adjustRightInd w:val="0"/>
              <w:ind w:left="82" w:right="80"/>
              <w:jc w:val="center"/>
              <w:rPr>
                <w:lang w:eastAsia="en-US"/>
              </w:rPr>
            </w:pPr>
            <w:r w:rsidRPr="00E61111">
              <w:rPr>
                <w:lang w:eastAsia="en-US"/>
              </w:rPr>
              <w:t>100 %</w:t>
            </w:r>
          </w:p>
        </w:tc>
      </w:tr>
      <w:tr w:rsidR="00E61111" w:rsidRPr="00E61111" w:rsidTr="00E61111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11" w:rsidRPr="00E61111" w:rsidRDefault="001B774F" w:rsidP="00E61111">
            <w:pPr>
              <w:autoSpaceDE w:val="0"/>
              <w:autoSpaceDN w:val="0"/>
              <w:adjustRightInd w:val="0"/>
              <w:ind w:left="82" w:right="78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111" w:rsidRPr="00E61111" w:rsidRDefault="00E61111" w:rsidP="001B774F">
            <w:pPr>
              <w:autoSpaceDE w:val="0"/>
              <w:autoSpaceDN w:val="0"/>
              <w:adjustRightInd w:val="0"/>
              <w:ind w:left="82" w:right="78"/>
              <w:jc w:val="both"/>
              <w:rPr>
                <w:lang w:eastAsia="en-US"/>
              </w:rPr>
            </w:pPr>
            <w:r w:rsidRPr="00E61111">
              <w:rPr>
                <w:lang w:eastAsia="en-US"/>
              </w:rPr>
              <w:t>Доля</w:t>
            </w:r>
            <w:r w:rsidR="0072374B">
              <w:rPr>
                <w:lang w:eastAsia="en-US"/>
              </w:rPr>
              <w:t xml:space="preserve"> лиц, </w:t>
            </w:r>
            <w:r w:rsidR="001B774F">
              <w:rPr>
                <w:lang w:eastAsia="en-US"/>
              </w:rPr>
              <w:t>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111" w:rsidRPr="00E61111" w:rsidRDefault="00E61111" w:rsidP="00E61111">
            <w:pPr>
              <w:autoSpaceDE w:val="0"/>
              <w:autoSpaceDN w:val="0"/>
              <w:adjustRightInd w:val="0"/>
              <w:ind w:left="82" w:right="80"/>
              <w:jc w:val="center"/>
              <w:rPr>
                <w:lang w:eastAsia="en-US"/>
              </w:rPr>
            </w:pPr>
            <w:r w:rsidRPr="00E61111">
              <w:rPr>
                <w:lang w:eastAsia="en-US"/>
              </w:rPr>
              <w:t>100 %</w:t>
            </w:r>
          </w:p>
          <w:p w:rsidR="00E61111" w:rsidRPr="00E61111" w:rsidRDefault="00E61111" w:rsidP="00E61111">
            <w:pPr>
              <w:autoSpaceDE w:val="0"/>
              <w:autoSpaceDN w:val="0"/>
              <w:adjustRightInd w:val="0"/>
              <w:ind w:left="82" w:right="80"/>
              <w:jc w:val="center"/>
              <w:rPr>
                <w:lang w:eastAsia="en-US"/>
              </w:rPr>
            </w:pPr>
          </w:p>
        </w:tc>
      </w:tr>
    </w:tbl>
    <w:p w:rsidR="00F06AE5" w:rsidRPr="00EE5C73" w:rsidRDefault="00F06AE5" w:rsidP="001B774F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sectPr w:rsidR="00F06AE5" w:rsidRPr="00EE5C73" w:rsidSect="00EE5C73">
      <w:footerReference w:type="default" r:id="rId6"/>
      <w:pgSz w:w="11906" w:h="16838"/>
      <w:pgMar w:top="709" w:right="850" w:bottom="568" w:left="170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A3F" w:rsidRDefault="00326A3F" w:rsidP="00F06AE5">
      <w:r>
        <w:separator/>
      </w:r>
    </w:p>
  </w:endnote>
  <w:endnote w:type="continuationSeparator" w:id="0">
    <w:p w:rsidR="00326A3F" w:rsidRDefault="00326A3F" w:rsidP="00F0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013" w:rsidRDefault="00150013">
    <w:pPr>
      <w:pStyle w:val="a6"/>
      <w:jc w:val="right"/>
    </w:pPr>
  </w:p>
  <w:p w:rsidR="00150013" w:rsidRDefault="001500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A3F" w:rsidRDefault="00326A3F" w:rsidP="00F06AE5">
      <w:r>
        <w:separator/>
      </w:r>
    </w:p>
  </w:footnote>
  <w:footnote w:type="continuationSeparator" w:id="0">
    <w:p w:rsidR="00326A3F" w:rsidRDefault="00326A3F" w:rsidP="00F06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6AE5"/>
    <w:rsid w:val="00150013"/>
    <w:rsid w:val="001B774F"/>
    <w:rsid w:val="0024510A"/>
    <w:rsid w:val="0025561E"/>
    <w:rsid w:val="00326A3F"/>
    <w:rsid w:val="003A5C8B"/>
    <w:rsid w:val="00414419"/>
    <w:rsid w:val="005F151A"/>
    <w:rsid w:val="00607388"/>
    <w:rsid w:val="00617A47"/>
    <w:rsid w:val="0072374B"/>
    <w:rsid w:val="0076454D"/>
    <w:rsid w:val="008114C9"/>
    <w:rsid w:val="009530DB"/>
    <w:rsid w:val="009A67E7"/>
    <w:rsid w:val="00A55735"/>
    <w:rsid w:val="00A9080F"/>
    <w:rsid w:val="00D676F3"/>
    <w:rsid w:val="00E21EBD"/>
    <w:rsid w:val="00E61111"/>
    <w:rsid w:val="00E858D3"/>
    <w:rsid w:val="00E96794"/>
    <w:rsid w:val="00EE5C73"/>
    <w:rsid w:val="00F064FD"/>
    <w:rsid w:val="00F06AE5"/>
    <w:rsid w:val="00F565BB"/>
    <w:rsid w:val="00FA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68898"/>
  <w15:docId w15:val="{97B7BEE8-6507-4543-B5D2-24B4312C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06AE5"/>
    <w:pPr>
      <w:autoSpaceDE w:val="0"/>
      <w:autoSpaceDN w:val="0"/>
      <w:ind w:firstLine="709"/>
      <w:jc w:val="both"/>
    </w:pPr>
    <w:rPr>
      <w:rFonts w:ascii="Calibri" w:eastAsia="Calibri" w:hAnsi="Calibri"/>
    </w:rPr>
  </w:style>
  <w:style w:type="character" w:customStyle="1" w:styleId="20">
    <w:name w:val="Основной текст 2 Знак"/>
    <w:basedOn w:val="a0"/>
    <w:link w:val="2"/>
    <w:rsid w:val="00F06AE5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s1">
    <w:name w:val="s_1"/>
    <w:basedOn w:val="a"/>
    <w:rsid w:val="00F06AE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F06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footnote reference"/>
    <w:uiPriority w:val="99"/>
    <w:semiHidden/>
    <w:unhideWhenUsed/>
    <w:rsid w:val="00F06AE5"/>
    <w:rPr>
      <w:vertAlign w:val="superscript"/>
    </w:rPr>
  </w:style>
  <w:style w:type="paragraph" w:styleId="a4">
    <w:name w:val="Subtitle"/>
    <w:basedOn w:val="a"/>
    <w:link w:val="a5"/>
    <w:qFormat/>
    <w:rsid w:val="00F06AE5"/>
    <w:pPr>
      <w:ind w:left="-993"/>
      <w:jc w:val="center"/>
    </w:pPr>
    <w:rPr>
      <w:sz w:val="36"/>
      <w:szCs w:val="20"/>
    </w:rPr>
  </w:style>
  <w:style w:type="character" w:customStyle="1" w:styleId="a5">
    <w:name w:val="Подзаголовок Знак"/>
    <w:basedOn w:val="a0"/>
    <w:link w:val="a4"/>
    <w:rsid w:val="00F06AE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06A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9080F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EE5C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E5C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Пользователь</cp:lastModifiedBy>
  <cp:revision>4</cp:revision>
  <dcterms:created xsi:type="dcterms:W3CDTF">2024-08-23T08:59:00Z</dcterms:created>
  <dcterms:modified xsi:type="dcterms:W3CDTF">2024-08-23T11:48:00Z</dcterms:modified>
</cp:coreProperties>
</file>