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80" w:rsidRPr="0086589D" w:rsidRDefault="00765880" w:rsidP="00765880">
      <w:pPr>
        <w:rPr>
          <w:b/>
          <w:sz w:val="26"/>
          <w:szCs w:val="26"/>
        </w:rPr>
      </w:pPr>
    </w:p>
    <w:p w:rsidR="00765880" w:rsidRPr="00AF1D82" w:rsidRDefault="00765880" w:rsidP="00765880">
      <w:pPr>
        <w:jc w:val="center"/>
        <w:rPr>
          <w:sz w:val="26"/>
          <w:szCs w:val="26"/>
        </w:rPr>
      </w:pPr>
      <w:r w:rsidRPr="00AF1D82">
        <w:rPr>
          <w:sz w:val="26"/>
          <w:szCs w:val="26"/>
        </w:rPr>
        <w:t>РОССИЙСКАЯ ФЕДЕРАЦИЯ</w:t>
      </w:r>
    </w:p>
    <w:p w:rsidR="00765880" w:rsidRPr="00AF1D82" w:rsidRDefault="00765880" w:rsidP="00765880">
      <w:pPr>
        <w:jc w:val="center"/>
        <w:rPr>
          <w:sz w:val="26"/>
          <w:szCs w:val="26"/>
        </w:rPr>
      </w:pPr>
      <w:r w:rsidRPr="00AF1D82">
        <w:rPr>
          <w:sz w:val="26"/>
          <w:szCs w:val="26"/>
        </w:rPr>
        <w:t>РОСТОВСКАЯ ОБЛАСТЬ ДУБОВСКИЙ РАЙОН</w:t>
      </w:r>
    </w:p>
    <w:p w:rsidR="00765880" w:rsidRDefault="00765880" w:rsidP="00765880">
      <w:pPr>
        <w:jc w:val="center"/>
        <w:rPr>
          <w:sz w:val="26"/>
          <w:szCs w:val="26"/>
        </w:rPr>
      </w:pPr>
      <w:r w:rsidRPr="00AF1D82">
        <w:rPr>
          <w:sz w:val="26"/>
          <w:szCs w:val="26"/>
        </w:rPr>
        <w:t xml:space="preserve">МУНИЦИПАЛЬНОЕ ОБРАЗОВАНИЕ </w:t>
      </w:r>
    </w:p>
    <w:p w:rsidR="00765880" w:rsidRDefault="00765880" w:rsidP="00765880">
      <w:pPr>
        <w:jc w:val="center"/>
        <w:rPr>
          <w:sz w:val="26"/>
          <w:szCs w:val="26"/>
        </w:rPr>
      </w:pPr>
      <w:r w:rsidRPr="00AF1D82">
        <w:rPr>
          <w:sz w:val="26"/>
          <w:szCs w:val="26"/>
        </w:rPr>
        <w:t>«МАЛОЛУЧЕНСКОЕ СЕЛЬСКОЕ ПОСЕЛЕНИЕ»</w:t>
      </w:r>
    </w:p>
    <w:p w:rsidR="00765880" w:rsidRPr="00AF1D82" w:rsidRDefault="00765880" w:rsidP="00765880">
      <w:pPr>
        <w:jc w:val="center"/>
        <w:rPr>
          <w:sz w:val="26"/>
          <w:szCs w:val="26"/>
        </w:rPr>
      </w:pPr>
    </w:p>
    <w:p w:rsidR="00765880" w:rsidRPr="00AF1D82" w:rsidRDefault="00765880" w:rsidP="00765880">
      <w:pPr>
        <w:jc w:val="center"/>
        <w:rPr>
          <w:sz w:val="26"/>
          <w:szCs w:val="26"/>
        </w:rPr>
      </w:pPr>
      <w:r w:rsidRPr="00AF1D82">
        <w:rPr>
          <w:sz w:val="26"/>
          <w:szCs w:val="26"/>
        </w:rPr>
        <w:t xml:space="preserve">СОБРАНИЕ ДЕПУТАТОВ </w:t>
      </w:r>
    </w:p>
    <w:p w:rsidR="00765880" w:rsidRPr="00AF1D82" w:rsidRDefault="00765880" w:rsidP="00765880">
      <w:pPr>
        <w:jc w:val="center"/>
        <w:rPr>
          <w:sz w:val="26"/>
          <w:szCs w:val="26"/>
        </w:rPr>
      </w:pPr>
      <w:r w:rsidRPr="00AF1D82">
        <w:rPr>
          <w:sz w:val="26"/>
          <w:szCs w:val="26"/>
        </w:rPr>
        <w:t>МАЛОЛУЧЕНСКОГО</w:t>
      </w:r>
      <w:r w:rsidR="00E42EFD">
        <w:rPr>
          <w:sz w:val="26"/>
          <w:szCs w:val="26"/>
        </w:rPr>
        <w:t xml:space="preserve"> </w:t>
      </w:r>
      <w:r w:rsidRPr="00AF1D82">
        <w:rPr>
          <w:sz w:val="26"/>
          <w:szCs w:val="26"/>
        </w:rPr>
        <w:t>СЕЛЬСКОГО ПОСЕЛЕНИЯ</w:t>
      </w:r>
    </w:p>
    <w:p w:rsidR="00765880" w:rsidRPr="0074494A" w:rsidRDefault="00765880" w:rsidP="00765880"/>
    <w:p w:rsidR="00765880" w:rsidRDefault="00765880" w:rsidP="00765880">
      <w:r>
        <w:t>28.11.2022</w:t>
      </w:r>
      <w:r w:rsidRPr="0074494A">
        <w:t xml:space="preserve">                                                                          </w:t>
      </w:r>
      <w:r>
        <w:t xml:space="preserve">              ст</w:t>
      </w:r>
      <w:proofErr w:type="gramStart"/>
      <w:r>
        <w:t>.М</w:t>
      </w:r>
      <w:proofErr w:type="gramEnd"/>
      <w:r>
        <w:t>алая Лучка</w:t>
      </w:r>
    </w:p>
    <w:p w:rsidR="00765880" w:rsidRPr="0074494A" w:rsidRDefault="00F24171" w:rsidP="00765880">
      <w:pPr>
        <w:jc w:val="center"/>
      </w:pPr>
      <w:r>
        <w:t xml:space="preserve">РЕШЕНИЕ № </w:t>
      </w:r>
      <w:r w:rsidR="00C41FE7">
        <w:t>40</w:t>
      </w:r>
      <w:r w:rsidR="00765880">
        <w:t>а</w:t>
      </w:r>
    </w:p>
    <w:p w:rsidR="00765880" w:rsidRPr="0074494A" w:rsidRDefault="00765880" w:rsidP="00765880">
      <w:pPr>
        <w:jc w:val="center"/>
      </w:pPr>
    </w:p>
    <w:p w:rsidR="00765880" w:rsidRPr="0074494A" w:rsidRDefault="00765880" w:rsidP="00765880">
      <w:pPr>
        <w:widowControl w:val="0"/>
        <w:autoSpaceDE w:val="0"/>
        <w:autoSpaceDN w:val="0"/>
        <w:adjustRightInd w:val="0"/>
        <w:ind w:firstLine="720"/>
      </w:pPr>
    </w:p>
    <w:p w:rsidR="00765880" w:rsidRPr="00DC3C55" w:rsidRDefault="00765880" w:rsidP="00765880">
      <w:pPr>
        <w:widowControl w:val="0"/>
        <w:autoSpaceDE w:val="0"/>
        <w:autoSpaceDN w:val="0"/>
        <w:adjustRightInd w:val="0"/>
        <w:ind w:right="-1"/>
        <w:jc w:val="center"/>
        <w:outlineLvl w:val="0"/>
        <w:rPr>
          <w:b/>
          <w:lang w:eastAsia="en-US"/>
        </w:rPr>
      </w:pPr>
      <w:r w:rsidRPr="00DC3C55">
        <w:rPr>
          <w:b/>
          <w:lang w:eastAsia="en-US"/>
        </w:rPr>
        <w:t xml:space="preserve">Об утверждении Положения о муниципальном контроле в сфере благоустройства на территории </w:t>
      </w:r>
      <w:r>
        <w:rPr>
          <w:b/>
          <w:lang w:eastAsia="en-US"/>
        </w:rPr>
        <w:t>Малолученского сельского поселения</w:t>
      </w:r>
    </w:p>
    <w:p w:rsidR="00765880" w:rsidRPr="00DC3C55" w:rsidRDefault="00765880" w:rsidP="00765880">
      <w:pPr>
        <w:widowControl w:val="0"/>
        <w:autoSpaceDE w:val="0"/>
        <w:autoSpaceDN w:val="0"/>
        <w:adjustRightInd w:val="0"/>
        <w:ind w:right="-1"/>
        <w:jc w:val="center"/>
        <w:outlineLvl w:val="0"/>
        <w:rPr>
          <w:b/>
          <w:lang w:eastAsia="en-US"/>
        </w:rPr>
      </w:pPr>
    </w:p>
    <w:p w:rsidR="00765880" w:rsidRPr="00DC3C55" w:rsidRDefault="00765880" w:rsidP="00765880">
      <w:pPr>
        <w:widowControl w:val="0"/>
        <w:autoSpaceDE w:val="0"/>
        <w:autoSpaceDN w:val="0"/>
        <w:adjustRightInd w:val="0"/>
        <w:ind w:right="-1"/>
        <w:jc w:val="center"/>
        <w:outlineLvl w:val="0"/>
        <w:rPr>
          <w:b/>
          <w:lang w:eastAsia="en-US"/>
        </w:rPr>
      </w:pPr>
    </w:p>
    <w:p w:rsidR="00765880" w:rsidRPr="00DC3C55" w:rsidRDefault="00765880" w:rsidP="00765880">
      <w:pPr>
        <w:widowControl w:val="0"/>
        <w:autoSpaceDE w:val="0"/>
        <w:autoSpaceDN w:val="0"/>
        <w:adjustRightInd w:val="0"/>
        <w:ind w:right="-1"/>
        <w:jc w:val="both"/>
        <w:outlineLvl w:val="0"/>
        <w:rPr>
          <w:lang w:eastAsia="en-US"/>
        </w:rPr>
      </w:pPr>
      <w:proofErr w:type="gramStart"/>
      <w:r w:rsidRPr="00DC3C55">
        <w:t xml:space="preserve">В соответствии с Федеральным </w:t>
      </w:r>
      <w:hyperlink r:id="rId6" w:history="1">
        <w:r w:rsidRPr="00DC3C55">
          <w:t>закон</w:t>
        </w:r>
      </w:hyperlink>
      <w:r w:rsidRPr="00DC3C55">
        <w:t>ом от 06.10.2003</w:t>
      </w:r>
      <w:r w:rsidR="00E42EFD">
        <w:t xml:space="preserve">г. </w:t>
      </w:r>
      <w:r w:rsidRPr="00DC3C55">
        <w:t>№131-ФЗ «Об общих принципах организации местного самоуправления в Российской Федерации», в целях реализации Федерального закона от 31.07.2020</w:t>
      </w:r>
      <w:r w:rsidR="00E42EFD">
        <w:t>г.</w:t>
      </w:r>
      <w:r w:rsidRPr="00DC3C55">
        <w:t xml:space="preserve"> №248-ФЗ «О государственном контроле (надзоре) и муниципальном контроле в Российской Федерации», </w:t>
      </w:r>
      <w:r>
        <w:t>Уставом Муниципального образования «</w:t>
      </w:r>
      <w:proofErr w:type="spellStart"/>
      <w:r>
        <w:t>Малолученское</w:t>
      </w:r>
      <w:proofErr w:type="spellEnd"/>
      <w:r>
        <w:t xml:space="preserve">  сельское поселение» </w:t>
      </w:r>
      <w:r w:rsidRPr="00DC3C55">
        <w:rPr>
          <w:lang w:eastAsia="en-US"/>
        </w:rPr>
        <w:t>Со</w:t>
      </w:r>
      <w:r>
        <w:rPr>
          <w:lang w:eastAsia="en-US"/>
        </w:rPr>
        <w:t>брание депутатов Малолученского  сельского поселения</w:t>
      </w:r>
      <w:r w:rsidRPr="00DC3C55">
        <w:rPr>
          <w:lang w:eastAsia="en-US"/>
        </w:rPr>
        <w:t xml:space="preserve">, </w:t>
      </w:r>
      <w:proofErr w:type="gramEnd"/>
    </w:p>
    <w:p w:rsidR="00765880" w:rsidRDefault="00765880" w:rsidP="00765880">
      <w:pPr>
        <w:widowControl w:val="0"/>
        <w:autoSpaceDE w:val="0"/>
        <w:autoSpaceDN w:val="0"/>
        <w:adjustRightInd w:val="0"/>
        <w:ind w:right="-1"/>
        <w:jc w:val="center"/>
        <w:outlineLvl w:val="0"/>
        <w:rPr>
          <w:b/>
          <w:lang w:eastAsia="en-US"/>
        </w:rPr>
      </w:pPr>
    </w:p>
    <w:p w:rsidR="00765880" w:rsidRDefault="00765880" w:rsidP="00765880">
      <w:pPr>
        <w:widowControl w:val="0"/>
        <w:autoSpaceDE w:val="0"/>
        <w:autoSpaceDN w:val="0"/>
        <w:adjustRightInd w:val="0"/>
        <w:ind w:right="-1"/>
        <w:jc w:val="center"/>
        <w:outlineLvl w:val="0"/>
        <w:rPr>
          <w:b/>
          <w:lang w:eastAsia="en-US"/>
        </w:rPr>
      </w:pPr>
      <w:r w:rsidRPr="00DC3C55">
        <w:rPr>
          <w:b/>
          <w:lang w:eastAsia="en-US"/>
        </w:rPr>
        <w:t>РЕШИЛ</w:t>
      </w:r>
      <w:r>
        <w:rPr>
          <w:b/>
          <w:lang w:eastAsia="en-US"/>
        </w:rPr>
        <w:t>О</w:t>
      </w:r>
      <w:r w:rsidRPr="00DC3C55">
        <w:rPr>
          <w:b/>
          <w:lang w:eastAsia="en-US"/>
        </w:rPr>
        <w:t>:</w:t>
      </w:r>
    </w:p>
    <w:p w:rsidR="00765880" w:rsidRPr="00DC3C55" w:rsidRDefault="00765880" w:rsidP="00765880">
      <w:pPr>
        <w:widowControl w:val="0"/>
        <w:autoSpaceDE w:val="0"/>
        <w:autoSpaceDN w:val="0"/>
        <w:adjustRightInd w:val="0"/>
        <w:ind w:right="-1"/>
        <w:jc w:val="center"/>
        <w:outlineLvl w:val="0"/>
        <w:rPr>
          <w:b/>
          <w:lang w:eastAsia="en-US"/>
        </w:rPr>
      </w:pPr>
    </w:p>
    <w:p w:rsidR="00765880" w:rsidRPr="00DC3C55" w:rsidRDefault="00765880" w:rsidP="00765880">
      <w:pPr>
        <w:widowControl w:val="0"/>
        <w:autoSpaceDE w:val="0"/>
        <w:autoSpaceDN w:val="0"/>
        <w:adjustRightInd w:val="0"/>
        <w:jc w:val="both"/>
        <w:rPr>
          <w:lang w:eastAsia="en-US"/>
        </w:rPr>
      </w:pPr>
      <w:r>
        <w:t>1.</w:t>
      </w:r>
      <w:r w:rsidRPr="00DC3C55">
        <w:t xml:space="preserve">Утвердить прилагаемое Положение о муниципальном контроле в сфере благоустройства на территории </w:t>
      </w:r>
      <w:r>
        <w:rPr>
          <w:lang w:eastAsia="en-US"/>
        </w:rPr>
        <w:t>Малолученского сельского поселения (приложение).</w:t>
      </w:r>
    </w:p>
    <w:p w:rsidR="00765880" w:rsidRDefault="00765880" w:rsidP="00765880">
      <w:pPr>
        <w:jc w:val="both"/>
      </w:pPr>
      <w:r w:rsidRPr="00D05DF1">
        <w:t xml:space="preserve">2. </w:t>
      </w:r>
      <w:r>
        <w:t>Настоящее решение вступает в силу со дня его официального опубликования, но не ранее 1 января 2023 года, за исключением положений раздела 5 Положения о муниципальном контроле в сфере благоустройства на территории Малолученского  сельского поселения.</w:t>
      </w:r>
    </w:p>
    <w:p w:rsidR="00765880" w:rsidRDefault="00765880" w:rsidP="00765880">
      <w:pPr>
        <w:jc w:val="both"/>
      </w:pPr>
      <w:r>
        <w:t>Положения раздела 5 Положения о муниципальном контроле в сфере благоустройства на территории Малолученского  сельского поселения вступают в силу с 1 марта 2023 года.</w:t>
      </w:r>
    </w:p>
    <w:p w:rsidR="00765880" w:rsidRPr="00D05DF1" w:rsidRDefault="00765880" w:rsidP="00765880">
      <w:pPr>
        <w:ind w:firstLine="708"/>
        <w:jc w:val="both"/>
      </w:pPr>
    </w:p>
    <w:p w:rsidR="00765880" w:rsidRPr="00D05DF1" w:rsidRDefault="00765880" w:rsidP="00765880">
      <w:pPr>
        <w:widowControl w:val="0"/>
        <w:autoSpaceDE w:val="0"/>
        <w:ind w:firstLine="708"/>
        <w:jc w:val="both"/>
      </w:pPr>
    </w:p>
    <w:p w:rsidR="00765880" w:rsidRDefault="00765880" w:rsidP="00765880">
      <w:pPr>
        <w:shd w:val="clear" w:color="auto" w:fill="FFFFFF"/>
        <w:tabs>
          <w:tab w:val="left" w:pos="1560"/>
        </w:tabs>
        <w:contextualSpacing/>
        <w:jc w:val="both"/>
        <w:rPr>
          <w:lang w:eastAsia="en-US"/>
        </w:rPr>
      </w:pPr>
    </w:p>
    <w:p w:rsidR="00765880" w:rsidRDefault="00765880" w:rsidP="00765880">
      <w:r>
        <w:t>Председатель Собрания депутатов –</w:t>
      </w:r>
    </w:p>
    <w:p w:rsidR="00765880" w:rsidRDefault="00765880" w:rsidP="00765880">
      <w:r>
        <w:t>г</w:t>
      </w:r>
      <w:r w:rsidRPr="00B92E72">
        <w:t xml:space="preserve">лава </w:t>
      </w:r>
      <w:r>
        <w:t xml:space="preserve">Малолученского  </w:t>
      </w:r>
      <w:r w:rsidRPr="00B92E72">
        <w:t xml:space="preserve">сельского поселения  </w:t>
      </w:r>
      <w:r>
        <w:t xml:space="preserve"> </w:t>
      </w:r>
      <w:r w:rsidRPr="00B92E72">
        <w:t xml:space="preserve">                </w:t>
      </w:r>
      <w:r>
        <w:t xml:space="preserve">          А.В.Волков</w:t>
      </w:r>
    </w:p>
    <w:p w:rsidR="00765880" w:rsidRDefault="00765880" w:rsidP="00765880"/>
    <w:p w:rsidR="00765880" w:rsidRDefault="00765880" w:rsidP="00765880"/>
    <w:p w:rsidR="00765880" w:rsidRDefault="00765880" w:rsidP="00765880"/>
    <w:p w:rsidR="00765880" w:rsidRDefault="00765880" w:rsidP="00765880"/>
    <w:p w:rsidR="00765880" w:rsidRDefault="00765880" w:rsidP="00765880">
      <w:pPr>
        <w:jc w:val="right"/>
      </w:pPr>
    </w:p>
    <w:p w:rsidR="00765880" w:rsidRPr="001505BF" w:rsidRDefault="00765880" w:rsidP="00765880">
      <w:pPr>
        <w:widowControl w:val="0"/>
        <w:autoSpaceDE w:val="0"/>
        <w:jc w:val="right"/>
        <w:rPr>
          <w:i/>
        </w:rPr>
      </w:pPr>
      <w:r>
        <w:lastRenderedPageBreak/>
        <w:t xml:space="preserve">Приложение </w:t>
      </w:r>
    </w:p>
    <w:p w:rsidR="00765880" w:rsidRPr="001505BF" w:rsidRDefault="00765880" w:rsidP="00765880">
      <w:pPr>
        <w:widowControl w:val="0"/>
        <w:jc w:val="center"/>
      </w:pPr>
      <w:bookmarkStart w:id="0" w:name="Par35"/>
      <w:bookmarkEnd w:id="0"/>
    </w:p>
    <w:p w:rsidR="00765880" w:rsidRPr="001505BF" w:rsidRDefault="00765880" w:rsidP="00765880">
      <w:pPr>
        <w:widowControl w:val="0"/>
        <w:jc w:val="center"/>
        <w:rPr>
          <w:b/>
        </w:rPr>
      </w:pPr>
      <w:r w:rsidRPr="001505BF">
        <w:rPr>
          <w:b/>
        </w:rPr>
        <w:t>ПОЛОЖЕНИЕ</w:t>
      </w:r>
    </w:p>
    <w:p w:rsidR="00765880" w:rsidRPr="001505BF" w:rsidRDefault="00765880" w:rsidP="00765880">
      <w:pPr>
        <w:widowControl w:val="0"/>
        <w:jc w:val="center"/>
        <w:rPr>
          <w:b/>
        </w:rPr>
      </w:pPr>
      <w:bookmarkStart w:id="1" w:name="_Hlk73456502"/>
      <w:r w:rsidRPr="001505BF">
        <w:rPr>
          <w:b/>
        </w:rPr>
        <w:t xml:space="preserve">о муниципальном контроле в сфере благоустройства </w:t>
      </w:r>
    </w:p>
    <w:bookmarkEnd w:id="1"/>
    <w:p w:rsidR="00765880" w:rsidRDefault="00765880" w:rsidP="00765880">
      <w:pPr>
        <w:widowControl w:val="0"/>
        <w:jc w:val="center"/>
        <w:rPr>
          <w:b/>
          <w:lang w:eastAsia="en-US"/>
        </w:rPr>
      </w:pPr>
      <w:r w:rsidRPr="001505BF">
        <w:rPr>
          <w:b/>
          <w:lang w:eastAsia="en-US"/>
        </w:rPr>
        <w:t xml:space="preserve">на территории </w:t>
      </w:r>
      <w:r>
        <w:rPr>
          <w:b/>
          <w:lang w:eastAsia="en-US"/>
        </w:rPr>
        <w:t xml:space="preserve">Малолученского </w:t>
      </w:r>
      <w:r w:rsidRPr="001505BF">
        <w:rPr>
          <w:b/>
          <w:lang w:eastAsia="en-US"/>
        </w:rPr>
        <w:t xml:space="preserve"> сельского поселения</w:t>
      </w:r>
    </w:p>
    <w:p w:rsidR="00765880" w:rsidRPr="001505BF" w:rsidRDefault="00765880" w:rsidP="00765880">
      <w:pPr>
        <w:widowControl w:val="0"/>
        <w:jc w:val="center"/>
      </w:pPr>
    </w:p>
    <w:p w:rsidR="00765880" w:rsidRPr="001505BF" w:rsidRDefault="00765880" w:rsidP="00765880">
      <w:pPr>
        <w:widowControl w:val="0"/>
        <w:jc w:val="center"/>
        <w:rPr>
          <w:b/>
        </w:rPr>
      </w:pPr>
      <w:r w:rsidRPr="001505BF">
        <w:rPr>
          <w:b/>
        </w:rPr>
        <w:t>1.Общие положения</w:t>
      </w:r>
    </w:p>
    <w:p w:rsidR="00765880" w:rsidRPr="001505BF" w:rsidRDefault="00765880" w:rsidP="00765880">
      <w:pPr>
        <w:tabs>
          <w:tab w:val="left" w:pos="1134"/>
        </w:tabs>
        <w:contextualSpacing/>
        <w:jc w:val="both"/>
      </w:pPr>
      <w:r w:rsidRPr="001505BF">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lang w:eastAsia="en-US"/>
        </w:rPr>
        <w:t>Малолученск</w:t>
      </w:r>
      <w:r w:rsidRPr="001505BF">
        <w:rPr>
          <w:lang w:eastAsia="en-US"/>
        </w:rPr>
        <w:t>ого сельского поселения</w:t>
      </w:r>
      <w:r w:rsidRPr="001505BF">
        <w:t xml:space="preserve"> (далее</w:t>
      </w:r>
      <w:r w:rsidR="00E42EFD">
        <w:t xml:space="preserve"> </w:t>
      </w:r>
      <w:r w:rsidRPr="001505BF">
        <w:t>– муниципальный контроль).</w:t>
      </w:r>
    </w:p>
    <w:p w:rsidR="00765880" w:rsidRPr="001505BF" w:rsidRDefault="00765880" w:rsidP="00765880">
      <w:pPr>
        <w:tabs>
          <w:tab w:val="left" w:pos="1134"/>
        </w:tabs>
        <w:contextualSpacing/>
        <w:jc w:val="both"/>
      </w:pPr>
      <w:r w:rsidRPr="001505BF">
        <w:t>1.2. Предметом муниципального контроля является:</w:t>
      </w:r>
    </w:p>
    <w:p w:rsidR="00765880" w:rsidRPr="001505BF" w:rsidRDefault="00765880" w:rsidP="00765880">
      <w:pPr>
        <w:widowControl w:val="0"/>
        <w:jc w:val="both"/>
      </w:pPr>
      <w:r w:rsidRPr="001505BF">
        <w:t xml:space="preserve">соблюдение юридическими лицами, индивидуальными предпринимателями, гражданами (далее – контролируемые лица) обязательных требований, установленных правилами благоустройства территории </w:t>
      </w:r>
      <w:r>
        <w:rPr>
          <w:lang w:eastAsia="en-US"/>
        </w:rPr>
        <w:t>Малолученск</w:t>
      </w:r>
      <w:r w:rsidRPr="001505BF">
        <w:rPr>
          <w:lang w:eastAsia="en-US"/>
        </w:rPr>
        <w:t>ого сельского поселения</w:t>
      </w:r>
      <w:r w:rsidRPr="001505BF">
        <w:rPr>
          <w:iCs/>
        </w:rPr>
        <w:t xml:space="preserve"> </w:t>
      </w:r>
      <w:r w:rsidRPr="001505BF">
        <w:t>(далее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(далее также</w:t>
      </w:r>
      <w:r w:rsidR="00E42EFD">
        <w:t xml:space="preserve"> </w:t>
      </w:r>
      <w:r w:rsidRPr="001505BF">
        <w:t>- обязательные требования).</w:t>
      </w:r>
    </w:p>
    <w:p w:rsidR="00765880" w:rsidRPr="001505BF" w:rsidRDefault="00765880" w:rsidP="00765880">
      <w:pPr>
        <w:tabs>
          <w:tab w:val="left" w:pos="1134"/>
        </w:tabs>
        <w:contextualSpacing/>
        <w:jc w:val="both"/>
      </w:pPr>
      <w:r w:rsidRPr="001505BF">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65880" w:rsidRPr="001505BF" w:rsidRDefault="00765880" w:rsidP="00765880">
      <w:pPr>
        <w:tabs>
          <w:tab w:val="left" w:pos="1134"/>
        </w:tabs>
        <w:contextualSpacing/>
        <w:jc w:val="both"/>
      </w:pPr>
      <w:r w:rsidRPr="001505BF">
        <w:t>1.3. Объектами муниципального контроля (далее</w:t>
      </w:r>
      <w:r w:rsidR="00E42EFD">
        <w:t xml:space="preserve"> </w:t>
      </w:r>
      <w:r w:rsidRPr="001505BF">
        <w:t>– объект контроля) являются:</w:t>
      </w:r>
    </w:p>
    <w:p w:rsidR="00765880" w:rsidRPr="001505BF" w:rsidRDefault="00765880" w:rsidP="00765880">
      <w:pPr>
        <w:jc w:val="both"/>
      </w:pPr>
      <w:r w:rsidRPr="001505BF">
        <w:t xml:space="preserve">деятельность, действия (бездействие) контролируемых лиц в сфере благоустройства территории </w:t>
      </w:r>
      <w:r>
        <w:rPr>
          <w:lang w:eastAsia="en-US"/>
        </w:rPr>
        <w:t>Малолученск</w:t>
      </w:r>
      <w:r w:rsidRPr="001505BF">
        <w:rPr>
          <w:lang w:eastAsia="en-US"/>
        </w:rPr>
        <w:t>ого сельского поселения</w:t>
      </w:r>
      <w:r w:rsidRPr="001505BF">
        <w:rPr>
          <w:iCs/>
        </w:rPr>
        <w:t xml:space="preserve">, </w:t>
      </w:r>
      <w:r w:rsidRPr="001505BF">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5880" w:rsidRPr="001505BF" w:rsidRDefault="00765880" w:rsidP="00765880">
      <w:pPr>
        <w:jc w:val="both"/>
      </w:pPr>
      <w:r w:rsidRPr="001505BF">
        <w:t>результаты деятельности контролируемых лиц, в том числе работы и услуги, к которым предъявляются обязательные требования;</w:t>
      </w:r>
    </w:p>
    <w:p w:rsidR="00765880" w:rsidRPr="001505BF" w:rsidRDefault="00765880" w:rsidP="00765880">
      <w:pPr>
        <w:jc w:val="both"/>
      </w:pPr>
      <w:r w:rsidRPr="001505BF">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65880" w:rsidRPr="001505BF" w:rsidRDefault="00765880" w:rsidP="00765880">
      <w:pPr>
        <w:tabs>
          <w:tab w:val="left" w:pos="1134"/>
        </w:tabs>
        <w:contextualSpacing/>
        <w:jc w:val="both"/>
      </w:pPr>
      <w:r w:rsidRPr="001505BF">
        <w:t>1.4. Учет объектов контроля осуществляется посредством создания:</w:t>
      </w:r>
    </w:p>
    <w:p w:rsidR="00765880" w:rsidRPr="001505BF" w:rsidRDefault="00765880" w:rsidP="00765880">
      <w:pPr>
        <w:jc w:val="both"/>
      </w:pPr>
      <w:r w:rsidRPr="001505BF">
        <w:t>единого реестра контрольных мероприятий;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информационной системы(подсистемы государственной информационной системы) досудебного обжалования;</w:t>
      </w:r>
    </w:p>
    <w:p w:rsidR="00765880" w:rsidRPr="001505BF" w:rsidRDefault="00765880" w:rsidP="00765880">
      <w:pPr>
        <w:widowControl w:val="0"/>
        <w:jc w:val="both"/>
      </w:pPr>
      <w:r w:rsidRPr="001505BF">
        <w:t>иных государственных и муниципальных информационных систем путем межведомственного информационного взаимодействия.</w:t>
      </w:r>
    </w:p>
    <w:p w:rsidR="00765880" w:rsidRPr="001505BF" w:rsidRDefault="00765880" w:rsidP="00765880">
      <w:pPr>
        <w:widowControl w:val="0"/>
        <w:jc w:val="both"/>
      </w:pPr>
      <w:r w:rsidRPr="001505BF">
        <w:t xml:space="preserve">Контрольным органом в соответствии с частью 2 статьи 16 и частью 5 статьи 17 Федерального закона от 31 июля 2020г. №248-ФЗ «О государственном контроле (надзоре) и муниципальном контроле в Российской Федерации» (далее – Федеральный закон №248-ФЗ) ведется учет объектов контроля с </w:t>
      </w:r>
      <w:r w:rsidRPr="001505BF">
        <w:lastRenderedPageBreak/>
        <w:t>использованием информационной системы.</w:t>
      </w:r>
    </w:p>
    <w:p w:rsidR="00765880" w:rsidRPr="001505BF" w:rsidRDefault="00765880" w:rsidP="00765880">
      <w:pPr>
        <w:contextualSpacing/>
        <w:jc w:val="both"/>
      </w:pPr>
      <w:r w:rsidRPr="001505BF">
        <w:t xml:space="preserve">1.5. Муниципальный контроль осуществляется администрацией </w:t>
      </w:r>
      <w:r>
        <w:rPr>
          <w:lang w:eastAsia="en-US"/>
        </w:rPr>
        <w:t>Малолученск</w:t>
      </w:r>
      <w:r w:rsidRPr="001505BF">
        <w:rPr>
          <w:lang w:eastAsia="en-US"/>
        </w:rPr>
        <w:t>ого сельского поселения</w:t>
      </w:r>
      <w:r w:rsidRPr="001505BF">
        <w:t>(далее – Контрольный орган).</w:t>
      </w:r>
    </w:p>
    <w:p w:rsidR="00765880" w:rsidRPr="001505BF" w:rsidRDefault="00765880" w:rsidP="00765880">
      <w:pPr>
        <w:contextualSpacing/>
        <w:jc w:val="both"/>
      </w:pPr>
      <w:r w:rsidRPr="001505BF">
        <w:t xml:space="preserve">Непосредственное осуществление муниципального контроля возлагается на  главу Администрации </w:t>
      </w:r>
      <w:r>
        <w:t>Малолученск</w:t>
      </w:r>
      <w:r w:rsidRPr="001505BF">
        <w:t>ого сельского поселения, в должностные обязанности которого в соответствии с его должностной инструкцией входит осуществление полномочий по контролю в сфере благоустройства (далее также- должностное лицо, уполномоченное осуществлять контроль).</w:t>
      </w:r>
    </w:p>
    <w:p w:rsidR="00765880" w:rsidRPr="001505BF" w:rsidRDefault="00765880" w:rsidP="00765880">
      <w:pPr>
        <w:contextualSpacing/>
        <w:jc w:val="both"/>
      </w:pPr>
      <w:r w:rsidRPr="001505BF">
        <w:t xml:space="preserve">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w:t>
      </w:r>
      <w:r w:rsidRPr="001505BF">
        <w:rPr>
          <w:color w:val="000000"/>
        </w:rPr>
        <w:t>от 31.07.2020</w:t>
      </w:r>
      <w:r w:rsidR="00E42EFD">
        <w:rPr>
          <w:color w:val="000000"/>
        </w:rPr>
        <w:t xml:space="preserve">г. </w:t>
      </w:r>
      <w:r w:rsidRPr="001505BF">
        <w:rPr>
          <w:color w:val="000000"/>
        </w:rPr>
        <w:t>№248-ФЗ «О государственном контроле (надзоре) и муниципальном контроле в Российской Федерации» и иными федеральными законами.</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1.6.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505BF">
        <w:rPr>
          <w:rStyle w:val="a8"/>
          <w:rFonts w:ascii="Times New Roman" w:hAnsi="Times New Roman"/>
          <w:color w:val="000000"/>
          <w:sz w:val="28"/>
          <w:szCs w:val="28"/>
        </w:rPr>
        <w:t>закона</w:t>
      </w:r>
      <w:r w:rsidRPr="001505BF">
        <w:rPr>
          <w:rFonts w:ascii="Times New Roman" w:hAnsi="Times New Roman"/>
          <w:color w:val="000000"/>
          <w:sz w:val="28"/>
          <w:szCs w:val="28"/>
        </w:rPr>
        <w:t xml:space="preserve"> от 31.07.2020</w:t>
      </w:r>
      <w:r w:rsidR="00E42EFD">
        <w:rPr>
          <w:rFonts w:ascii="Times New Roman" w:hAnsi="Times New Roman"/>
          <w:color w:val="000000"/>
          <w:sz w:val="28"/>
          <w:szCs w:val="28"/>
        </w:rPr>
        <w:t>г.</w:t>
      </w:r>
      <w:r w:rsidRPr="001505BF">
        <w:rPr>
          <w:rFonts w:ascii="Times New Roman" w:hAnsi="Times New Roman"/>
          <w:color w:val="000000"/>
          <w:sz w:val="28"/>
          <w:szCs w:val="28"/>
        </w:rPr>
        <w:t xml:space="preserve"> №248-ФЗ «О государственном контроле (надзоре) и муниципальном контроле в Российской Федерации», Федерального </w:t>
      </w:r>
      <w:r w:rsidRPr="001505BF">
        <w:rPr>
          <w:rStyle w:val="a8"/>
          <w:rFonts w:ascii="Times New Roman" w:hAnsi="Times New Roman"/>
          <w:color w:val="000000"/>
          <w:sz w:val="28"/>
          <w:szCs w:val="28"/>
        </w:rPr>
        <w:t>закона</w:t>
      </w:r>
      <w:r w:rsidRPr="001505BF">
        <w:rPr>
          <w:rFonts w:ascii="Times New Roman" w:hAnsi="Times New Roman"/>
          <w:color w:val="000000"/>
          <w:sz w:val="28"/>
          <w:szCs w:val="28"/>
        </w:rPr>
        <w:t xml:space="preserve"> от 06.10.2003</w:t>
      </w:r>
      <w:r w:rsidR="00E42EFD">
        <w:rPr>
          <w:rFonts w:ascii="Times New Roman" w:hAnsi="Times New Roman"/>
          <w:color w:val="000000"/>
          <w:sz w:val="28"/>
          <w:szCs w:val="28"/>
        </w:rPr>
        <w:t>г.</w:t>
      </w:r>
      <w:r w:rsidRPr="001505BF">
        <w:rPr>
          <w:rFonts w:ascii="Times New Roman" w:hAnsi="Times New Roman"/>
          <w:color w:val="000000"/>
          <w:sz w:val="28"/>
          <w:szCs w:val="28"/>
        </w:rPr>
        <w:t xml:space="preserve"> №131-ФЗ «Об общих принципах организации местного самоуправления в Российской Федерации».</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1.7. Администрация осуществляет </w:t>
      </w:r>
      <w:proofErr w:type="gramStart"/>
      <w:r w:rsidRPr="001505BF">
        <w:rPr>
          <w:rFonts w:ascii="Times New Roman" w:hAnsi="Times New Roman"/>
          <w:color w:val="000000"/>
          <w:sz w:val="28"/>
          <w:szCs w:val="28"/>
        </w:rPr>
        <w:t>контроль за</w:t>
      </w:r>
      <w:proofErr w:type="gramEnd"/>
      <w:r w:rsidRPr="001505BF">
        <w:rPr>
          <w:rFonts w:ascii="Times New Roman" w:hAnsi="Times New Roman"/>
          <w:color w:val="000000"/>
          <w:sz w:val="28"/>
          <w:szCs w:val="28"/>
        </w:rPr>
        <w:t xml:space="preserve"> соблюдением Правил благоустройства, включающих:</w:t>
      </w:r>
    </w:p>
    <w:p w:rsidR="00765880" w:rsidRPr="001505BF" w:rsidRDefault="00765880" w:rsidP="00765880">
      <w:pPr>
        <w:widowControl w:val="0"/>
        <w:suppressAutoHyphens/>
        <w:autoSpaceDE w:val="0"/>
        <w:jc w:val="both"/>
        <w:rPr>
          <w:color w:val="000000"/>
        </w:rPr>
      </w:pPr>
      <w:r w:rsidRPr="001505BF">
        <w:rPr>
          <w:color w:val="000000"/>
        </w:rPr>
        <w:t>1) обязательные требования по содержанию прилегающих территорий;</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2) обязательные требования по содержанию элементов и объектов благоустройства, в том числе требования: </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 по установке ограждений, не препятствующей свободному доступу </w:t>
      </w:r>
      <w:proofErr w:type="spellStart"/>
      <w:r w:rsidRPr="001505BF">
        <w:rPr>
          <w:color w:val="000000"/>
        </w:rPr>
        <w:t>маломобильных</w:t>
      </w:r>
      <w:proofErr w:type="spellEnd"/>
      <w:r w:rsidRPr="001505BF">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765880" w:rsidRPr="001505BF" w:rsidRDefault="00765880" w:rsidP="00765880">
      <w:pPr>
        <w:jc w:val="both"/>
        <w:rPr>
          <w:color w:val="000000"/>
          <w:shd w:val="clear" w:color="auto" w:fill="FFFFFF"/>
        </w:rPr>
      </w:pPr>
      <w:r w:rsidRPr="001505BF">
        <w:rPr>
          <w:color w:val="000000"/>
        </w:rPr>
        <w:t xml:space="preserve">- по </w:t>
      </w:r>
      <w:r w:rsidRPr="001505BF">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65880" w:rsidRPr="001505BF" w:rsidRDefault="00765880" w:rsidP="00765880">
      <w:pPr>
        <w:jc w:val="both"/>
        <w:rPr>
          <w:color w:val="000000"/>
          <w:shd w:val="clear" w:color="auto" w:fill="FFFFFF"/>
        </w:rPr>
      </w:pPr>
      <w:r w:rsidRPr="001505BF">
        <w:rPr>
          <w:color w:val="000000"/>
        </w:rPr>
        <w:t xml:space="preserve">- по </w:t>
      </w:r>
      <w:r w:rsidRPr="001505BF">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765880" w:rsidRPr="001505BF" w:rsidRDefault="00765880" w:rsidP="00765880">
      <w:pPr>
        <w:jc w:val="both"/>
        <w:rPr>
          <w:color w:val="000000"/>
        </w:rPr>
      </w:pPr>
      <w:r w:rsidRPr="001505BF">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505BF">
        <w:t>Ростовской области</w:t>
      </w:r>
      <w:r w:rsidRPr="001505BF">
        <w:rPr>
          <w:i/>
          <w:iCs/>
        </w:rPr>
        <w:t xml:space="preserve"> </w:t>
      </w:r>
      <w:r w:rsidRPr="001505BF">
        <w:rPr>
          <w:color w:val="000000"/>
        </w:rPr>
        <w:t>и Правилами благоустройства;</w:t>
      </w:r>
    </w:p>
    <w:p w:rsidR="00765880" w:rsidRPr="001505BF" w:rsidRDefault="00765880" w:rsidP="00765880">
      <w:pPr>
        <w:jc w:val="both"/>
        <w:rPr>
          <w:color w:val="000000"/>
        </w:rPr>
      </w:pPr>
      <w:r w:rsidRPr="001505BF">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505BF">
        <w:rPr>
          <w:color w:val="000000"/>
        </w:rPr>
        <w:t>маломобильные</w:t>
      </w:r>
      <w:proofErr w:type="spellEnd"/>
      <w:r w:rsidRPr="001505BF">
        <w:rPr>
          <w:color w:val="000000"/>
        </w:rPr>
        <w:t xml:space="preserve"> группы населения, на период осуществления земляных работ;</w:t>
      </w:r>
    </w:p>
    <w:p w:rsidR="00765880" w:rsidRPr="001505BF" w:rsidRDefault="00765880" w:rsidP="00765880">
      <w:pPr>
        <w:jc w:val="both"/>
        <w:rPr>
          <w:color w:val="000000"/>
          <w:shd w:val="clear" w:color="auto" w:fill="FFFFFF"/>
        </w:rPr>
      </w:pPr>
      <w:proofErr w:type="gramStart"/>
      <w:r w:rsidRPr="001505BF">
        <w:rPr>
          <w:color w:val="000000"/>
          <w:shd w:val="clear" w:color="auto" w:fill="FFFFFF"/>
        </w:rPr>
        <w:t xml:space="preserve">- о недопустимости </w:t>
      </w:r>
      <w:r w:rsidRPr="001505BF">
        <w:rPr>
          <w:color w:val="000000"/>
        </w:rPr>
        <w:t>размещения транспортных средств на газоне или иной озелен</w:t>
      </w:r>
      <w:r w:rsidR="00E42EFD">
        <w:rPr>
          <w:color w:val="000000"/>
        </w:rPr>
        <w:t>е</w:t>
      </w:r>
      <w:r w:rsidRPr="001505BF">
        <w:rPr>
          <w:color w:val="000000"/>
        </w:rPr>
        <w:t xml:space="preserve">нной или рекреационной территории, размещение транспортных </w:t>
      </w:r>
      <w:r w:rsidRPr="001505BF">
        <w:rPr>
          <w:color w:val="000000"/>
        </w:rPr>
        <w:lastRenderedPageBreak/>
        <w:t>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3) обязательные требования по уборке территории </w:t>
      </w:r>
      <w:r>
        <w:rPr>
          <w:color w:val="000000"/>
        </w:rPr>
        <w:t>Малолученск</w:t>
      </w:r>
      <w:r w:rsidRPr="001505BF">
        <w:rPr>
          <w:color w:val="000000"/>
        </w:rPr>
        <w:t xml:space="preserve">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4) обязательные требования по уборке территории </w:t>
      </w:r>
      <w:r>
        <w:rPr>
          <w:color w:val="000000"/>
        </w:rPr>
        <w:t>Малолученск</w:t>
      </w:r>
      <w:r w:rsidRPr="001505BF">
        <w:rPr>
          <w:color w:val="000000"/>
        </w:rPr>
        <w:t xml:space="preserve">ого сельского поселения в летний период, включая обязательные требования по </w:t>
      </w:r>
      <w:r w:rsidRPr="001505BF">
        <w:rPr>
          <w:rFonts w:eastAsia="Calibri"/>
          <w:bCs/>
          <w:color w:val="000000"/>
          <w:lang w:eastAsia="en-US"/>
        </w:rPr>
        <w:t>выявлению карантинных, ядовитых и сорных растений, борьбе с ними, локализации, ликвидации их очагов</w:t>
      </w:r>
      <w:r w:rsidRPr="001505BF">
        <w:rPr>
          <w:color w:val="000000"/>
        </w:rPr>
        <w:t>;</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5) дополнительные обязательные требования </w:t>
      </w:r>
      <w:r w:rsidRPr="001505BF">
        <w:rPr>
          <w:color w:val="000000"/>
          <w:shd w:val="clear" w:color="auto" w:fill="FFFFFF"/>
        </w:rPr>
        <w:t>пожарной безопасности</w:t>
      </w:r>
      <w:r w:rsidRPr="001505BF">
        <w:rPr>
          <w:color w:val="000000"/>
        </w:rPr>
        <w:t xml:space="preserve"> в </w:t>
      </w:r>
      <w:r w:rsidRPr="001505BF">
        <w:rPr>
          <w:color w:val="000000"/>
          <w:shd w:val="clear" w:color="auto" w:fill="FFFFFF"/>
        </w:rPr>
        <w:t xml:space="preserve">период действия особого противопожарного режима; </w:t>
      </w:r>
    </w:p>
    <w:p w:rsidR="00765880" w:rsidRPr="001505BF" w:rsidRDefault="00765880" w:rsidP="00765880">
      <w:pPr>
        <w:pStyle w:val="2"/>
        <w:tabs>
          <w:tab w:val="left" w:pos="1200"/>
        </w:tabs>
        <w:spacing w:after="0" w:line="240" w:lineRule="auto"/>
        <w:jc w:val="both"/>
        <w:rPr>
          <w:color w:val="000000"/>
        </w:rPr>
      </w:pPr>
      <w:r w:rsidRPr="001505BF">
        <w:rPr>
          <w:bCs/>
          <w:color w:val="000000"/>
        </w:rPr>
        <w:t xml:space="preserve">6) </w:t>
      </w:r>
      <w:r w:rsidRPr="001505BF">
        <w:rPr>
          <w:color w:val="000000"/>
        </w:rPr>
        <w:t xml:space="preserve">обязательные требования по </w:t>
      </w:r>
      <w:r w:rsidRPr="001505BF">
        <w:rPr>
          <w:bCs/>
          <w:color w:val="000000"/>
        </w:rPr>
        <w:t>прокладке, переустройству, ремонту и содержанию подземных коммуникаций на территориях общего пользования</w:t>
      </w:r>
      <w:r w:rsidRPr="001505BF">
        <w:rPr>
          <w:color w:val="000000"/>
        </w:rPr>
        <w:t>;</w:t>
      </w:r>
    </w:p>
    <w:p w:rsidR="00765880" w:rsidRPr="001505BF" w:rsidRDefault="00765880" w:rsidP="00765880">
      <w:pPr>
        <w:pStyle w:val="2"/>
        <w:tabs>
          <w:tab w:val="left" w:pos="1200"/>
        </w:tabs>
        <w:spacing w:after="0" w:line="240" w:lineRule="auto"/>
        <w:jc w:val="both"/>
        <w:rPr>
          <w:color w:val="000000"/>
        </w:rPr>
      </w:pPr>
      <w:proofErr w:type="gramStart"/>
      <w:r w:rsidRPr="001505BF">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765880" w:rsidRPr="001505BF" w:rsidRDefault="00765880" w:rsidP="00765880">
      <w:pPr>
        <w:pStyle w:val="2"/>
        <w:tabs>
          <w:tab w:val="left" w:pos="1200"/>
        </w:tabs>
        <w:spacing w:after="0" w:line="240" w:lineRule="auto"/>
        <w:jc w:val="both"/>
        <w:rPr>
          <w:color w:val="000000"/>
        </w:rPr>
      </w:pPr>
      <w:r w:rsidRPr="001505BF">
        <w:rPr>
          <w:rFonts w:eastAsia="Calibri"/>
          <w:bCs/>
          <w:color w:val="000000"/>
          <w:lang w:eastAsia="en-US"/>
        </w:rPr>
        <w:t xml:space="preserve">8) </w:t>
      </w:r>
      <w:r w:rsidRPr="001505BF">
        <w:rPr>
          <w:color w:val="000000"/>
        </w:rPr>
        <w:t>обязательные требования по</w:t>
      </w:r>
      <w:r w:rsidRPr="001505BF">
        <w:rPr>
          <w:rFonts w:eastAsia="Calibri"/>
          <w:bCs/>
          <w:color w:val="000000"/>
          <w:lang w:eastAsia="en-US"/>
        </w:rPr>
        <w:t xml:space="preserve"> </w:t>
      </w:r>
      <w:r w:rsidRPr="001505BF">
        <w:rPr>
          <w:color w:val="000000"/>
        </w:rPr>
        <w:t>складированию твердых коммунальных отходов;</w:t>
      </w:r>
    </w:p>
    <w:p w:rsidR="00765880" w:rsidRPr="001505BF" w:rsidRDefault="00765880" w:rsidP="00765880">
      <w:pPr>
        <w:pStyle w:val="2"/>
        <w:tabs>
          <w:tab w:val="left" w:pos="1200"/>
        </w:tabs>
        <w:spacing w:after="0" w:line="240" w:lineRule="auto"/>
        <w:jc w:val="both"/>
        <w:rPr>
          <w:color w:val="000000"/>
        </w:rPr>
      </w:pPr>
      <w:r w:rsidRPr="001505BF">
        <w:rPr>
          <w:color w:val="000000"/>
        </w:rPr>
        <w:t>9) обязательные требования по</w:t>
      </w:r>
      <w:r w:rsidRPr="001505BF">
        <w:rPr>
          <w:rFonts w:eastAsia="Calibri"/>
          <w:bCs/>
          <w:color w:val="000000"/>
          <w:lang w:eastAsia="en-US"/>
        </w:rPr>
        <w:t xml:space="preserve"> </w:t>
      </w:r>
      <w:r w:rsidRPr="001505BF">
        <w:rPr>
          <w:bCs/>
          <w:color w:val="000000"/>
        </w:rPr>
        <w:t>выгулу животных</w:t>
      </w:r>
      <w:r w:rsidRPr="001505BF">
        <w:rPr>
          <w:color w:val="000000"/>
        </w:rPr>
        <w:t xml:space="preserve"> и требования о недопустимости </w:t>
      </w:r>
      <w:r w:rsidRPr="001505BF">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Администрация осуществляет </w:t>
      </w:r>
      <w:proofErr w:type="gramStart"/>
      <w:r w:rsidRPr="001505BF">
        <w:rPr>
          <w:rFonts w:ascii="Times New Roman" w:hAnsi="Times New Roman"/>
          <w:color w:val="000000"/>
          <w:sz w:val="28"/>
          <w:szCs w:val="28"/>
        </w:rPr>
        <w:t>контроль за</w:t>
      </w:r>
      <w:proofErr w:type="gramEnd"/>
      <w:r w:rsidRPr="001505BF">
        <w:rPr>
          <w:rFonts w:ascii="Times New Roman" w:hAnsi="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65880" w:rsidRPr="001505BF" w:rsidRDefault="00765880" w:rsidP="00765880">
      <w:pPr>
        <w:widowControl w:val="0"/>
        <w:suppressAutoHyphens/>
        <w:autoSpaceDE w:val="0"/>
        <w:jc w:val="both"/>
        <w:rPr>
          <w:color w:val="000000"/>
        </w:rPr>
      </w:pPr>
      <w:r w:rsidRPr="001505BF">
        <w:rPr>
          <w:color w:val="000000"/>
        </w:rPr>
        <w:t>1.8.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65880" w:rsidRPr="001505BF" w:rsidRDefault="00765880" w:rsidP="00765880">
      <w:pPr>
        <w:widowControl w:val="0"/>
        <w:suppressAutoHyphens/>
        <w:autoSpaceDE w:val="0"/>
        <w:jc w:val="both"/>
        <w:rPr>
          <w:color w:val="000000"/>
        </w:rPr>
      </w:pPr>
      <w:r w:rsidRPr="001505BF">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65880" w:rsidRPr="001505BF" w:rsidRDefault="00765880" w:rsidP="00765880">
      <w:pPr>
        <w:widowControl w:val="0"/>
        <w:suppressAutoHyphens/>
        <w:autoSpaceDE w:val="0"/>
        <w:jc w:val="both"/>
        <w:rPr>
          <w:color w:val="000000"/>
        </w:rPr>
      </w:pPr>
      <w:proofErr w:type="gramStart"/>
      <w:r w:rsidRPr="001505BF">
        <w:rPr>
          <w:color w:val="000000"/>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505BF">
        <w:rPr>
          <w:color w:val="000000"/>
        </w:rPr>
        <w:lastRenderedPageBreak/>
        <w:t>объединений граждан);</w:t>
      </w:r>
      <w:proofErr w:type="gramEnd"/>
    </w:p>
    <w:p w:rsidR="00765880" w:rsidRPr="001505BF" w:rsidRDefault="00765880" w:rsidP="00765880">
      <w:pPr>
        <w:pStyle w:val="2"/>
        <w:tabs>
          <w:tab w:val="left" w:pos="1200"/>
        </w:tabs>
        <w:spacing w:after="0" w:line="240" w:lineRule="auto"/>
        <w:jc w:val="both"/>
        <w:rPr>
          <w:color w:val="000000"/>
        </w:rPr>
      </w:pPr>
      <w:proofErr w:type="gramStart"/>
      <w:r w:rsidRPr="001505BF">
        <w:rPr>
          <w:color w:val="000000"/>
        </w:rPr>
        <w:t>2) элементы улично-дорожной сети (аллеи, бульвары, магистрали, переулки, площади, проезды, проспекты, проулки, разъезды, спуски, тракты,</w:t>
      </w:r>
      <w:r>
        <w:rPr>
          <w:color w:val="000000"/>
        </w:rPr>
        <w:t xml:space="preserve"> </w:t>
      </w:r>
      <w:r w:rsidRPr="001505BF">
        <w:rPr>
          <w:color w:val="000000"/>
        </w:rPr>
        <w:t>тупики, улицы, шоссе);</w:t>
      </w:r>
      <w:proofErr w:type="gramEnd"/>
    </w:p>
    <w:p w:rsidR="00765880" w:rsidRPr="001505BF" w:rsidRDefault="00765880" w:rsidP="00765880">
      <w:pPr>
        <w:widowControl w:val="0"/>
        <w:suppressAutoHyphens/>
        <w:autoSpaceDE w:val="0"/>
        <w:jc w:val="both"/>
        <w:rPr>
          <w:color w:val="000000"/>
        </w:rPr>
      </w:pPr>
      <w:r w:rsidRPr="001505BF">
        <w:rPr>
          <w:color w:val="000000"/>
        </w:rPr>
        <w:t>3) дворовые территории;</w:t>
      </w:r>
    </w:p>
    <w:p w:rsidR="00765880" w:rsidRPr="001505BF" w:rsidRDefault="00765880" w:rsidP="00765880">
      <w:pPr>
        <w:widowControl w:val="0"/>
        <w:suppressAutoHyphens/>
        <w:autoSpaceDE w:val="0"/>
        <w:jc w:val="both"/>
        <w:rPr>
          <w:color w:val="000000"/>
        </w:rPr>
      </w:pPr>
      <w:r w:rsidRPr="001505BF">
        <w:rPr>
          <w:color w:val="000000"/>
        </w:rPr>
        <w:t>4) детские и спортивные площадки;</w:t>
      </w:r>
    </w:p>
    <w:p w:rsidR="00765880" w:rsidRPr="001505BF" w:rsidRDefault="00765880" w:rsidP="00765880">
      <w:pPr>
        <w:widowControl w:val="0"/>
        <w:suppressAutoHyphens/>
        <w:autoSpaceDE w:val="0"/>
        <w:jc w:val="both"/>
        <w:rPr>
          <w:color w:val="000000"/>
        </w:rPr>
      </w:pPr>
      <w:r w:rsidRPr="001505BF">
        <w:rPr>
          <w:color w:val="000000"/>
        </w:rPr>
        <w:t>5) площадки для выгула животных;</w:t>
      </w:r>
    </w:p>
    <w:p w:rsidR="00765880" w:rsidRPr="001505BF" w:rsidRDefault="00765880" w:rsidP="00765880">
      <w:pPr>
        <w:widowControl w:val="0"/>
        <w:suppressAutoHyphens/>
        <w:autoSpaceDE w:val="0"/>
        <w:jc w:val="both"/>
        <w:rPr>
          <w:color w:val="000000"/>
        </w:rPr>
      </w:pPr>
      <w:r w:rsidRPr="001505BF">
        <w:rPr>
          <w:color w:val="000000"/>
        </w:rPr>
        <w:t>6) парковки (парковочные места);</w:t>
      </w:r>
    </w:p>
    <w:p w:rsidR="00765880" w:rsidRPr="001505BF" w:rsidRDefault="00765880" w:rsidP="00765880">
      <w:pPr>
        <w:widowControl w:val="0"/>
        <w:suppressAutoHyphens/>
        <w:autoSpaceDE w:val="0"/>
        <w:jc w:val="both"/>
        <w:rPr>
          <w:color w:val="000000"/>
        </w:rPr>
      </w:pPr>
      <w:r w:rsidRPr="001505BF">
        <w:rPr>
          <w:color w:val="000000"/>
        </w:rPr>
        <w:t>7) парки, скверы, иные зеленые зоны;</w:t>
      </w:r>
    </w:p>
    <w:p w:rsidR="00765880" w:rsidRPr="001505BF" w:rsidRDefault="00765880" w:rsidP="00765880">
      <w:pPr>
        <w:widowControl w:val="0"/>
        <w:suppressAutoHyphens/>
        <w:autoSpaceDE w:val="0"/>
        <w:jc w:val="both"/>
        <w:rPr>
          <w:color w:val="000000"/>
        </w:rPr>
      </w:pPr>
      <w:r w:rsidRPr="001505BF">
        <w:rPr>
          <w:color w:val="000000"/>
        </w:rPr>
        <w:t>8) технические и санитарно-защитные зоны;</w:t>
      </w:r>
    </w:p>
    <w:p w:rsidR="00765880" w:rsidRPr="001505BF" w:rsidRDefault="00765880" w:rsidP="00765880">
      <w:pPr>
        <w:widowControl w:val="0"/>
        <w:suppressAutoHyphens/>
        <w:autoSpaceDE w:val="0"/>
        <w:jc w:val="both"/>
        <w:rPr>
          <w:color w:val="000000"/>
        </w:rPr>
      </w:pPr>
      <w:r w:rsidRPr="001505BF">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1.9. При осуществлении контроля в сфере благоустройства </w:t>
      </w:r>
      <w:r w:rsidRPr="001505BF">
        <w:rPr>
          <w:rFonts w:ascii="Times New Roman" w:hAnsi="Times New Roman"/>
          <w:color w:val="000000"/>
          <w:sz w:val="28"/>
          <w:szCs w:val="28"/>
          <w:shd w:val="clear" w:color="auto" w:fill="FFFFFF"/>
        </w:rPr>
        <w:t>система оценки и управления рисками не применяется</w:t>
      </w:r>
      <w:r w:rsidRPr="001505BF">
        <w:rPr>
          <w:rFonts w:ascii="Times New Roman" w:hAnsi="Times New Roman"/>
          <w:color w:val="000000"/>
          <w:sz w:val="28"/>
          <w:szCs w:val="28"/>
        </w:rPr>
        <w:t>.</w:t>
      </w:r>
    </w:p>
    <w:p w:rsidR="00765880" w:rsidRPr="001505BF" w:rsidRDefault="00765880" w:rsidP="00765880">
      <w:pPr>
        <w:ind w:firstLine="709"/>
        <w:contextualSpacing/>
        <w:jc w:val="both"/>
        <w:rPr>
          <w:vertAlign w:val="superscript"/>
        </w:rPr>
      </w:pPr>
    </w:p>
    <w:p w:rsidR="00765880" w:rsidRPr="001505BF" w:rsidRDefault="00765880" w:rsidP="00765880">
      <w:pPr>
        <w:tabs>
          <w:tab w:val="left" w:pos="1134"/>
        </w:tabs>
        <w:jc w:val="center"/>
        <w:rPr>
          <w:b/>
        </w:rPr>
      </w:pPr>
      <w:r w:rsidRPr="001505BF">
        <w:rPr>
          <w:b/>
        </w:rPr>
        <w:t xml:space="preserve">2. Профилактика рисков причинения вреда (ущерба) охраняемым законом ценностям </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2.1. Администрация осуществляет контроль в сфере </w:t>
      </w:r>
      <w:proofErr w:type="gramStart"/>
      <w:r w:rsidRPr="001505BF">
        <w:rPr>
          <w:rFonts w:ascii="Times New Roman" w:hAnsi="Times New Roman"/>
          <w:color w:val="000000"/>
          <w:sz w:val="28"/>
          <w:szCs w:val="28"/>
        </w:rPr>
        <w:t>благоустройства</w:t>
      </w:r>
      <w:proofErr w:type="gramEnd"/>
      <w:r w:rsidRPr="001505BF">
        <w:rPr>
          <w:rFonts w:ascii="Times New Roman" w:hAnsi="Times New Roman"/>
          <w:color w:val="000000"/>
          <w:sz w:val="28"/>
          <w:szCs w:val="28"/>
        </w:rPr>
        <w:t xml:space="preserve"> в том числе посредством проведения профилактических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принимается решение о проведении контрольных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2.5. При осуществлении администрацией контроля в сфере благоустройства проводятся следующие виды профилактических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1) информирование;</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2) консультирование.</w:t>
      </w:r>
    </w:p>
    <w:p w:rsidR="00765880" w:rsidRPr="001505BF" w:rsidRDefault="00765880" w:rsidP="00765880">
      <w:pPr>
        <w:jc w:val="both"/>
        <w:rPr>
          <w:color w:val="000000"/>
        </w:rPr>
      </w:pPr>
      <w:r w:rsidRPr="001505BF">
        <w:rPr>
          <w:color w:val="000000"/>
        </w:rPr>
        <w:lastRenderedPageBreak/>
        <w:t xml:space="preserve">2.6. </w:t>
      </w:r>
      <w:proofErr w:type="gramStart"/>
      <w:r w:rsidRPr="001505BF">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05BF">
        <w:rPr>
          <w:color w:val="000000"/>
          <w:shd w:val="clear" w:color="auto" w:fill="FFFFFF"/>
        </w:rPr>
        <w:t xml:space="preserve">доступ к специальному разделу должен осуществляться с главной (основной) страницы </w:t>
      </w:r>
      <w:r w:rsidRPr="001505BF">
        <w:rPr>
          <w:color w:val="000000"/>
        </w:rPr>
        <w:t>официального сайта администрации</w:t>
      </w:r>
      <w:r w:rsidRPr="001505BF">
        <w:rPr>
          <w:color w:val="000000"/>
          <w:shd w:val="clear" w:color="auto" w:fill="FFFFFF"/>
        </w:rPr>
        <w:t>)</w:t>
      </w:r>
      <w:r w:rsidRPr="001505BF">
        <w:rPr>
          <w:color w:val="000000"/>
        </w:rPr>
        <w:t>, в средствах массовой информации,</w:t>
      </w:r>
      <w:r w:rsidRPr="001505BF">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05BF">
        <w:rPr>
          <w:color w:val="000000"/>
          <w:shd w:val="clear" w:color="auto" w:fill="FFFFFF"/>
        </w:rPr>
        <w:t xml:space="preserve"> в иных формах.</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505BF">
          <w:rPr>
            <w:rStyle w:val="a8"/>
            <w:rFonts w:ascii="Times New Roman" w:hAnsi="Times New Roman"/>
            <w:color w:val="000000"/>
            <w:sz w:val="28"/>
            <w:szCs w:val="28"/>
          </w:rPr>
          <w:t>частью 3 статьи 46</w:t>
        </w:r>
      </w:hyperlink>
      <w:r w:rsidRPr="001505BF">
        <w:rPr>
          <w:rFonts w:ascii="Times New Roman" w:hAnsi="Times New Roman"/>
          <w:color w:val="000000"/>
          <w:sz w:val="28"/>
          <w:szCs w:val="28"/>
        </w:rPr>
        <w:t xml:space="preserve"> Федерального закона от 31.07.2020</w:t>
      </w:r>
      <w:r w:rsidR="00E42EFD">
        <w:rPr>
          <w:rFonts w:ascii="Times New Roman" w:hAnsi="Times New Roman"/>
          <w:color w:val="000000"/>
          <w:sz w:val="28"/>
          <w:szCs w:val="28"/>
        </w:rPr>
        <w:t xml:space="preserve">г. </w:t>
      </w:r>
      <w:r w:rsidRPr="001505BF">
        <w:rPr>
          <w:rFonts w:ascii="Times New Roman" w:hAnsi="Times New Roman"/>
          <w:color w:val="000000"/>
          <w:sz w:val="28"/>
          <w:szCs w:val="28"/>
        </w:rPr>
        <w:t>№248-ФЗ «О государственном контроле (надзоре) и муниципальном контроле в Российской Федерации».</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Администрация также вправе информировать население </w:t>
      </w:r>
      <w:r>
        <w:rPr>
          <w:rFonts w:ascii="Times New Roman" w:hAnsi="Times New Roman"/>
          <w:color w:val="000000"/>
          <w:sz w:val="28"/>
          <w:szCs w:val="28"/>
        </w:rPr>
        <w:t>Малолученск</w:t>
      </w:r>
      <w:r w:rsidRPr="001505BF">
        <w:rPr>
          <w:rFonts w:ascii="Times New Roman" w:hAnsi="Times New Roman"/>
          <w:color w:val="000000"/>
          <w:sz w:val="28"/>
          <w:szCs w:val="28"/>
        </w:rPr>
        <w:t>ого сельского  поселения</w:t>
      </w:r>
      <w:r w:rsidRPr="001505BF">
        <w:rPr>
          <w:rFonts w:ascii="Times New Roman" w:hAnsi="Times New Roman"/>
          <w:i/>
          <w:iCs/>
          <w:color w:val="000000"/>
          <w:sz w:val="28"/>
          <w:szCs w:val="28"/>
        </w:rPr>
        <w:t xml:space="preserve"> </w:t>
      </w:r>
      <w:r w:rsidRPr="001505BF">
        <w:rPr>
          <w:rFonts w:ascii="Times New Roman" w:hAnsi="Times New Roman"/>
          <w:color w:val="000000"/>
          <w:sz w:val="28"/>
          <w:szCs w:val="28"/>
        </w:rPr>
        <w:t>на собраниях и конференциях граждан об обязательных требованиях, предъявляемых к объектам контроля.</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2.7.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505BF">
        <w:rPr>
          <w:rFonts w:ascii="Times New Roman" w:hAnsi="Times New Roman"/>
          <w:color w:val="000000"/>
          <w:sz w:val="28"/>
          <w:szCs w:val="28"/>
        </w:rPr>
        <w:t>видео-конференц-связи</w:t>
      </w:r>
      <w:proofErr w:type="spellEnd"/>
      <w:r w:rsidRPr="001505BF">
        <w:rPr>
          <w:rFonts w:ascii="Times New Roman" w:hAnsi="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Личный прием граждан проводится главой Администрации </w:t>
      </w:r>
      <w:r>
        <w:rPr>
          <w:rFonts w:ascii="Times New Roman" w:hAnsi="Times New Roman"/>
          <w:color w:val="000000"/>
          <w:sz w:val="28"/>
          <w:szCs w:val="28"/>
        </w:rPr>
        <w:t>Малолученск</w:t>
      </w:r>
      <w:r w:rsidRPr="001505BF">
        <w:rPr>
          <w:rFonts w:ascii="Times New Roman" w:hAnsi="Times New Roman"/>
          <w:color w:val="000000"/>
          <w:sz w:val="28"/>
          <w:szCs w:val="28"/>
        </w:rPr>
        <w:t>ого сельского  поселения.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Консультирование осуществляется в устной или письменной форме по следующим вопросам:</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1) организация и осуществление контроля в сфере благоустройства;</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 порядок осуществления контрольных мероприятий, установленных настоящим Положением;</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3) порядок обжалования действий (бездействия) должностных лиц, уполномоченных осуществлять контроль;</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w:t>
      </w:r>
      <w:r>
        <w:rPr>
          <w:rFonts w:ascii="Times New Roman" w:hAnsi="Times New Roman"/>
          <w:color w:val="000000"/>
          <w:sz w:val="28"/>
          <w:szCs w:val="28"/>
        </w:rPr>
        <w:t>8</w:t>
      </w:r>
      <w:r w:rsidRPr="001505BF">
        <w:rPr>
          <w:rFonts w:ascii="Times New Roman" w:hAnsi="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2) за время консультирования предоставить в устной форме ответ на </w:t>
      </w:r>
      <w:r w:rsidRPr="001505BF">
        <w:rPr>
          <w:rFonts w:ascii="Times New Roman" w:hAnsi="Times New Roman"/>
          <w:color w:val="000000"/>
          <w:sz w:val="28"/>
          <w:szCs w:val="28"/>
        </w:rPr>
        <w:lastRenderedPageBreak/>
        <w:t>поставленные вопросы невозможно;</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3) ответ на поставленные вопросы требует дополнительного запроса сведений.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Должностным лицом, уполномоченным осуществлять контроль, ведется журнал учета консультирований.</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r>
        <w:rPr>
          <w:rFonts w:ascii="Times New Roman" w:hAnsi="Times New Roman"/>
          <w:color w:val="000000"/>
          <w:sz w:val="28"/>
          <w:szCs w:val="28"/>
        </w:rPr>
        <w:t>Малолученск</w:t>
      </w:r>
      <w:r w:rsidRPr="001505BF">
        <w:rPr>
          <w:rFonts w:ascii="Times New Roman" w:hAnsi="Times New Roman"/>
          <w:color w:val="000000"/>
          <w:sz w:val="28"/>
          <w:szCs w:val="28"/>
        </w:rPr>
        <w:t>ого сельского поселения.</w:t>
      </w:r>
    </w:p>
    <w:p w:rsidR="00765880" w:rsidRPr="001505BF" w:rsidRDefault="00765880" w:rsidP="00765880">
      <w:pPr>
        <w:tabs>
          <w:tab w:val="left" w:pos="1134"/>
        </w:tabs>
        <w:jc w:val="center"/>
      </w:pPr>
    </w:p>
    <w:p w:rsidR="00765880" w:rsidRPr="001505BF" w:rsidRDefault="00765880" w:rsidP="00765880">
      <w:pPr>
        <w:tabs>
          <w:tab w:val="left" w:pos="1134"/>
        </w:tabs>
        <w:contextualSpacing/>
        <w:jc w:val="center"/>
        <w:rPr>
          <w:b/>
        </w:rPr>
      </w:pPr>
      <w:r w:rsidRPr="001505BF">
        <w:rPr>
          <w:b/>
        </w:rPr>
        <w:t>3. Осуществление  контрольных  мероприятий и контрольных  действий.</w:t>
      </w:r>
    </w:p>
    <w:p w:rsidR="00765880" w:rsidRPr="001505BF" w:rsidRDefault="00765880" w:rsidP="00765880">
      <w:pPr>
        <w:tabs>
          <w:tab w:val="left" w:pos="1134"/>
        </w:tabs>
        <w:jc w:val="center"/>
      </w:pPr>
      <w:r w:rsidRPr="001505BF">
        <w:t>3.1. Контрольные мероприятия. Общие вопросы</w:t>
      </w:r>
    </w:p>
    <w:p w:rsidR="00765880" w:rsidRPr="001505BF" w:rsidRDefault="00765880" w:rsidP="00765880">
      <w:pPr>
        <w:tabs>
          <w:tab w:val="left" w:pos="1134"/>
        </w:tabs>
        <w:contextualSpacing/>
        <w:jc w:val="both"/>
      </w:pPr>
      <w:r w:rsidRPr="001505BF">
        <w:t>3.1.1.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65880" w:rsidRPr="001505BF" w:rsidRDefault="00765880" w:rsidP="00765880">
      <w:pPr>
        <w:widowControl w:val="0"/>
        <w:jc w:val="both"/>
      </w:pPr>
      <w:r w:rsidRPr="001505BF">
        <w:t>инспекционный визит, рейдовый осмотр, документарная проверка, выездная проверка – при взаимодействии с контролируемыми лицами;</w:t>
      </w:r>
    </w:p>
    <w:p w:rsidR="00765880" w:rsidRPr="001505BF" w:rsidRDefault="00765880" w:rsidP="00765880">
      <w:pPr>
        <w:widowControl w:val="0"/>
        <w:jc w:val="both"/>
      </w:pPr>
      <w:r w:rsidRPr="001505BF">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765880" w:rsidRPr="001505BF" w:rsidRDefault="00765880" w:rsidP="00765880">
      <w:pPr>
        <w:tabs>
          <w:tab w:val="left" w:pos="1134"/>
        </w:tabs>
        <w:contextualSpacing/>
        <w:jc w:val="both"/>
      </w:pPr>
      <w:r w:rsidRPr="001505BF">
        <w:t xml:space="preserve">3.1.2. При осуществлении муниципального контроля взаимодействием с контролируемыми лицами являются: </w:t>
      </w:r>
    </w:p>
    <w:p w:rsidR="00765880" w:rsidRPr="001505BF" w:rsidRDefault="00765880" w:rsidP="00765880">
      <w:pPr>
        <w:tabs>
          <w:tab w:val="left" w:pos="1134"/>
        </w:tabs>
        <w:contextualSpacing/>
        <w:jc w:val="both"/>
      </w:pPr>
      <w:r w:rsidRPr="001505BF">
        <w:t>встречи, телефонные и иные переговоры (непосредственное взаимодействие) между инспектором и контролируемым лицом или его представителем;</w:t>
      </w:r>
    </w:p>
    <w:p w:rsidR="00765880" w:rsidRPr="001505BF" w:rsidRDefault="00765880" w:rsidP="00765880">
      <w:pPr>
        <w:tabs>
          <w:tab w:val="left" w:pos="1134"/>
        </w:tabs>
        <w:contextualSpacing/>
        <w:jc w:val="both"/>
      </w:pPr>
      <w:r w:rsidRPr="001505BF">
        <w:t>запрос документов, иных материалов;</w:t>
      </w:r>
    </w:p>
    <w:p w:rsidR="00765880" w:rsidRPr="001505BF" w:rsidRDefault="00765880" w:rsidP="00765880">
      <w:pPr>
        <w:tabs>
          <w:tab w:val="left" w:pos="1134"/>
        </w:tabs>
        <w:contextualSpacing/>
        <w:jc w:val="both"/>
      </w:pPr>
      <w:r w:rsidRPr="001505BF">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65880" w:rsidRPr="001505BF" w:rsidRDefault="00765880" w:rsidP="00765880">
      <w:pPr>
        <w:tabs>
          <w:tab w:val="left" w:pos="1134"/>
        </w:tabs>
        <w:jc w:val="both"/>
      </w:pPr>
      <w:r w:rsidRPr="001505BF">
        <w:lastRenderedPageBreak/>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65880" w:rsidRPr="001505BF" w:rsidRDefault="00765880" w:rsidP="00765880">
      <w:pPr>
        <w:tabs>
          <w:tab w:val="left" w:pos="1134"/>
        </w:tabs>
        <w:jc w:val="both"/>
      </w:pPr>
      <w:r w:rsidRPr="001505BF">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5880" w:rsidRPr="001505BF" w:rsidRDefault="00765880" w:rsidP="00765880">
      <w:pPr>
        <w:tabs>
          <w:tab w:val="left" w:pos="1134"/>
        </w:tabs>
        <w:jc w:val="both"/>
      </w:pPr>
      <w:r w:rsidRPr="001505BF">
        <w:t>2) наступление сроков проведения контрольных мероприятий, включенных в план проведения контрольных мероприятий;</w:t>
      </w:r>
    </w:p>
    <w:p w:rsidR="00765880" w:rsidRPr="001505BF" w:rsidRDefault="00765880" w:rsidP="00765880">
      <w:pPr>
        <w:tabs>
          <w:tab w:val="left" w:pos="1134"/>
        </w:tabs>
        <w:jc w:val="both"/>
      </w:pPr>
      <w:r w:rsidRPr="001505BF">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5880" w:rsidRPr="001505BF" w:rsidRDefault="00765880" w:rsidP="00765880">
      <w:pPr>
        <w:tabs>
          <w:tab w:val="left" w:pos="1134"/>
        </w:tabs>
        <w:jc w:val="both"/>
      </w:pPr>
      <w:r w:rsidRPr="001505BF">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5880" w:rsidRPr="001505BF" w:rsidRDefault="00765880" w:rsidP="00765880">
      <w:pPr>
        <w:tabs>
          <w:tab w:val="left" w:pos="1134"/>
        </w:tabs>
        <w:jc w:val="both"/>
      </w:pPr>
      <w:r w:rsidRPr="001505BF">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1505BF">
          <w:t>частью 1 статьи 95</w:t>
        </w:r>
      </w:hyperlink>
      <w:r w:rsidRPr="001505BF">
        <w:t>Федерального закона №248-ФЗ.</w:t>
      </w:r>
    </w:p>
    <w:p w:rsidR="00765880" w:rsidRPr="001505BF" w:rsidRDefault="00765880" w:rsidP="00765880">
      <w:pPr>
        <w:tabs>
          <w:tab w:val="left" w:pos="1134"/>
        </w:tabs>
        <w:contextualSpacing/>
        <w:jc w:val="both"/>
      </w:pPr>
      <w:r w:rsidRPr="001505BF">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765880" w:rsidRPr="001505BF" w:rsidRDefault="00765880" w:rsidP="00765880">
      <w:pPr>
        <w:jc w:val="both"/>
      </w:pPr>
      <w:r w:rsidRPr="001505BF">
        <w:t xml:space="preserve">3.1.4.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765880" w:rsidRPr="001505BF" w:rsidRDefault="00765880" w:rsidP="00765880">
      <w:pPr>
        <w:jc w:val="both"/>
      </w:pPr>
      <w:r w:rsidRPr="001505BF">
        <w:t>осмотр;</w:t>
      </w:r>
    </w:p>
    <w:p w:rsidR="00765880" w:rsidRPr="001505BF" w:rsidRDefault="00765880" w:rsidP="00765880">
      <w:pPr>
        <w:jc w:val="both"/>
      </w:pPr>
      <w:r w:rsidRPr="001505BF">
        <w:t>опрос;</w:t>
      </w:r>
    </w:p>
    <w:p w:rsidR="00765880" w:rsidRPr="001505BF" w:rsidRDefault="00765880" w:rsidP="00765880">
      <w:pPr>
        <w:jc w:val="both"/>
      </w:pPr>
      <w:r w:rsidRPr="001505BF">
        <w:t>получение письменных объяснений;</w:t>
      </w:r>
    </w:p>
    <w:p w:rsidR="00765880" w:rsidRPr="001505BF" w:rsidRDefault="00765880" w:rsidP="00765880">
      <w:pPr>
        <w:jc w:val="both"/>
      </w:pPr>
      <w:r w:rsidRPr="001505BF">
        <w:t>истребование документов.</w:t>
      </w:r>
    </w:p>
    <w:p w:rsidR="00765880" w:rsidRPr="001505BF" w:rsidRDefault="00765880" w:rsidP="00765880">
      <w:pPr>
        <w:tabs>
          <w:tab w:val="left" w:pos="1134"/>
        </w:tabs>
        <w:jc w:val="both"/>
      </w:pPr>
      <w:r w:rsidRPr="001505BF">
        <w:t>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1505BF">
        <w:t>1</w:t>
      </w:r>
      <w:proofErr w:type="gramEnd"/>
      <w:r w:rsidRPr="001505BF">
        <w:t xml:space="preserve"> статьи 64 Федерального закона №248-ФЗ.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65880" w:rsidRPr="001505BF" w:rsidRDefault="00765880" w:rsidP="00765880">
      <w:pPr>
        <w:tabs>
          <w:tab w:val="left" w:pos="1134"/>
        </w:tabs>
        <w:jc w:val="both"/>
      </w:pPr>
      <w:r w:rsidRPr="001505BF">
        <w:t>3.1.6. Контрольные мероприятия проводятся инспекторами, указанными в решении Контрольного органа о проведении контрольного мероприятия.</w:t>
      </w:r>
    </w:p>
    <w:p w:rsidR="00765880" w:rsidRPr="001505BF" w:rsidRDefault="00765880" w:rsidP="00765880">
      <w:pPr>
        <w:tabs>
          <w:tab w:val="left" w:pos="1134"/>
        </w:tabs>
        <w:contextualSpacing/>
        <w:jc w:val="both"/>
      </w:pPr>
      <w:r w:rsidRPr="001505BF">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1505BF">
        <w:lastRenderedPageBreak/>
        <w:t>экспертных организаций, привлекаемых к проведению контрольных мероприятий.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w:t>
      </w:r>
      <w:r w:rsidR="00E42EFD">
        <w:t>г.</w:t>
      </w:r>
      <w:r w:rsidRPr="001505BF">
        <w:t xml:space="preserve"> №151 «О типовых формах документов, используемых контрольным (надзорным) органом».</w:t>
      </w:r>
    </w:p>
    <w:p w:rsidR="00765880" w:rsidRPr="001505BF" w:rsidRDefault="00765880" w:rsidP="00765880">
      <w:pPr>
        <w:tabs>
          <w:tab w:val="left" w:pos="1134"/>
        </w:tabs>
        <w:contextualSpacing/>
        <w:jc w:val="both"/>
      </w:pPr>
      <w:r w:rsidRPr="001505BF">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65880" w:rsidRPr="001505BF" w:rsidRDefault="00765880" w:rsidP="00765880">
      <w:pPr>
        <w:tabs>
          <w:tab w:val="left" w:pos="1134"/>
        </w:tabs>
        <w:contextualSpacing/>
        <w:jc w:val="both"/>
      </w:pPr>
      <w:r w:rsidRPr="001505BF">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65880" w:rsidRPr="001505BF" w:rsidRDefault="00765880" w:rsidP="00765880">
      <w:pPr>
        <w:widowControl w:val="0"/>
        <w:jc w:val="both"/>
      </w:pPr>
      <w:r w:rsidRPr="001505BF">
        <w:t>3.1.8. Документы, иные материалы, являющиеся доказательствами нарушения обязательных требований, приобщаются к акту.</w:t>
      </w:r>
    </w:p>
    <w:p w:rsidR="00765880" w:rsidRPr="001505BF" w:rsidRDefault="00765880" w:rsidP="00765880">
      <w:pPr>
        <w:widowControl w:val="0"/>
        <w:jc w:val="both"/>
      </w:pPr>
      <w:r w:rsidRPr="001505BF">
        <w:t>Заполненные при проведении контрольного мероприятия проверочные листы должны быть приобщены к акту.</w:t>
      </w:r>
    </w:p>
    <w:p w:rsidR="00765880" w:rsidRPr="001505BF" w:rsidRDefault="00765880" w:rsidP="00765880">
      <w:pPr>
        <w:widowControl w:val="0"/>
        <w:jc w:val="both"/>
      </w:pPr>
      <w:r w:rsidRPr="001505BF">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65880" w:rsidRPr="001505BF" w:rsidRDefault="00765880" w:rsidP="00765880">
      <w:pPr>
        <w:widowControl w:val="0"/>
        <w:jc w:val="both"/>
      </w:pPr>
      <w:r w:rsidRPr="001505BF">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65880" w:rsidRPr="001505BF" w:rsidRDefault="00765880" w:rsidP="00765880">
      <w:pPr>
        <w:tabs>
          <w:tab w:val="left" w:pos="1134"/>
        </w:tabs>
        <w:ind w:firstLine="709"/>
        <w:contextualSpacing/>
        <w:jc w:val="both"/>
      </w:pPr>
    </w:p>
    <w:p w:rsidR="00765880" w:rsidRPr="001505BF" w:rsidRDefault="00765880" w:rsidP="00765880">
      <w:pPr>
        <w:widowControl w:val="0"/>
        <w:tabs>
          <w:tab w:val="left" w:pos="284"/>
        </w:tabs>
        <w:jc w:val="center"/>
      </w:pPr>
      <w:r w:rsidRPr="001505BF">
        <w:t>3.2. Меры, принимаемые Контрольным органом по результатам контрольных мероприятий</w:t>
      </w:r>
    </w:p>
    <w:p w:rsidR="00765880" w:rsidRPr="001505BF" w:rsidRDefault="00765880" w:rsidP="00765880">
      <w:pPr>
        <w:tabs>
          <w:tab w:val="left" w:pos="1134"/>
        </w:tabs>
        <w:contextualSpacing/>
        <w:jc w:val="both"/>
      </w:pPr>
      <w:r w:rsidRPr="001505BF">
        <w:t>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65880" w:rsidRPr="001505BF" w:rsidRDefault="00765880" w:rsidP="00765880">
      <w:pPr>
        <w:widowControl w:val="0"/>
        <w:jc w:val="both"/>
      </w:pPr>
      <w:proofErr w:type="gramStart"/>
      <w:r w:rsidRPr="001505BF">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505BF">
        <w:t xml:space="preserve"> также других мероприятий, </w:t>
      </w:r>
      <w:r w:rsidRPr="001505BF">
        <w:lastRenderedPageBreak/>
        <w:t>предусмотренных федеральным законом о виде контроля;</w:t>
      </w:r>
    </w:p>
    <w:p w:rsidR="00765880" w:rsidRPr="001505BF" w:rsidRDefault="00765880" w:rsidP="00765880">
      <w:pPr>
        <w:jc w:val="both"/>
      </w:pPr>
      <w:proofErr w:type="gramStart"/>
      <w:r w:rsidRPr="001505BF">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505BF">
        <w:t xml:space="preserve"> </w:t>
      </w:r>
      <w:proofErr w:type="gramStart"/>
      <w:r w:rsidRPr="001505BF">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505BF">
        <w:t xml:space="preserve"> (ущерб) причинен;</w:t>
      </w:r>
    </w:p>
    <w:p w:rsidR="00765880" w:rsidRPr="001505BF" w:rsidRDefault="00765880" w:rsidP="00765880">
      <w:pPr>
        <w:widowControl w:val="0"/>
        <w:jc w:val="both"/>
      </w:pPr>
      <w:r w:rsidRPr="001505BF">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5880" w:rsidRPr="001505BF" w:rsidRDefault="00765880" w:rsidP="00765880">
      <w:pPr>
        <w:widowControl w:val="0"/>
        <w:jc w:val="both"/>
      </w:pPr>
      <w:proofErr w:type="gramStart"/>
      <w:r w:rsidRPr="001505BF">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65880" w:rsidRPr="001505BF" w:rsidRDefault="00765880" w:rsidP="00765880">
      <w:pPr>
        <w:widowControl w:val="0"/>
        <w:jc w:val="both"/>
      </w:pPr>
      <w:r w:rsidRPr="001505BF">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5880" w:rsidRPr="001505BF" w:rsidRDefault="00765880" w:rsidP="00765880">
      <w:pPr>
        <w:widowControl w:val="0"/>
        <w:jc w:val="both"/>
      </w:pPr>
      <w:r w:rsidRPr="001505BF">
        <w:t>3.2.2. Предписание оформляется по форме согласно приложению 1 к настоящему Положению.</w:t>
      </w:r>
    </w:p>
    <w:p w:rsidR="00765880" w:rsidRPr="001505BF" w:rsidRDefault="00765880" w:rsidP="00765880">
      <w:pPr>
        <w:tabs>
          <w:tab w:val="left" w:pos="1134"/>
        </w:tabs>
        <w:contextualSpacing/>
        <w:jc w:val="both"/>
      </w:pPr>
      <w:r w:rsidRPr="001505BF">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 xml:space="preserve">3.2.4.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rsidRPr="001505BF">
        <w:lastRenderedPageBreak/>
        <w:t xml:space="preserve">решения на основании представленных документов и сведений, полученной информации. </w:t>
      </w:r>
    </w:p>
    <w:p w:rsidR="00765880" w:rsidRPr="001505BF" w:rsidRDefault="00765880" w:rsidP="00765880">
      <w:pPr>
        <w:widowControl w:val="0"/>
        <w:jc w:val="both"/>
      </w:pPr>
      <w:r w:rsidRPr="001505BF">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65880" w:rsidRPr="001505BF" w:rsidRDefault="00765880" w:rsidP="00765880">
      <w:pPr>
        <w:widowControl w:val="0"/>
        <w:jc w:val="both"/>
      </w:pPr>
      <w:r w:rsidRPr="001505BF">
        <w:t>3.2.6.Если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В случае, если проводится оценка исполнения решения, принятого по итогам выездной проверки, допускается проведение выездной проверки.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65880" w:rsidRPr="001505BF" w:rsidRDefault="00765880" w:rsidP="00765880">
      <w:pPr>
        <w:tabs>
          <w:tab w:val="left" w:pos="1134"/>
        </w:tabs>
        <w:contextualSpacing/>
        <w:jc w:val="center"/>
      </w:pPr>
      <w:r w:rsidRPr="001505BF">
        <w:t>3.3. Плановые контрольные мероприятия</w:t>
      </w:r>
    </w:p>
    <w:p w:rsidR="00765880" w:rsidRPr="001505BF" w:rsidRDefault="00765880" w:rsidP="00765880">
      <w:pPr>
        <w:tabs>
          <w:tab w:val="left" w:pos="1134"/>
        </w:tabs>
        <w:contextualSpacing/>
        <w:jc w:val="both"/>
      </w:pPr>
      <w:r w:rsidRPr="001505BF">
        <w:t>В соответствии с частью 2 статьи 61 Федерального закона №248-ФЗ, муниципальный контроль в сфере благоустройства без проведения плановых контрольных мероприятий.</w:t>
      </w:r>
    </w:p>
    <w:p w:rsidR="00765880" w:rsidRPr="001505BF" w:rsidRDefault="00765880" w:rsidP="00765880">
      <w:pPr>
        <w:tabs>
          <w:tab w:val="left" w:pos="1134"/>
        </w:tabs>
        <w:ind w:firstLine="709"/>
        <w:contextualSpacing/>
        <w:jc w:val="both"/>
      </w:pPr>
    </w:p>
    <w:p w:rsidR="00765880" w:rsidRPr="001505BF" w:rsidRDefault="00765880" w:rsidP="00765880">
      <w:pPr>
        <w:tabs>
          <w:tab w:val="left" w:pos="1134"/>
        </w:tabs>
        <w:contextualSpacing/>
        <w:jc w:val="center"/>
      </w:pPr>
      <w:r w:rsidRPr="001505BF">
        <w:t>3.4. Внеплановые контрольные мероприятия</w:t>
      </w:r>
    </w:p>
    <w:p w:rsidR="00765880" w:rsidRPr="001505BF" w:rsidRDefault="00765880" w:rsidP="00765880">
      <w:pPr>
        <w:tabs>
          <w:tab w:val="left" w:pos="1134"/>
        </w:tabs>
        <w:contextualSpacing/>
        <w:jc w:val="both"/>
      </w:pPr>
      <w:r w:rsidRPr="001505BF">
        <w:t xml:space="preserve">3.4.1.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765880" w:rsidRPr="001505BF" w:rsidRDefault="00765880" w:rsidP="00765880">
      <w:pPr>
        <w:tabs>
          <w:tab w:val="left" w:pos="1134"/>
        </w:tabs>
        <w:contextualSpacing/>
        <w:jc w:val="both"/>
      </w:pPr>
      <w:r w:rsidRPr="001505BF">
        <w:t>3.4.2.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765880" w:rsidRPr="001505BF" w:rsidRDefault="00765880" w:rsidP="00765880">
      <w:pPr>
        <w:widowControl w:val="0"/>
        <w:jc w:val="both"/>
      </w:pPr>
      <w:r w:rsidRPr="001505BF">
        <w:t>3.4.3.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65880" w:rsidRPr="001505BF" w:rsidRDefault="00765880" w:rsidP="00765880">
      <w:pPr>
        <w:widowControl w:val="0"/>
        <w:jc w:val="both"/>
      </w:pPr>
      <w:r w:rsidRPr="001505BF">
        <w:t>3.4.4. В случае</w:t>
      </w:r>
      <w:proofErr w:type="gramStart"/>
      <w:r w:rsidRPr="001505BF">
        <w:t>,</w:t>
      </w:r>
      <w:proofErr w:type="gramEnd"/>
      <w:r w:rsidRPr="001505BF">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5880" w:rsidRPr="001505BF" w:rsidRDefault="00765880" w:rsidP="00765880">
      <w:pPr>
        <w:widowControl w:val="0"/>
        <w:ind w:firstLine="709"/>
        <w:jc w:val="both"/>
        <w:rPr>
          <w:b/>
          <w:u w:val="single"/>
        </w:rPr>
      </w:pPr>
    </w:p>
    <w:p w:rsidR="00765880" w:rsidRPr="00A7266A" w:rsidRDefault="00765880" w:rsidP="00765880">
      <w:pPr>
        <w:tabs>
          <w:tab w:val="left" w:pos="1134"/>
        </w:tabs>
        <w:jc w:val="center"/>
      </w:pPr>
      <w:r w:rsidRPr="001505BF">
        <w:lastRenderedPageBreak/>
        <w:t>3.5. Документарная проверка</w:t>
      </w:r>
    </w:p>
    <w:p w:rsidR="00765880" w:rsidRPr="001505BF" w:rsidRDefault="00765880" w:rsidP="00765880">
      <w:pPr>
        <w:tabs>
          <w:tab w:val="left" w:pos="1134"/>
        </w:tabs>
        <w:contextualSpacing/>
        <w:jc w:val="both"/>
      </w:pPr>
      <w:r w:rsidRPr="001505BF">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65880" w:rsidRPr="001505BF" w:rsidRDefault="00765880" w:rsidP="00765880">
      <w:pPr>
        <w:tabs>
          <w:tab w:val="left" w:pos="1134"/>
        </w:tabs>
        <w:jc w:val="both"/>
      </w:pPr>
      <w:r w:rsidRPr="001505BF">
        <w:t>3.5.2. В случае</w:t>
      </w:r>
      <w:proofErr w:type="gramStart"/>
      <w:r w:rsidRPr="001505BF">
        <w:t>,</w:t>
      </w:r>
      <w:proofErr w:type="gramEnd"/>
      <w:r w:rsidRPr="001505BF">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65880" w:rsidRPr="001505BF" w:rsidRDefault="00765880" w:rsidP="00765880">
      <w:pPr>
        <w:tabs>
          <w:tab w:val="left" w:pos="1134"/>
        </w:tabs>
        <w:contextualSpacing/>
        <w:jc w:val="both"/>
      </w:pPr>
      <w:r w:rsidRPr="001505BF">
        <w:t xml:space="preserve">3.5.3. Срок проведения документарной проверки не может превышать десять рабочих дней. </w:t>
      </w:r>
    </w:p>
    <w:p w:rsidR="00765880" w:rsidRPr="001505BF" w:rsidRDefault="00765880" w:rsidP="00765880">
      <w:pPr>
        <w:tabs>
          <w:tab w:val="left" w:pos="1134"/>
        </w:tabs>
        <w:contextualSpacing/>
        <w:jc w:val="both"/>
      </w:pPr>
      <w:r w:rsidRPr="001505BF">
        <w:t>В указанный срок не включается период с момента:</w:t>
      </w:r>
    </w:p>
    <w:p w:rsidR="00765880" w:rsidRPr="001505BF" w:rsidRDefault="00765880" w:rsidP="00765880">
      <w:pPr>
        <w:tabs>
          <w:tab w:val="left" w:pos="1134"/>
        </w:tabs>
        <w:contextualSpacing/>
        <w:jc w:val="both"/>
      </w:pPr>
      <w:r w:rsidRPr="001505BF">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65880" w:rsidRPr="001505BF" w:rsidRDefault="00765880" w:rsidP="00765880">
      <w:pPr>
        <w:tabs>
          <w:tab w:val="left" w:pos="1134"/>
        </w:tabs>
        <w:contextualSpacing/>
        <w:jc w:val="both"/>
      </w:pPr>
      <w:r w:rsidRPr="001505BF">
        <w:t>2) период с момента направления контролируемому лицу информации Контрольного органа:</w:t>
      </w:r>
    </w:p>
    <w:p w:rsidR="00765880" w:rsidRPr="001505BF" w:rsidRDefault="00765880" w:rsidP="00765880">
      <w:pPr>
        <w:tabs>
          <w:tab w:val="left" w:pos="1134"/>
        </w:tabs>
        <w:contextualSpacing/>
        <w:jc w:val="both"/>
      </w:pPr>
      <w:r w:rsidRPr="001505BF">
        <w:t>о выявлении ошибок и (или) противоречий в представленных контролируемым лицом документах;</w:t>
      </w:r>
    </w:p>
    <w:p w:rsidR="00765880" w:rsidRPr="001505BF" w:rsidRDefault="00765880" w:rsidP="00765880">
      <w:pPr>
        <w:tabs>
          <w:tab w:val="left" w:pos="1134"/>
        </w:tabs>
        <w:contextualSpacing/>
        <w:jc w:val="both"/>
      </w:pPr>
      <w:r w:rsidRPr="001505BF">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5880" w:rsidRPr="001505BF" w:rsidRDefault="00765880" w:rsidP="00765880">
      <w:pPr>
        <w:tabs>
          <w:tab w:val="left" w:pos="1134"/>
        </w:tabs>
        <w:contextualSpacing/>
        <w:jc w:val="both"/>
      </w:pPr>
      <w:r w:rsidRPr="001505BF">
        <w:t>3.5.4. Перечень допустимых контрольных действий совершаемыхв ходе документарной проверки:</w:t>
      </w:r>
    </w:p>
    <w:p w:rsidR="00765880" w:rsidRPr="001505BF" w:rsidRDefault="00765880" w:rsidP="00765880">
      <w:pPr>
        <w:widowControl w:val="0"/>
        <w:jc w:val="both"/>
      </w:pPr>
      <w:bookmarkStart w:id="2" w:name="_Hlk73716001"/>
      <w:r w:rsidRPr="001505BF">
        <w:t>1) истребование документов;</w:t>
      </w:r>
    </w:p>
    <w:p w:rsidR="00765880" w:rsidRPr="001505BF" w:rsidRDefault="00765880" w:rsidP="00765880">
      <w:pPr>
        <w:widowControl w:val="0"/>
        <w:jc w:val="both"/>
      </w:pPr>
      <w:r w:rsidRPr="001505BF">
        <w:t>2) получение письменных объяснений</w:t>
      </w:r>
      <w:bookmarkEnd w:id="2"/>
      <w:r w:rsidRPr="001505BF">
        <w:t>.</w:t>
      </w:r>
    </w:p>
    <w:p w:rsidR="00765880" w:rsidRPr="001505BF" w:rsidRDefault="00765880" w:rsidP="00765880">
      <w:pPr>
        <w:widowControl w:val="0"/>
        <w:jc w:val="both"/>
      </w:pPr>
      <w:r w:rsidRPr="001505BF">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 xml:space="preserve">Контролируемое лицо в срок, указанный в требовании о представлении документов, направляет </w:t>
      </w:r>
      <w:proofErr w:type="spellStart"/>
      <w:r w:rsidRPr="001505BF">
        <w:t>истребуемые</w:t>
      </w:r>
      <w:proofErr w:type="spellEnd"/>
      <w:r w:rsidRPr="001505BF">
        <w:t xml:space="preserve"> документы в Контрольный орган либо незамедлительно ходатайством в письменной форме уведомляет инспектора </w:t>
      </w:r>
      <w:r w:rsidRPr="001505BF">
        <w:lastRenderedPageBreak/>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505BF">
        <w:t>истребуемые</w:t>
      </w:r>
      <w:proofErr w:type="spellEnd"/>
      <w:r w:rsidRPr="001505BF">
        <w:t xml:space="preserve"> документы.</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505BF">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65880" w:rsidRPr="001505BF" w:rsidRDefault="00765880" w:rsidP="00765880">
      <w:pPr>
        <w:widowControl w:val="0"/>
        <w:jc w:val="both"/>
      </w:pPr>
      <w:r w:rsidRPr="001505BF">
        <w:t>3.5.6. Письменные объяснения могут быть запрошены инспектором от контролируемого лица или его представителя, свидетелей.</w:t>
      </w:r>
    </w:p>
    <w:p w:rsidR="00765880" w:rsidRPr="001505BF" w:rsidRDefault="00765880" w:rsidP="00765880">
      <w:pPr>
        <w:widowControl w:val="0"/>
        <w:jc w:val="both"/>
      </w:pPr>
      <w:r w:rsidRPr="001505BF">
        <w:t>Указанные лица предоставляют инспектору письменные объяснения в свободной форме не позднее двух рабочих дней до даты завершения проверки.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Письменные объяснения оформляются путем составления письменного документа в свободной форме.</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65880" w:rsidRPr="001505BF" w:rsidRDefault="00765880" w:rsidP="00765880">
      <w:pPr>
        <w:widowControl w:val="0"/>
        <w:jc w:val="both"/>
        <w:rPr>
          <w:b/>
        </w:rPr>
      </w:pPr>
      <w:r w:rsidRPr="001505BF">
        <w:t>3.5.7. Оформление акта производится по месту нахождения Контрольного органа в день окончания проведения документарной проверки.</w:t>
      </w:r>
    </w:p>
    <w:p w:rsidR="00765880" w:rsidRPr="001505BF" w:rsidRDefault="00765880" w:rsidP="00765880">
      <w:pPr>
        <w:widowControl w:val="0"/>
        <w:jc w:val="both"/>
      </w:pPr>
      <w:r w:rsidRPr="001505BF">
        <w:t>3.5.8.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65880" w:rsidRPr="001505BF" w:rsidRDefault="00765880" w:rsidP="00765880">
      <w:pPr>
        <w:tabs>
          <w:tab w:val="left" w:pos="1134"/>
        </w:tabs>
        <w:contextualSpacing/>
        <w:jc w:val="both"/>
      </w:pPr>
      <w:r w:rsidRPr="001505BF">
        <w:t>3.5.9. Внеплановая документарная проверка проводится без согласования с органами прокуратуры.</w:t>
      </w:r>
    </w:p>
    <w:p w:rsidR="00765880" w:rsidRDefault="00765880" w:rsidP="00765880">
      <w:pPr>
        <w:tabs>
          <w:tab w:val="left" w:pos="1134"/>
        </w:tabs>
        <w:contextualSpacing/>
        <w:jc w:val="center"/>
      </w:pPr>
    </w:p>
    <w:p w:rsidR="00765880" w:rsidRPr="001505BF" w:rsidRDefault="00765880" w:rsidP="00765880">
      <w:pPr>
        <w:tabs>
          <w:tab w:val="left" w:pos="1134"/>
        </w:tabs>
        <w:contextualSpacing/>
        <w:jc w:val="center"/>
      </w:pPr>
      <w:r w:rsidRPr="001505BF">
        <w:t>3.6. Выездная проверка</w:t>
      </w:r>
    </w:p>
    <w:p w:rsidR="00765880" w:rsidRPr="001505BF" w:rsidRDefault="00765880" w:rsidP="00765880">
      <w:pPr>
        <w:tabs>
          <w:tab w:val="left" w:pos="1134"/>
        </w:tabs>
        <w:contextualSpacing/>
        <w:jc w:val="both"/>
      </w:pPr>
      <w:r w:rsidRPr="001505BF">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65880" w:rsidRPr="001505BF" w:rsidRDefault="00765880" w:rsidP="00765880">
      <w:pPr>
        <w:widowControl w:val="0"/>
        <w:jc w:val="both"/>
      </w:pPr>
      <w:r w:rsidRPr="001505BF">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5880" w:rsidRPr="001505BF" w:rsidRDefault="00765880" w:rsidP="00765880">
      <w:pPr>
        <w:tabs>
          <w:tab w:val="left" w:pos="1134"/>
        </w:tabs>
        <w:contextualSpacing/>
        <w:jc w:val="both"/>
      </w:pPr>
      <w:r w:rsidRPr="001505BF">
        <w:t>3.6.2. Выездная проверка проводится в случае, если не представляется возможным:</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1505BF">
        <w:lastRenderedPageBreak/>
        <w:t>контрольных действий, предусмотренных в рамках иного вида контрольных  мероприятий.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65880" w:rsidRPr="001505BF" w:rsidRDefault="00765880" w:rsidP="00765880">
      <w:pPr>
        <w:tabs>
          <w:tab w:val="left" w:pos="1134"/>
        </w:tabs>
        <w:jc w:val="both"/>
      </w:pPr>
      <w:r w:rsidRPr="001505BF">
        <w:t xml:space="preserve">3.6.4. Контрольный орган уведомляет контролируемое лицо о проведении выездной проверки не </w:t>
      </w:r>
      <w:proofErr w:type="gramStart"/>
      <w:r w:rsidRPr="001505BF">
        <w:t>позднее</w:t>
      </w:r>
      <w:proofErr w:type="gramEnd"/>
      <w:r w:rsidRPr="001505BF">
        <w:t xml:space="preserve"> чем за двадцать четыре часа до ее начала путем направления контролируемому лицу копии решения о проведении выездной проверки.</w:t>
      </w:r>
    </w:p>
    <w:p w:rsidR="00765880" w:rsidRPr="001505BF" w:rsidRDefault="00765880" w:rsidP="00765880">
      <w:pPr>
        <w:tabs>
          <w:tab w:val="left" w:pos="1134"/>
        </w:tabs>
        <w:contextualSpacing/>
        <w:jc w:val="both"/>
      </w:pPr>
      <w:r w:rsidRPr="001505BF">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65880" w:rsidRPr="001505BF" w:rsidRDefault="00765880" w:rsidP="00765880">
      <w:pPr>
        <w:tabs>
          <w:tab w:val="left" w:pos="1134"/>
        </w:tabs>
        <w:contextualSpacing/>
        <w:jc w:val="both"/>
      </w:pPr>
      <w:r w:rsidRPr="001505BF">
        <w:t>3.6.6. Срок проведения выездной проверки составляет не более десяти рабочих дней.</w:t>
      </w:r>
    </w:p>
    <w:p w:rsidR="00765880" w:rsidRPr="001505BF" w:rsidRDefault="00765880" w:rsidP="00765880">
      <w:pPr>
        <w:tabs>
          <w:tab w:val="left" w:pos="1134"/>
        </w:tabs>
        <w:contextualSpacing/>
        <w:jc w:val="both"/>
      </w:pPr>
      <w:r w:rsidRPr="001505BF">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505BF">
        <w:t>микропредприятия</w:t>
      </w:r>
      <w:proofErr w:type="spellEnd"/>
      <w:r w:rsidRPr="001505BF">
        <w:t>.</w:t>
      </w:r>
    </w:p>
    <w:p w:rsidR="00765880" w:rsidRPr="001505BF" w:rsidRDefault="00765880" w:rsidP="00765880">
      <w:pPr>
        <w:tabs>
          <w:tab w:val="left" w:pos="1134"/>
        </w:tabs>
        <w:jc w:val="both"/>
      </w:pPr>
      <w:r w:rsidRPr="001505BF">
        <w:t>3.6.7. Перечень допустимых контрольных действий в ходе выездной проверки:</w:t>
      </w:r>
    </w:p>
    <w:p w:rsidR="00765880" w:rsidRPr="001505BF" w:rsidRDefault="00765880" w:rsidP="00765880">
      <w:pPr>
        <w:widowControl w:val="0"/>
        <w:jc w:val="both"/>
      </w:pPr>
      <w:bookmarkStart w:id="3" w:name="_Hlk73715973"/>
      <w:r w:rsidRPr="001505BF">
        <w:t>1) осмотр;</w:t>
      </w:r>
    </w:p>
    <w:p w:rsidR="00765880" w:rsidRPr="001505BF" w:rsidRDefault="00765880" w:rsidP="00765880">
      <w:pPr>
        <w:widowControl w:val="0"/>
        <w:jc w:val="both"/>
      </w:pPr>
      <w:r w:rsidRPr="001505BF">
        <w:t>2) опрос;</w:t>
      </w:r>
    </w:p>
    <w:p w:rsidR="00765880" w:rsidRPr="001505BF" w:rsidRDefault="00765880" w:rsidP="00765880">
      <w:pPr>
        <w:widowControl w:val="0"/>
        <w:jc w:val="both"/>
      </w:pPr>
      <w:r w:rsidRPr="001505BF">
        <w:t>3) истребование документов;</w:t>
      </w:r>
    </w:p>
    <w:p w:rsidR="00765880" w:rsidRPr="001505BF" w:rsidRDefault="00765880" w:rsidP="00765880">
      <w:pPr>
        <w:widowControl w:val="0"/>
        <w:jc w:val="both"/>
      </w:pPr>
      <w:r w:rsidRPr="001505BF">
        <w:t>4) получение письменных объяснений.</w:t>
      </w:r>
      <w:bookmarkEnd w:id="3"/>
    </w:p>
    <w:p w:rsidR="00765880" w:rsidRPr="001505BF" w:rsidRDefault="00765880" w:rsidP="00765880">
      <w:pPr>
        <w:widowControl w:val="0"/>
        <w:jc w:val="both"/>
      </w:pPr>
      <w:r w:rsidRPr="001505BF">
        <w:t>3.6.8. Осмотр осуществляется инспектором в присутствии контролируемого лица и (или) его представителя с обязательным применением видеозаписи.</w:t>
      </w:r>
    </w:p>
    <w:p w:rsidR="00765880" w:rsidRPr="001505BF" w:rsidRDefault="00765880" w:rsidP="00765880">
      <w:pPr>
        <w:widowControl w:val="0"/>
        <w:jc w:val="both"/>
      </w:pPr>
      <w:r w:rsidRPr="001505BF">
        <w:t>По результатам осмотра составляется протокол осмотра.</w:t>
      </w:r>
    </w:p>
    <w:p w:rsidR="00765880" w:rsidRPr="001505BF" w:rsidRDefault="00765880" w:rsidP="00765880">
      <w:pPr>
        <w:widowControl w:val="0"/>
        <w:jc w:val="both"/>
      </w:pPr>
      <w:r w:rsidRPr="001505BF">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65880" w:rsidRPr="001505BF" w:rsidRDefault="00765880" w:rsidP="00765880">
      <w:pPr>
        <w:widowControl w:val="0"/>
        <w:jc w:val="both"/>
      </w:pPr>
      <w:r w:rsidRPr="001505BF">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65880" w:rsidRPr="001505BF" w:rsidRDefault="00765880" w:rsidP="00765880">
      <w:pPr>
        <w:widowControl w:val="0"/>
        <w:jc w:val="both"/>
      </w:pPr>
      <w:r w:rsidRPr="001505BF">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65880" w:rsidRPr="001505BF" w:rsidRDefault="00765880" w:rsidP="00765880">
      <w:pPr>
        <w:widowControl w:val="0"/>
        <w:jc w:val="both"/>
      </w:pPr>
      <w:r w:rsidRPr="001505BF">
        <w:t xml:space="preserve">Использование фотосъемки и видеозаписи для фиксации доказательств </w:t>
      </w:r>
      <w:r w:rsidRPr="001505BF">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5880" w:rsidRPr="001505BF" w:rsidRDefault="00765880" w:rsidP="00765880">
      <w:pPr>
        <w:widowControl w:val="0"/>
        <w:jc w:val="both"/>
      </w:pPr>
      <w:r w:rsidRPr="001505BF">
        <w:t xml:space="preserve">3.6.11. Представление контролируемым лицом </w:t>
      </w:r>
      <w:proofErr w:type="spellStart"/>
      <w:r w:rsidRPr="001505BF">
        <w:t>истребуемых</w:t>
      </w:r>
      <w:proofErr w:type="spellEnd"/>
      <w:r w:rsidRPr="001505BF">
        <w:t xml:space="preserve"> документов, письменных объяснений, осуществляется в соответствии с пунктами 4.5.5, 4.5.6 настоящего Положения.</w:t>
      </w:r>
    </w:p>
    <w:p w:rsidR="00765880" w:rsidRPr="001505BF" w:rsidRDefault="00765880" w:rsidP="00765880">
      <w:pPr>
        <w:widowControl w:val="0"/>
        <w:jc w:val="both"/>
      </w:pPr>
      <w:r w:rsidRPr="001505BF">
        <w:t>3.6.12. По окончании проведения выездной проверки инспектор составляет акт выездной проверки.</w:t>
      </w:r>
    </w:p>
    <w:p w:rsidR="00765880" w:rsidRPr="001505BF" w:rsidRDefault="00765880" w:rsidP="00765880">
      <w:pPr>
        <w:widowControl w:val="0"/>
        <w:jc w:val="both"/>
      </w:pPr>
      <w:r w:rsidRPr="001505BF">
        <w:t>Информация о проведении фотосъемки, аудио- и видеозаписи отражается в акте проверки.</w:t>
      </w:r>
    </w:p>
    <w:p w:rsidR="00765880" w:rsidRPr="001505BF" w:rsidRDefault="00765880" w:rsidP="00765880">
      <w:pPr>
        <w:widowControl w:val="0"/>
        <w:jc w:val="both"/>
      </w:pPr>
      <w:r w:rsidRPr="001505BF">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65880" w:rsidRPr="001505BF" w:rsidRDefault="00765880" w:rsidP="00765880">
      <w:pPr>
        <w:tabs>
          <w:tab w:val="left" w:pos="1134"/>
        </w:tabs>
        <w:contextualSpacing/>
        <w:jc w:val="both"/>
      </w:pPr>
      <w:r w:rsidRPr="001505BF">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1505BF">
          <w:t>частями 4</w:t>
        </w:r>
      </w:hyperlink>
      <w:r w:rsidRPr="001505BF">
        <w:t xml:space="preserve"> и </w:t>
      </w:r>
      <w:hyperlink r:id="rId10" w:tooltip="Федеральный закон от 31.07.2020 N 248-ФЗ" w:history="1">
        <w:r w:rsidRPr="001505BF">
          <w:t>5 статьи 21</w:t>
        </w:r>
      </w:hyperlink>
      <w:r w:rsidRPr="001505BF">
        <w:t xml:space="preserve">Федеральным законом №248-ФЗ. </w:t>
      </w:r>
    </w:p>
    <w:p w:rsidR="00765880" w:rsidRPr="001505BF" w:rsidRDefault="00765880" w:rsidP="00765880">
      <w:pPr>
        <w:tabs>
          <w:tab w:val="left" w:pos="1134"/>
        </w:tabs>
        <w:contextualSpacing/>
        <w:jc w:val="both"/>
      </w:pPr>
      <w:r w:rsidRPr="001505BF">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65880" w:rsidRPr="001505BF" w:rsidRDefault="00765880" w:rsidP="00765880">
      <w:pPr>
        <w:tabs>
          <w:tab w:val="left" w:pos="1134"/>
        </w:tabs>
        <w:contextualSpacing/>
        <w:jc w:val="both"/>
      </w:pPr>
      <w:r w:rsidRPr="001505BF">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65880" w:rsidRPr="001505BF" w:rsidRDefault="00765880" w:rsidP="00765880">
      <w:pPr>
        <w:jc w:val="both"/>
      </w:pPr>
      <w:r w:rsidRPr="001505BF">
        <w:t>1) временной нетрудоспособности;</w:t>
      </w:r>
    </w:p>
    <w:p w:rsidR="00765880" w:rsidRPr="001505BF" w:rsidRDefault="00765880" w:rsidP="00765880">
      <w:pPr>
        <w:jc w:val="both"/>
      </w:pPr>
      <w:r w:rsidRPr="001505BF">
        <w:t>2) необходимости явки по вызову (извещениям, повесткам) судов, правоохранительных органов, военных комиссариатов;</w:t>
      </w:r>
    </w:p>
    <w:p w:rsidR="00765880" w:rsidRPr="001505BF" w:rsidRDefault="00765880" w:rsidP="00765880">
      <w:pPr>
        <w:jc w:val="both"/>
      </w:pPr>
      <w:r w:rsidRPr="001505BF">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65880" w:rsidRPr="001505BF" w:rsidRDefault="00765880" w:rsidP="00765880">
      <w:pPr>
        <w:widowControl w:val="0"/>
        <w:suppressAutoHyphens/>
        <w:jc w:val="both"/>
      </w:pPr>
      <w:r w:rsidRPr="001505BF">
        <w:t>4) нахождения в служебной командировке.</w:t>
      </w:r>
    </w:p>
    <w:p w:rsidR="00765880" w:rsidRPr="001505BF" w:rsidRDefault="00765880" w:rsidP="00765880">
      <w:pPr>
        <w:widowControl w:val="0"/>
        <w:jc w:val="both"/>
      </w:pPr>
      <w:r w:rsidRPr="001505BF">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65880" w:rsidRPr="001505BF" w:rsidRDefault="00765880" w:rsidP="00765880">
      <w:pPr>
        <w:widowControl w:val="0"/>
        <w:jc w:val="center"/>
      </w:pPr>
    </w:p>
    <w:p w:rsidR="00765880" w:rsidRPr="001505BF" w:rsidRDefault="00765880" w:rsidP="00765880">
      <w:pPr>
        <w:widowControl w:val="0"/>
        <w:jc w:val="center"/>
      </w:pPr>
      <w:r w:rsidRPr="001505BF">
        <w:t>3.7. Инспекционный визит, рейдовый осмотр</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 xml:space="preserve">3.7.1. Инспекционный визит проводится по месту нахождения (осуществления деятельности) контролируемого лица (его филиалов, </w:t>
      </w:r>
      <w:r w:rsidRPr="001505BF">
        <w:lastRenderedPageBreak/>
        <w:t>представительств, обособленных структурных подразделений) либо объекта контроля.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Инспекционный визит проводится без предварительного уведомления контролируемого лица и собственника производственного объекта.</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Контролируемые лица или их представители обязаны обеспечить беспрепятственный доступ инспектора в здания, сооружения, помещения.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5880" w:rsidRPr="001505BF" w:rsidRDefault="00765880" w:rsidP="00765880">
      <w:pPr>
        <w:tabs>
          <w:tab w:val="left" w:pos="1134"/>
        </w:tabs>
        <w:contextualSpacing/>
        <w:jc w:val="both"/>
      </w:pPr>
      <w:r w:rsidRPr="001505BF">
        <w:t>3.7.2. Перечень допустимых контрольных действий в ходе инспекционного визита:</w:t>
      </w:r>
    </w:p>
    <w:p w:rsidR="00765880" w:rsidRPr="001505BF" w:rsidRDefault="00765880" w:rsidP="00765880">
      <w:pPr>
        <w:widowControl w:val="0"/>
        <w:jc w:val="both"/>
      </w:pPr>
      <w:bookmarkStart w:id="4" w:name="_Hlk73715943"/>
      <w:r w:rsidRPr="001505BF">
        <w:t>а) осмотр;</w:t>
      </w:r>
    </w:p>
    <w:p w:rsidR="00765880" w:rsidRPr="001505BF" w:rsidRDefault="00765880" w:rsidP="00765880">
      <w:pPr>
        <w:widowControl w:val="0"/>
        <w:jc w:val="both"/>
      </w:pPr>
      <w:r w:rsidRPr="001505BF">
        <w:t>б) опрос;</w:t>
      </w:r>
    </w:p>
    <w:p w:rsidR="00765880" w:rsidRPr="001505BF" w:rsidRDefault="00765880" w:rsidP="00765880">
      <w:pPr>
        <w:widowControl w:val="0"/>
        <w:jc w:val="both"/>
      </w:pPr>
      <w:r w:rsidRPr="001505BF">
        <w:t>в) получение письменных объяснений;</w:t>
      </w:r>
    </w:p>
    <w:p w:rsidR="00765880" w:rsidRPr="001505BF" w:rsidRDefault="00765880" w:rsidP="00765880">
      <w:pPr>
        <w:widowControl w:val="0"/>
        <w:jc w:val="both"/>
      </w:pPr>
      <w:r w:rsidRPr="001505BF">
        <w:t>г) истребование документов</w:t>
      </w:r>
      <w:bookmarkEnd w:id="4"/>
      <w:r w:rsidRPr="001505BF">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5880" w:rsidRPr="001505BF" w:rsidRDefault="00765880" w:rsidP="00765880">
      <w:pPr>
        <w:widowControl w:val="0"/>
        <w:jc w:val="both"/>
      </w:pPr>
      <w:r w:rsidRPr="001505BF">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Срок взаимодействия с одним контролируемым лицом в период проведения рейдового осмотра не может превышать один рабочий день.</w:t>
      </w:r>
    </w:p>
    <w:p w:rsidR="00765880" w:rsidRPr="001505BF" w:rsidRDefault="00765880" w:rsidP="00765880">
      <w:pPr>
        <w:tabs>
          <w:tab w:val="left" w:pos="1134"/>
        </w:tabs>
        <w:contextualSpacing/>
        <w:jc w:val="both"/>
      </w:pPr>
      <w:r w:rsidRPr="001505BF">
        <w:t>3.7.5. Перечень допустимых контрольных действий в ходе рейдового осмотра:</w:t>
      </w:r>
    </w:p>
    <w:p w:rsidR="00765880" w:rsidRPr="001505BF" w:rsidRDefault="00765880" w:rsidP="00765880">
      <w:pPr>
        <w:widowControl w:val="0"/>
        <w:jc w:val="both"/>
      </w:pPr>
      <w:bookmarkStart w:id="5" w:name="_Hlk73715920"/>
      <w:r w:rsidRPr="001505BF">
        <w:t>а) осмотр;</w:t>
      </w:r>
    </w:p>
    <w:p w:rsidR="00765880" w:rsidRPr="001505BF" w:rsidRDefault="00765880" w:rsidP="00765880">
      <w:pPr>
        <w:widowControl w:val="0"/>
        <w:jc w:val="both"/>
      </w:pPr>
      <w:r w:rsidRPr="001505BF">
        <w:t>б) опрос;</w:t>
      </w:r>
    </w:p>
    <w:p w:rsidR="00765880" w:rsidRPr="001505BF" w:rsidRDefault="00765880" w:rsidP="00765880">
      <w:pPr>
        <w:widowControl w:val="0"/>
        <w:jc w:val="both"/>
      </w:pPr>
      <w:r w:rsidRPr="001505BF">
        <w:t>в) получение письменных объяснений;</w:t>
      </w:r>
    </w:p>
    <w:p w:rsidR="00765880" w:rsidRPr="001505BF" w:rsidRDefault="00765880" w:rsidP="00765880">
      <w:pPr>
        <w:widowControl w:val="0"/>
        <w:jc w:val="both"/>
      </w:pPr>
      <w:r w:rsidRPr="001505BF">
        <w:t>г) истребование документов</w:t>
      </w:r>
      <w:bookmarkEnd w:id="5"/>
      <w:r w:rsidRPr="001505BF">
        <w:t>.</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3.7.6.</w:t>
      </w:r>
      <w:r>
        <w:t xml:space="preserve"> </w:t>
      </w:r>
      <w:r w:rsidRPr="001505BF">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lastRenderedPageBreak/>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65880" w:rsidRPr="001505BF" w:rsidRDefault="00765880" w:rsidP="00765880">
      <w:pPr>
        <w:autoSpaceDE w:val="0"/>
        <w:autoSpaceDN w:val="0"/>
        <w:adjustRightInd w:val="0"/>
        <w:jc w:val="both"/>
      </w:pPr>
      <w:r w:rsidRPr="001505BF">
        <w:t>3.7.9.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65880" w:rsidRPr="001505BF" w:rsidRDefault="00765880" w:rsidP="00765880">
      <w:pPr>
        <w:widowControl w:val="0"/>
        <w:ind w:firstLine="709"/>
        <w:jc w:val="center"/>
      </w:pPr>
      <w:r w:rsidRPr="001505BF">
        <w:t>3.8. Наблюдение за соблюдением обязательных требований (мониторинг безопасности)</w:t>
      </w:r>
    </w:p>
    <w:p w:rsidR="00765880" w:rsidRPr="001505BF" w:rsidRDefault="00765880" w:rsidP="00765880">
      <w:pPr>
        <w:tabs>
          <w:tab w:val="left" w:pos="1134"/>
        </w:tabs>
        <w:contextualSpacing/>
        <w:jc w:val="both"/>
      </w:pPr>
      <w:r w:rsidRPr="001505BF">
        <w:t>3.8.1.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1) решение о проведении внепланового контрольного (надзорного) мероприятия в соответствии со статьей 60 Федерального закона №248-ФЗ;</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2) решение об объявлении предостережения;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765880" w:rsidRPr="001505BF" w:rsidRDefault="00765880" w:rsidP="00765880">
      <w:pPr>
        <w:widowControl w:val="0"/>
        <w:ind w:firstLine="709"/>
        <w:jc w:val="both"/>
      </w:pPr>
    </w:p>
    <w:p w:rsidR="00765880" w:rsidRPr="001505BF" w:rsidRDefault="00765880" w:rsidP="00765880">
      <w:pPr>
        <w:widowControl w:val="0"/>
        <w:jc w:val="center"/>
      </w:pPr>
      <w:r w:rsidRPr="001505BF">
        <w:t>3.9. Выездное обследование</w:t>
      </w:r>
    </w:p>
    <w:p w:rsidR="00765880" w:rsidRPr="001505BF" w:rsidRDefault="00765880" w:rsidP="00765880">
      <w:pPr>
        <w:tabs>
          <w:tab w:val="left" w:pos="1134"/>
        </w:tabs>
        <w:contextualSpacing/>
        <w:jc w:val="both"/>
      </w:pPr>
      <w:r w:rsidRPr="001505BF">
        <w:t>3.9.1. Выездное обследование проводится в целях оценки соблюдения контролируемыми лицами обязательных требований.</w:t>
      </w:r>
    </w:p>
    <w:p w:rsidR="00765880" w:rsidRPr="001505BF" w:rsidRDefault="00765880" w:rsidP="00765880">
      <w:pPr>
        <w:tabs>
          <w:tab w:val="left" w:pos="1134"/>
        </w:tabs>
        <w:contextualSpacing/>
        <w:jc w:val="both"/>
      </w:pPr>
      <w:r w:rsidRPr="001505BF">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1505BF">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65880" w:rsidRPr="001505BF" w:rsidRDefault="00765880" w:rsidP="00765880">
      <w:pPr>
        <w:tabs>
          <w:tab w:val="left" w:pos="1134"/>
        </w:tabs>
        <w:contextualSpacing/>
        <w:jc w:val="both"/>
      </w:pPr>
      <w:r w:rsidRPr="001505BF">
        <w:t>3.9.3. Выездное обследование проводится без информирования контролируемого лица.</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05BF">
        <w:t>3.9.4.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765880" w:rsidRPr="001505BF" w:rsidRDefault="00765880" w:rsidP="00765880">
      <w:pPr>
        <w:tabs>
          <w:tab w:val="left" w:pos="1134"/>
        </w:tabs>
        <w:ind w:firstLine="709"/>
        <w:contextualSpacing/>
        <w:jc w:val="both"/>
      </w:pPr>
    </w:p>
    <w:p w:rsidR="00765880" w:rsidRDefault="00765880" w:rsidP="00765880">
      <w:pPr>
        <w:pStyle w:val="a3"/>
        <w:jc w:val="center"/>
        <w:rPr>
          <w:b/>
          <w:bCs/>
          <w:color w:val="000000"/>
          <w:sz w:val="28"/>
          <w:szCs w:val="28"/>
        </w:rPr>
      </w:pPr>
      <w:r w:rsidRPr="001505BF">
        <w:rPr>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65880" w:rsidRPr="001505BF" w:rsidRDefault="00765880" w:rsidP="00765880">
      <w:pPr>
        <w:pStyle w:val="a3"/>
        <w:jc w:val="both"/>
        <w:rPr>
          <w:sz w:val="28"/>
          <w:szCs w:val="28"/>
        </w:rPr>
      </w:pPr>
      <w:r w:rsidRPr="001505BF">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65880" w:rsidRPr="001505BF" w:rsidRDefault="00765880" w:rsidP="00765880">
      <w:pPr>
        <w:pStyle w:val="a3"/>
        <w:jc w:val="both"/>
        <w:rPr>
          <w:sz w:val="28"/>
          <w:szCs w:val="28"/>
        </w:rPr>
      </w:pPr>
      <w:r w:rsidRPr="001505BF">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65880" w:rsidRPr="001505BF" w:rsidRDefault="00765880" w:rsidP="00765880">
      <w:pPr>
        <w:pStyle w:val="a3"/>
        <w:ind w:firstLine="709"/>
        <w:jc w:val="both"/>
        <w:rPr>
          <w:sz w:val="28"/>
          <w:szCs w:val="28"/>
        </w:rPr>
      </w:pPr>
    </w:p>
    <w:p w:rsidR="00765880" w:rsidRPr="001505BF" w:rsidRDefault="00765880" w:rsidP="00765880">
      <w:pPr>
        <w:pStyle w:val="11"/>
        <w:jc w:val="center"/>
        <w:rPr>
          <w:rFonts w:ascii="Times New Roman" w:hAnsi="Times New Roman" w:cs="Times New Roman"/>
          <w:b/>
          <w:bCs/>
          <w:color w:val="000000"/>
          <w:sz w:val="28"/>
          <w:szCs w:val="28"/>
        </w:rPr>
      </w:pPr>
      <w:r w:rsidRPr="001505BF">
        <w:rPr>
          <w:rFonts w:ascii="Times New Roman" w:hAnsi="Times New Roman" w:cs="Times New Roman"/>
          <w:b/>
          <w:bCs/>
          <w:color w:val="000000"/>
          <w:sz w:val="28"/>
          <w:szCs w:val="28"/>
        </w:rPr>
        <w:t>5. Ключевые показатели контроля в сфере благоустройства</w:t>
      </w:r>
      <w:r w:rsidRPr="001505BF">
        <w:rPr>
          <w:rFonts w:ascii="Times New Roman" w:hAnsi="Times New Roman" w:cs="Times New Roman"/>
          <w:color w:val="000000"/>
          <w:sz w:val="28"/>
          <w:szCs w:val="28"/>
        </w:rPr>
        <w:t xml:space="preserve"> </w:t>
      </w:r>
      <w:r w:rsidRPr="001505BF">
        <w:rPr>
          <w:rFonts w:ascii="Times New Roman" w:hAnsi="Times New Roman" w:cs="Times New Roman"/>
          <w:b/>
          <w:bCs/>
          <w:color w:val="000000"/>
          <w:sz w:val="28"/>
          <w:szCs w:val="28"/>
        </w:rPr>
        <w:t>и их целевые значения</w:t>
      </w:r>
    </w:p>
    <w:p w:rsidR="00765880" w:rsidRPr="001505BF" w:rsidRDefault="00765880" w:rsidP="00765880">
      <w:pPr>
        <w:pStyle w:val="11"/>
        <w:jc w:val="both"/>
        <w:rPr>
          <w:rFonts w:ascii="Times New Roman" w:hAnsi="Times New Roman" w:cs="Times New Roman"/>
          <w:sz w:val="28"/>
          <w:szCs w:val="28"/>
        </w:rPr>
      </w:pPr>
      <w:r w:rsidRPr="001505BF">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w:t>
      </w:r>
      <w:r w:rsidR="00E42EFD">
        <w:rPr>
          <w:rFonts w:ascii="Times New Roman" w:hAnsi="Times New Roman" w:cs="Times New Roman"/>
          <w:color w:val="000000"/>
          <w:sz w:val="28"/>
          <w:szCs w:val="28"/>
        </w:rPr>
        <w:t>г.</w:t>
      </w:r>
      <w:r w:rsidRPr="001505BF">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w:t>
      </w:r>
    </w:p>
    <w:p w:rsidR="00765880" w:rsidRPr="001505BF" w:rsidRDefault="00765880" w:rsidP="00765880">
      <w:pPr>
        <w:shd w:val="clear" w:color="auto" w:fill="FFFFFF"/>
        <w:jc w:val="both"/>
        <w:rPr>
          <w:color w:val="000000"/>
        </w:rPr>
      </w:pPr>
      <w:r w:rsidRPr="001505BF">
        <w:rPr>
          <w:color w:val="000000"/>
        </w:rPr>
        <w:t>5.2. Ключевые показатели и их целевые значения:</w:t>
      </w:r>
    </w:p>
    <w:p w:rsidR="00765880" w:rsidRPr="001505BF" w:rsidRDefault="00765880" w:rsidP="00765880">
      <w:pPr>
        <w:shd w:val="clear" w:color="auto" w:fill="FFFFFF"/>
        <w:jc w:val="both"/>
        <w:rPr>
          <w:color w:val="000000"/>
        </w:rPr>
      </w:pPr>
      <w:r w:rsidRPr="001505BF">
        <w:rPr>
          <w:color w:val="000000"/>
        </w:rPr>
        <w:t>- доля устран</w:t>
      </w:r>
      <w:r w:rsidR="00E42EFD">
        <w:rPr>
          <w:color w:val="000000"/>
        </w:rPr>
        <w:t>е</w:t>
      </w:r>
      <w:r w:rsidRPr="001505BF">
        <w:rPr>
          <w:color w:val="000000"/>
        </w:rPr>
        <w:t>нных нарушений из числа выявленных нарушений обязательных требований - 80%;</w:t>
      </w:r>
    </w:p>
    <w:p w:rsidR="00765880" w:rsidRPr="001505BF" w:rsidRDefault="00765880" w:rsidP="00765880">
      <w:pPr>
        <w:shd w:val="clear" w:color="auto" w:fill="FFFFFF"/>
        <w:jc w:val="both"/>
        <w:rPr>
          <w:color w:val="000000"/>
        </w:rPr>
      </w:pPr>
      <w:r w:rsidRPr="001505BF">
        <w:rPr>
          <w:color w:val="000000"/>
        </w:rPr>
        <w:t>- доля обоснованных жалоб на действия (бездействие) контрольного органа и (или) его должностного лица при проведении контрольных мероприятий - 0%;</w:t>
      </w:r>
    </w:p>
    <w:p w:rsidR="00765880" w:rsidRPr="001505BF" w:rsidRDefault="00765880" w:rsidP="00765880">
      <w:pPr>
        <w:shd w:val="clear" w:color="auto" w:fill="FFFFFF"/>
        <w:jc w:val="both"/>
      </w:pPr>
      <w:r w:rsidRPr="001505BF">
        <w:rPr>
          <w:color w:val="000000"/>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65880" w:rsidRPr="001505BF" w:rsidRDefault="00765880" w:rsidP="00765880">
      <w:pPr>
        <w:jc w:val="both"/>
      </w:pPr>
      <w:r>
        <w:t>5.</w:t>
      </w:r>
      <w:r w:rsidRPr="001505BF">
        <w:t>3. Индикативные показатели:</w:t>
      </w:r>
    </w:p>
    <w:p w:rsidR="00765880" w:rsidRPr="001505BF" w:rsidRDefault="00765880" w:rsidP="00765880">
      <w:pPr>
        <w:jc w:val="both"/>
      </w:pPr>
      <w:r w:rsidRPr="001505BF">
        <w:t>- к</w:t>
      </w:r>
      <w:r>
        <w:t>о</w:t>
      </w:r>
      <w:r w:rsidRPr="001505BF">
        <w:t>личество проведенных</w:t>
      </w:r>
      <w:r>
        <w:t xml:space="preserve"> </w:t>
      </w:r>
      <w:r w:rsidRPr="001505BF">
        <w:t>внеплано</w:t>
      </w:r>
      <w:r>
        <w:t>вы</w:t>
      </w:r>
      <w:r w:rsidRPr="001505BF">
        <w:t>х  контрольных  мероприятий;</w:t>
      </w:r>
    </w:p>
    <w:p w:rsidR="00765880" w:rsidRPr="001505BF" w:rsidRDefault="00765880" w:rsidP="00765880">
      <w:pPr>
        <w:jc w:val="both"/>
      </w:pPr>
      <w:r w:rsidRPr="001505BF">
        <w:t>- количество поступивших возражен</w:t>
      </w:r>
      <w:r>
        <w:t>и</w:t>
      </w:r>
      <w:r w:rsidRPr="001505BF">
        <w:t>й в отношении акта контрольного мероприятия;</w:t>
      </w:r>
    </w:p>
    <w:p w:rsidR="00765880" w:rsidRPr="001505BF" w:rsidRDefault="00765880" w:rsidP="00765880">
      <w:pPr>
        <w:jc w:val="both"/>
      </w:pPr>
      <w:r w:rsidRPr="001505BF">
        <w:t xml:space="preserve">- количество выданных предписаний об </w:t>
      </w:r>
      <w:proofErr w:type="gramStart"/>
      <w:r w:rsidRPr="001505BF">
        <w:t>к</w:t>
      </w:r>
      <w:proofErr w:type="gramEnd"/>
      <w:r>
        <w:t xml:space="preserve"> у</w:t>
      </w:r>
      <w:r w:rsidRPr="001505BF">
        <w:t>странении нарушений обязательных</w:t>
      </w:r>
      <w:r>
        <w:t xml:space="preserve"> </w:t>
      </w:r>
      <w:r w:rsidRPr="001505BF">
        <w:t>требований;</w:t>
      </w:r>
    </w:p>
    <w:p w:rsidR="00765880" w:rsidRPr="001505BF" w:rsidRDefault="00765880" w:rsidP="00765880">
      <w:pPr>
        <w:jc w:val="both"/>
      </w:pPr>
      <w:r w:rsidRPr="001505BF">
        <w:lastRenderedPageBreak/>
        <w:t>Количество устраненных нарушений обязательных требований.</w:t>
      </w:r>
    </w:p>
    <w:p w:rsidR="00765880" w:rsidRPr="001505BF" w:rsidRDefault="00765880" w:rsidP="00765880">
      <w:pPr>
        <w:jc w:val="both"/>
      </w:pPr>
      <w:r w:rsidRPr="001505BF">
        <w:t xml:space="preserve">4. Администрация </w:t>
      </w:r>
      <w:r>
        <w:t>Малолученск</w:t>
      </w:r>
      <w:r w:rsidRPr="001505BF">
        <w:t>ого сельского поселения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Годовой доклад уполномоченного органа, в соответствии с частью 10</w:t>
      </w:r>
      <w:r w:rsidR="00E42EFD">
        <w:t xml:space="preserve"> статьи 30 Федерального закона №</w:t>
      </w:r>
      <w:r w:rsidRPr="001505BF">
        <w:t xml:space="preserve">248-ФЗ, должен отвечать требованиям, установленным Правительством Российской Федерации, и размещается ежегодно не позднее 15 марта на официальном сайте Администрации </w:t>
      </w:r>
      <w:r>
        <w:t>Малолученск</w:t>
      </w:r>
      <w:r w:rsidRPr="001505BF">
        <w:t>ого сельского поселения в сети Интернет.</w:t>
      </w:r>
    </w:p>
    <w:p w:rsidR="00765880" w:rsidRPr="001505BF" w:rsidRDefault="00765880" w:rsidP="00765880">
      <w:pPr>
        <w:pStyle w:val="11"/>
        <w:ind w:firstLine="709"/>
        <w:jc w:val="both"/>
        <w:rPr>
          <w:rFonts w:ascii="Times New Roman" w:hAnsi="Times New Roman" w:cs="Times New Roman"/>
          <w:sz w:val="28"/>
          <w:szCs w:val="28"/>
        </w:rPr>
      </w:pPr>
    </w:p>
    <w:p w:rsidR="00765880" w:rsidRDefault="00765880" w:rsidP="00765880">
      <w:pPr>
        <w:widowControl w:val="0"/>
        <w:jc w:val="center"/>
        <w:rPr>
          <w:b/>
          <w:bCs/>
        </w:rPr>
      </w:pPr>
      <w:r w:rsidRPr="001505BF">
        <w:rPr>
          <w:b/>
          <w:bCs/>
        </w:rPr>
        <w:t>6. Заключительные положения</w:t>
      </w:r>
    </w:p>
    <w:p w:rsidR="00765880" w:rsidRPr="001505BF" w:rsidRDefault="00765880" w:rsidP="00765880">
      <w:pPr>
        <w:widowControl w:val="0"/>
        <w:jc w:val="both"/>
      </w:pPr>
      <w:r w:rsidRPr="001505BF">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Pr="001505BF" w:rsidRDefault="00765880" w:rsidP="00765880">
      <w:pPr>
        <w:widowControl w:val="0"/>
        <w:outlineLvl w:val="1"/>
      </w:pPr>
    </w:p>
    <w:p w:rsidR="00765880" w:rsidRDefault="00765880" w:rsidP="00765880">
      <w:pPr>
        <w:widowControl w:val="0"/>
        <w:outlineLvl w:val="1"/>
        <w:rPr>
          <w:sz w:val="24"/>
          <w:szCs w:val="24"/>
        </w:rPr>
      </w:pPr>
    </w:p>
    <w:p w:rsidR="00765880" w:rsidRPr="00DC3C55" w:rsidRDefault="00765880" w:rsidP="00765880">
      <w:pPr>
        <w:widowControl w:val="0"/>
        <w:jc w:val="right"/>
        <w:outlineLvl w:val="1"/>
        <w:rPr>
          <w:sz w:val="24"/>
          <w:szCs w:val="24"/>
        </w:rPr>
      </w:pPr>
      <w:r w:rsidRPr="00DC3C55">
        <w:rPr>
          <w:sz w:val="24"/>
          <w:szCs w:val="24"/>
        </w:rPr>
        <w:t xml:space="preserve">ПРИЛОЖЕНИЕ 1 </w:t>
      </w:r>
    </w:p>
    <w:p w:rsidR="00765880" w:rsidRDefault="00765880" w:rsidP="00765880">
      <w:pPr>
        <w:widowControl w:val="0"/>
        <w:jc w:val="right"/>
        <w:rPr>
          <w:sz w:val="24"/>
          <w:szCs w:val="24"/>
        </w:rPr>
      </w:pPr>
      <w:bookmarkStart w:id="6" w:name="_Hlk73456542"/>
      <w:r w:rsidRPr="00DC3C55">
        <w:rPr>
          <w:sz w:val="24"/>
          <w:szCs w:val="24"/>
        </w:rPr>
        <w:t>к Положению о муниципальном контроле</w:t>
      </w:r>
    </w:p>
    <w:p w:rsidR="00765880" w:rsidRDefault="00765880" w:rsidP="00765880">
      <w:pPr>
        <w:widowControl w:val="0"/>
        <w:jc w:val="right"/>
        <w:rPr>
          <w:sz w:val="24"/>
          <w:szCs w:val="24"/>
        </w:rPr>
      </w:pPr>
      <w:r w:rsidRPr="00DC3C55">
        <w:rPr>
          <w:sz w:val="24"/>
          <w:szCs w:val="24"/>
        </w:rPr>
        <w:t xml:space="preserve"> в сфере благоустройства на  территории</w:t>
      </w:r>
    </w:p>
    <w:p w:rsidR="00765880" w:rsidRPr="00DC3C55" w:rsidRDefault="00765880" w:rsidP="00765880">
      <w:pPr>
        <w:widowControl w:val="0"/>
        <w:jc w:val="right"/>
        <w:rPr>
          <w:sz w:val="24"/>
          <w:szCs w:val="24"/>
        </w:rPr>
      </w:pPr>
      <w:r w:rsidRPr="00DC3C55">
        <w:rPr>
          <w:sz w:val="24"/>
          <w:szCs w:val="24"/>
        </w:rPr>
        <w:t xml:space="preserve"> </w:t>
      </w:r>
      <w:r>
        <w:rPr>
          <w:sz w:val="24"/>
          <w:szCs w:val="24"/>
          <w:lang w:eastAsia="en-US"/>
        </w:rPr>
        <w:t>Малолученского сельского поселения</w:t>
      </w:r>
    </w:p>
    <w:bookmarkEnd w:id="6"/>
    <w:p w:rsidR="00765880" w:rsidRPr="00DC3C55" w:rsidRDefault="00765880" w:rsidP="00765880">
      <w:pPr>
        <w:widowControl w:val="0"/>
        <w:rPr>
          <w:sz w:val="24"/>
          <w:szCs w:val="24"/>
        </w:rPr>
      </w:pPr>
    </w:p>
    <w:p w:rsidR="00765880" w:rsidRPr="00DC3C55" w:rsidRDefault="00765880" w:rsidP="00765880">
      <w:pPr>
        <w:widowControl w:val="0"/>
        <w:ind w:firstLine="720"/>
        <w:jc w:val="right"/>
        <w:rPr>
          <w:sz w:val="24"/>
          <w:szCs w:val="24"/>
        </w:rPr>
      </w:pPr>
      <w:r>
        <w:rPr>
          <w:sz w:val="24"/>
          <w:szCs w:val="24"/>
        </w:rPr>
        <w:t>Ф</w:t>
      </w:r>
      <w:r w:rsidRPr="00DC3C55">
        <w:rPr>
          <w:sz w:val="24"/>
          <w:szCs w:val="24"/>
        </w:rPr>
        <w:t>орма</w:t>
      </w:r>
    </w:p>
    <w:p w:rsidR="00765880" w:rsidRPr="00DC3C55" w:rsidRDefault="00765880" w:rsidP="00765880">
      <w:pPr>
        <w:widowControl w:val="0"/>
        <w:ind w:firstLine="540"/>
        <w:jc w:val="both"/>
        <w:rPr>
          <w:sz w:val="24"/>
          <w:szCs w:val="24"/>
        </w:rPr>
      </w:pPr>
    </w:p>
    <w:tbl>
      <w:tblPr>
        <w:tblW w:w="0" w:type="auto"/>
        <w:tblCellMar>
          <w:top w:w="102" w:type="dxa"/>
          <w:left w:w="62" w:type="dxa"/>
          <w:bottom w:w="102" w:type="dxa"/>
          <w:right w:w="62" w:type="dxa"/>
        </w:tblCellMar>
        <w:tblLook w:val="04A0"/>
      </w:tblPr>
      <w:tblGrid>
        <w:gridCol w:w="4252"/>
        <w:gridCol w:w="4819"/>
      </w:tblGrid>
      <w:tr w:rsidR="00765880" w:rsidRPr="00DC3C55" w:rsidTr="00740101">
        <w:tc>
          <w:tcPr>
            <w:tcW w:w="4252" w:type="dxa"/>
            <w:tcMar>
              <w:top w:w="102" w:type="dxa"/>
              <w:left w:w="62" w:type="dxa"/>
              <w:bottom w:w="102" w:type="dxa"/>
              <w:right w:w="62" w:type="dxa"/>
            </w:tcMar>
          </w:tcPr>
          <w:p w:rsidR="00765880" w:rsidRPr="00DC3C55" w:rsidRDefault="00765880" w:rsidP="00740101">
            <w:pPr>
              <w:widowControl w:val="0"/>
              <w:jc w:val="center"/>
              <w:rPr>
                <w:sz w:val="24"/>
                <w:szCs w:val="24"/>
              </w:rPr>
            </w:pPr>
            <w:r w:rsidRPr="00DC3C55">
              <w:rPr>
                <w:sz w:val="24"/>
                <w:szCs w:val="24"/>
              </w:rPr>
              <w:t>Бланк Контрольного органа</w:t>
            </w:r>
          </w:p>
        </w:tc>
        <w:tc>
          <w:tcPr>
            <w:tcW w:w="4819" w:type="dxa"/>
            <w:tcMar>
              <w:top w:w="102" w:type="dxa"/>
              <w:left w:w="62" w:type="dxa"/>
              <w:bottom w:w="102" w:type="dxa"/>
              <w:right w:w="62" w:type="dxa"/>
            </w:tcMar>
          </w:tcPr>
          <w:p w:rsidR="00765880" w:rsidRPr="00DC3C55" w:rsidRDefault="00765880" w:rsidP="00740101">
            <w:pPr>
              <w:widowControl w:val="0"/>
              <w:ind w:firstLine="5"/>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r w:rsidRPr="00DC3C55">
              <w:rPr>
                <w:sz w:val="24"/>
                <w:szCs w:val="24"/>
              </w:rPr>
              <w:t>(указывается должность руководителя контролируемого лица)</w:t>
            </w:r>
          </w:p>
          <w:p w:rsidR="00765880" w:rsidRPr="00DC3C55" w:rsidRDefault="00765880" w:rsidP="00740101">
            <w:pPr>
              <w:widowControl w:val="0"/>
              <w:ind w:firstLine="6"/>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r w:rsidRPr="00DC3C55">
              <w:rPr>
                <w:sz w:val="24"/>
                <w:szCs w:val="24"/>
              </w:rPr>
              <w:t>(указывается полное наименование контролируемого лица)</w:t>
            </w:r>
          </w:p>
          <w:p w:rsidR="00765880" w:rsidRPr="00DC3C55" w:rsidRDefault="00765880" w:rsidP="00740101">
            <w:pPr>
              <w:widowControl w:val="0"/>
              <w:ind w:firstLine="6"/>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proofErr w:type="gramStart"/>
            <w:r w:rsidRPr="00DC3C55">
              <w:rPr>
                <w:sz w:val="24"/>
                <w:szCs w:val="24"/>
              </w:rPr>
              <w:t>(указывается фамилия, имя, отчество</w:t>
            </w:r>
            <w:proofErr w:type="gramEnd"/>
          </w:p>
          <w:p w:rsidR="00765880" w:rsidRPr="00DC3C55" w:rsidRDefault="00765880" w:rsidP="00740101">
            <w:pPr>
              <w:widowControl w:val="0"/>
              <w:ind w:firstLine="6"/>
              <w:jc w:val="center"/>
              <w:rPr>
                <w:sz w:val="24"/>
                <w:szCs w:val="24"/>
              </w:rPr>
            </w:pPr>
            <w:r w:rsidRPr="00DC3C55">
              <w:rPr>
                <w:sz w:val="24"/>
                <w:szCs w:val="24"/>
              </w:rPr>
              <w:t>(при наличии) руководителя контролируемого лица)</w:t>
            </w:r>
          </w:p>
          <w:p w:rsidR="00765880" w:rsidRPr="00DC3C55" w:rsidRDefault="00765880" w:rsidP="00740101">
            <w:pPr>
              <w:widowControl w:val="0"/>
              <w:ind w:firstLine="6"/>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r w:rsidRPr="00DC3C55">
              <w:rPr>
                <w:sz w:val="24"/>
                <w:szCs w:val="24"/>
              </w:rPr>
              <w:t>(указывается адрес места нахождения контролируемого лица)</w:t>
            </w:r>
          </w:p>
        </w:tc>
      </w:tr>
    </w:tbl>
    <w:p w:rsidR="00765880" w:rsidRPr="00DC3C55" w:rsidRDefault="00765880" w:rsidP="00765880">
      <w:pPr>
        <w:widowControl w:val="0"/>
        <w:jc w:val="center"/>
        <w:rPr>
          <w:sz w:val="24"/>
          <w:szCs w:val="24"/>
        </w:rPr>
      </w:pPr>
    </w:p>
    <w:p w:rsidR="00765880" w:rsidRPr="00DC3C55" w:rsidRDefault="00765880" w:rsidP="00765880">
      <w:pPr>
        <w:widowControl w:val="0"/>
        <w:jc w:val="center"/>
        <w:rPr>
          <w:sz w:val="24"/>
          <w:szCs w:val="24"/>
        </w:rPr>
      </w:pPr>
      <w:bookmarkStart w:id="7" w:name="Par320"/>
      <w:bookmarkEnd w:id="7"/>
      <w:r w:rsidRPr="00DC3C55">
        <w:rPr>
          <w:sz w:val="24"/>
          <w:szCs w:val="24"/>
        </w:rPr>
        <w:t>ПРЕДПИСАНИЕ</w:t>
      </w:r>
    </w:p>
    <w:p w:rsidR="00765880" w:rsidRPr="00DC3C55" w:rsidRDefault="00765880" w:rsidP="00765880">
      <w:pPr>
        <w:widowControl w:val="0"/>
        <w:jc w:val="center"/>
        <w:rPr>
          <w:sz w:val="24"/>
          <w:szCs w:val="24"/>
        </w:rPr>
      </w:pPr>
      <w:r w:rsidRPr="00DC3C55">
        <w:rPr>
          <w:sz w:val="24"/>
          <w:szCs w:val="24"/>
        </w:rPr>
        <w:t>____________________________________________________________________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(указывается полное наименование контролируемого лица в дательном падеже)</w:t>
      </w:r>
    </w:p>
    <w:p w:rsidR="00765880" w:rsidRPr="00DC3C55" w:rsidRDefault="00765880" w:rsidP="00765880">
      <w:pPr>
        <w:widowControl w:val="0"/>
        <w:jc w:val="center"/>
        <w:rPr>
          <w:sz w:val="24"/>
          <w:szCs w:val="24"/>
        </w:rPr>
      </w:pPr>
      <w:r w:rsidRPr="00DC3C55">
        <w:rPr>
          <w:sz w:val="24"/>
          <w:szCs w:val="24"/>
        </w:rPr>
        <w:t>об устранении выявленных нарушений обязательных требований</w:t>
      </w:r>
    </w:p>
    <w:p w:rsidR="00765880" w:rsidRPr="00DC3C55" w:rsidRDefault="00765880" w:rsidP="00765880">
      <w:pPr>
        <w:widowControl w:val="0"/>
        <w:jc w:val="center"/>
        <w:rPr>
          <w:sz w:val="24"/>
          <w:szCs w:val="24"/>
        </w:rPr>
      </w:pPr>
    </w:p>
    <w:p w:rsidR="00765880" w:rsidRPr="00DC3C55" w:rsidRDefault="00765880" w:rsidP="00765880">
      <w:pPr>
        <w:widowControl w:val="0"/>
        <w:jc w:val="both"/>
        <w:rPr>
          <w:sz w:val="24"/>
          <w:szCs w:val="24"/>
        </w:rPr>
      </w:pPr>
      <w:r w:rsidRPr="00DC3C55">
        <w:rPr>
          <w:sz w:val="24"/>
          <w:szCs w:val="24"/>
        </w:rPr>
        <w:t>По результатам 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765880" w:rsidRPr="00DC3C55" w:rsidRDefault="00765880" w:rsidP="00765880">
      <w:pPr>
        <w:widowControl w:val="0"/>
        <w:jc w:val="both"/>
        <w:rPr>
          <w:sz w:val="24"/>
          <w:szCs w:val="24"/>
        </w:rPr>
      </w:pPr>
      <w:r w:rsidRPr="00DC3C55">
        <w:rPr>
          <w:sz w:val="24"/>
          <w:szCs w:val="24"/>
        </w:rPr>
        <w:t>проведенной _______________________________________________________________</w:t>
      </w:r>
    </w:p>
    <w:p w:rsidR="00765880" w:rsidRPr="00DC3C55" w:rsidRDefault="00765880" w:rsidP="00765880">
      <w:pPr>
        <w:widowControl w:val="0"/>
        <w:jc w:val="both"/>
        <w:rPr>
          <w:i/>
          <w:sz w:val="24"/>
          <w:szCs w:val="24"/>
        </w:rPr>
      </w:pPr>
      <w:r w:rsidRPr="00DC3C55">
        <w:rPr>
          <w:i/>
          <w:sz w:val="24"/>
          <w:szCs w:val="24"/>
        </w:rPr>
        <w:t>(указывается полное наименование контрольного органа)</w:t>
      </w:r>
    </w:p>
    <w:p w:rsidR="00765880" w:rsidRPr="00DC3C55" w:rsidRDefault="00765880" w:rsidP="00765880">
      <w:pPr>
        <w:widowControl w:val="0"/>
        <w:jc w:val="both"/>
        <w:rPr>
          <w:sz w:val="24"/>
          <w:szCs w:val="24"/>
        </w:rPr>
      </w:pPr>
      <w:r w:rsidRPr="00DC3C55">
        <w:rPr>
          <w:sz w:val="24"/>
          <w:szCs w:val="24"/>
        </w:rPr>
        <w:t>в отношении _______________________________________________________________</w:t>
      </w:r>
    </w:p>
    <w:p w:rsidR="00765880" w:rsidRPr="00DC3C55" w:rsidRDefault="00765880" w:rsidP="00765880">
      <w:pPr>
        <w:widowControl w:val="0"/>
        <w:jc w:val="both"/>
        <w:rPr>
          <w:i/>
          <w:sz w:val="24"/>
          <w:szCs w:val="24"/>
        </w:rPr>
      </w:pPr>
      <w:r w:rsidRPr="00DC3C55">
        <w:rPr>
          <w:i/>
          <w:sz w:val="24"/>
          <w:szCs w:val="24"/>
        </w:rPr>
        <w:t>(указывается полное наименование контролируемого лица)</w:t>
      </w:r>
    </w:p>
    <w:p w:rsidR="00765880" w:rsidRPr="00DC3C55" w:rsidRDefault="00765880" w:rsidP="00765880">
      <w:pPr>
        <w:widowControl w:val="0"/>
        <w:jc w:val="both"/>
        <w:rPr>
          <w:sz w:val="24"/>
          <w:szCs w:val="24"/>
        </w:rPr>
      </w:pPr>
      <w:r w:rsidRPr="00DC3C55">
        <w:rPr>
          <w:sz w:val="24"/>
          <w:szCs w:val="24"/>
        </w:rPr>
        <w:t>в период с «__» _________ 20__ г. по «__» ___________ 20__ г.</w:t>
      </w:r>
      <w:r w:rsidR="00E42EFD">
        <w:rPr>
          <w:sz w:val="24"/>
          <w:szCs w:val="24"/>
        </w:rPr>
        <w:t xml:space="preserve"> </w:t>
      </w:r>
      <w:r w:rsidRPr="00DC3C55">
        <w:rPr>
          <w:sz w:val="24"/>
          <w:szCs w:val="24"/>
        </w:rPr>
        <w:t>на основании ________________________________________________________</w:t>
      </w:r>
      <w:r w:rsidR="00E42EFD">
        <w:rPr>
          <w:sz w:val="24"/>
          <w:szCs w:val="24"/>
        </w:rPr>
        <w:t>_______________</w:t>
      </w:r>
      <w:r w:rsidRPr="00DC3C55">
        <w:rPr>
          <w:sz w:val="24"/>
          <w:szCs w:val="24"/>
        </w:rPr>
        <w:t>______</w:t>
      </w:r>
    </w:p>
    <w:p w:rsidR="00765880" w:rsidRPr="00DC3C55" w:rsidRDefault="00765880" w:rsidP="00765880">
      <w:pPr>
        <w:widowControl w:val="0"/>
        <w:jc w:val="center"/>
        <w:rPr>
          <w:i/>
          <w:sz w:val="24"/>
          <w:szCs w:val="24"/>
        </w:rPr>
      </w:pPr>
      <w:r w:rsidRPr="00DC3C55">
        <w:rPr>
          <w:i/>
          <w:sz w:val="24"/>
          <w:szCs w:val="24"/>
        </w:rPr>
        <w:t>(указываются наименование и реквизиты распоряжения/приказа Контрольного органа о проведении КОНТРОЛЬНЫХ МЕРОПРИЯТИЙ)</w:t>
      </w:r>
    </w:p>
    <w:p w:rsidR="00765880" w:rsidRPr="00DC3C55" w:rsidRDefault="00765880" w:rsidP="00765880">
      <w:pPr>
        <w:widowControl w:val="0"/>
        <w:jc w:val="both"/>
        <w:rPr>
          <w:sz w:val="24"/>
          <w:szCs w:val="24"/>
        </w:rPr>
      </w:pPr>
      <w:r w:rsidRPr="00DC3C55">
        <w:rPr>
          <w:sz w:val="24"/>
          <w:szCs w:val="24"/>
        </w:rPr>
        <w:t>(акт ______________________________ от «__» _______________ 20__ г. № ____)</w:t>
      </w:r>
    </w:p>
    <w:p w:rsidR="00765880" w:rsidRPr="00DC3C55" w:rsidRDefault="00765880" w:rsidP="00765880">
      <w:pPr>
        <w:widowControl w:val="0"/>
        <w:jc w:val="center"/>
        <w:rPr>
          <w:i/>
          <w:sz w:val="24"/>
          <w:szCs w:val="24"/>
        </w:rPr>
      </w:pPr>
      <w:r w:rsidRPr="00DC3C55">
        <w:rPr>
          <w:i/>
          <w:sz w:val="24"/>
          <w:szCs w:val="24"/>
        </w:rPr>
        <w:t>(указываются реквизиты акта КОНТРОЛЬНЫХ МЕРОПРИЯТИЙ)</w:t>
      </w:r>
    </w:p>
    <w:p w:rsidR="00765880" w:rsidRPr="00DC3C55" w:rsidRDefault="00765880" w:rsidP="00765880">
      <w:pPr>
        <w:widowControl w:val="0"/>
        <w:jc w:val="both"/>
        <w:rPr>
          <w:sz w:val="24"/>
          <w:szCs w:val="24"/>
        </w:rPr>
      </w:pPr>
      <w:r w:rsidRPr="00DC3C55">
        <w:rPr>
          <w:sz w:val="24"/>
          <w:szCs w:val="24"/>
        </w:rPr>
        <w:t>___________________________________________________________________________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(указываются вид и форма КОНТРОЛЬНЫХ МЕРОПРИЯТИЙ)</w:t>
      </w:r>
    </w:p>
    <w:p w:rsidR="00765880" w:rsidRPr="00DC3C55" w:rsidRDefault="00765880" w:rsidP="00765880">
      <w:pPr>
        <w:widowControl w:val="0"/>
        <w:jc w:val="both"/>
        <w:rPr>
          <w:sz w:val="24"/>
          <w:szCs w:val="24"/>
        </w:rPr>
      </w:pPr>
      <w:r w:rsidRPr="00DC3C55">
        <w:rPr>
          <w:sz w:val="24"/>
          <w:szCs w:val="24"/>
        </w:rPr>
        <w:t>выявлены нарушения обязательных требований ________________ законодательства:</w:t>
      </w:r>
    </w:p>
    <w:p w:rsidR="00765880" w:rsidRPr="00DC3C55" w:rsidRDefault="00765880" w:rsidP="00765880">
      <w:pPr>
        <w:widowControl w:val="0"/>
        <w:jc w:val="center"/>
        <w:rPr>
          <w:i/>
          <w:sz w:val="24"/>
          <w:szCs w:val="24"/>
        </w:rPr>
      </w:pPr>
      <w:r w:rsidRPr="00DC3C55">
        <w:rPr>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65880" w:rsidRPr="001505BF" w:rsidRDefault="00765880" w:rsidP="00765880">
      <w:pPr>
        <w:widowControl w:val="0"/>
        <w:jc w:val="both"/>
        <w:rPr>
          <w:sz w:val="16"/>
          <w:szCs w:val="16"/>
        </w:rPr>
      </w:pPr>
    </w:p>
    <w:p w:rsidR="00765880" w:rsidRPr="00DC3C55" w:rsidRDefault="00765880" w:rsidP="00765880">
      <w:pPr>
        <w:widowControl w:val="0"/>
        <w:jc w:val="both"/>
        <w:rPr>
          <w:sz w:val="24"/>
          <w:szCs w:val="24"/>
        </w:rPr>
      </w:pPr>
      <w:r w:rsidRPr="00DC3C55">
        <w:rPr>
          <w:sz w:val="24"/>
          <w:szCs w:val="24"/>
        </w:rPr>
        <w:t>На основании изложенного, в соответствии с пунктом 1 части 2 статьи 90</w:t>
      </w:r>
      <w:r w:rsidR="00E42EFD">
        <w:rPr>
          <w:sz w:val="24"/>
          <w:szCs w:val="24"/>
        </w:rPr>
        <w:t xml:space="preserve"> </w:t>
      </w:r>
      <w:r w:rsidRPr="00DC3C55">
        <w:rPr>
          <w:sz w:val="24"/>
          <w:szCs w:val="24"/>
        </w:rPr>
        <w:t>Федерального закона от 31 июля 2020г. №248-ФЗ «О государственном контроле</w:t>
      </w:r>
      <w:r w:rsidR="00E42EFD">
        <w:rPr>
          <w:sz w:val="24"/>
          <w:szCs w:val="24"/>
        </w:rPr>
        <w:t xml:space="preserve"> </w:t>
      </w:r>
      <w:r w:rsidRPr="00DC3C55">
        <w:rPr>
          <w:sz w:val="24"/>
          <w:szCs w:val="24"/>
        </w:rPr>
        <w:t>(надзоре) и муниципальном контроле в Российской Федерации»</w:t>
      </w:r>
      <w:r>
        <w:rPr>
          <w:sz w:val="24"/>
          <w:szCs w:val="24"/>
        </w:rPr>
        <w:t xml:space="preserve"> ________________________________ __________</w:t>
      </w:r>
      <w:r w:rsidRPr="00DC3C55">
        <w:rPr>
          <w:sz w:val="24"/>
          <w:szCs w:val="24"/>
        </w:rPr>
        <w:t>___________________________________________________________________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(указывается полное наименование Контрольного органа)</w:t>
      </w:r>
    </w:p>
    <w:p w:rsidR="00765880" w:rsidRPr="00DC3C55" w:rsidRDefault="00765880" w:rsidP="00765880">
      <w:pPr>
        <w:widowControl w:val="0"/>
        <w:jc w:val="both"/>
        <w:rPr>
          <w:sz w:val="24"/>
          <w:szCs w:val="24"/>
        </w:rPr>
      </w:pPr>
    </w:p>
    <w:p w:rsidR="00765880" w:rsidRPr="00DC3C55" w:rsidRDefault="00765880" w:rsidP="00765880">
      <w:pPr>
        <w:widowControl w:val="0"/>
        <w:jc w:val="both"/>
        <w:rPr>
          <w:sz w:val="24"/>
          <w:szCs w:val="24"/>
        </w:rPr>
      </w:pPr>
      <w:r w:rsidRPr="00DC3C55">
        <w:rPr>
          <w:sz w:val="24"/>
          <w:szCs w:val="24"/>
        </w:rPr>
        <w:t>предписывает:</w:t>
      </w:r>
    </w:p>
    <w:p w:rsidR="00765880" w:rsidRPr="00DC3C55" w:rsidRDefault="00765880" w:rsidP="00765880">
      <w:pPr>
        <w:widowControl w:val="0"/>
        <w:jc w:val="both"/>
        <w:rPr>
          <w:sz w:val="24"/>
          <w:szCs w:val="24"/>
        </w:rPr>
      </w:pPr>
      <w:r w:rsidRPr="00DC3C55">
        <w:rPr>
          <w:sz w:val="24"/>
          <w:szCs w:val="24"/>
        </w:rPr>
        <w:t>1. Устранить выявленные нарушения обязательных требований в срок до</w:t>
      </w:r>
      <w:r w:rsidR="00E42EFD">
        <w:rPr>
          <w:sz w:val="24"/>
          <w:szCs w:val="24"/>
        </w:rPr>
        <w:t xml:space="preserve"> </w:t>
      </w:r>
      <w:r w:rsidRPr="00DC3C55">
        <w:rPr>
          <w:sz w:val="24"/>
          <w:szCs w:val="24"/>
        </w:rPr>
        <w:t>«___» ______________ 20__ г.</w:t>
      </w:r>
    </w:p>
    <w:p w:rsidR="00765880" w:rsidRPr="00DC3C55" w:rsidRDefault="00765880" w:rsidP="00765880">
      <w:pPr>
        <w:widowControl w:val="0"/>
        <w:jc w:val="both"/>
        <w:rPr>
          <w:sz w:val="24"/>
          <w:szCs w:val="24"/>
        </w:rPr>
      </w:pPr>
      <w:r w:rsidRPr="00DC3C55">
        <w:rPr>
          <w:sz w:val="24"/>
          <w:szCs w:val="24"/>
        </w:rPr>
        <w:t>2. Уведомить 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(указывается полное наименование контрольного органа)</w:t>
      </w:r>
    </w:p>
    <w:p w:rsidR="00765880" w:rsidRPr="00DC3C55" w:rsidRDefault="00765880" w:rsidP="00765880">
      <w:pPr>
        <w:widowControl w:val="0"/>
        <w:jc w:val="both"/>
        <w:rPr>
          <w:sz w:val="24"/>
          <w:szCs w:val="24"/>
        </w:rPr>
      </w:pPr>
      <w:r w:rsidRPr="00DC3C55">
        <w:rPr>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20__г. включительно.</w:t>
      </w:r>
    </w:p>
    <w:p w:rsidR="00765880" w:rsidRPr="00DC3C55" w:rsidRDefault="00765880" w:rsidP="00765880">
      <w:pPr>
        <w:widowControl w:val="0"/>
        <w:jc w:val="both"/>
        <w:rPr>
          <w:sz w:val="24"/>
          <w:szCs w:val="24"/>
        </w:rPr>
      </w:pPr>
    </w:p>
    <w:p w:rsidR="00765880" w:rsidRPr="00DC3C55" w:rsidRDefault="00765880" w:rsidP="00765880">
      <w:pPr>
        <w:widowControl w:val="0"/>
        <w:jc w:val="both"/>
        <w:rPr>
          <w:sz w:val="24"/>
          <w:szCs w:val="24"/>
        </w:rPr>
      </w:pPr>
      <w:r w:rsidRPr="00DC3C55">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65880" w:rsidRPr="00DC3C55" w:rsidRDefault="00765880" w:rsidP="00765880">
      <w:pPr>
        <w:widowControl w:val="0"/>
        <w:ind w:firstLine="540"/>
        <w:jc w:val="both"/>
        <w:rPr>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765880" w:rsidRPr="00DC3C55" w:rsidTr="00740101">
        <w:tc>
          <w:tcPr>
            <w:tcW w:w="3010" w:type="dxa"/>
            <w:tcMar>
              <w:top w:w="102" w:type="dxa"/>
              <w:left w:w="62" w:type="dxa"/>
              <w:bottom w:w="102" w:type="dxa"/>
              <w:right w:w="62" w:type="dxa"/>
            </w:tcMar>
          </w:tcPr>
          <w:p w:rsidR="00765880" w:rsidRPr="00DC3C55" w:rsidRDefault="00765880" w:rsidP="00740101">
            <w:pPr>
              <w:widowControl w:val="0"/>
              <w:rPr>
                <w:sz w:val="24"/>
                <w:szCs w:val="24"/>
              </w:rPr>
            </w:pPr>
            <w:r w:rsidRPr="00DC3C55">
              <w:rPr>
                <w:sz w:val="24"/>
                <w:szCs w:val="24"/>
              </w:rPr>
              <w:t>__________________</w:t>
            </w:r>
          </w:p>
        </w:tc>
        <w:tc>
          <w:tcPr>
            <w:tcW w:w="3010" w:type="dxa"/>
            <w:tcMar>
              <w:top w:w="102" w:type="dxa"/>
              <w:left w:w="62" w:type="dxa"/>
              <w:bottom w:w="102" w:type="dxa"/>
              <w:right w:w="62" w:type="dxa"/>
            </w:tcMar>
          </w:tcPr>
          <w:p w:rsidR="00765880" w:rsidRPr="00DC3C55" w:rsidRDefault="00765880" w:rsidP="00740101">
            <w:pPr>
              <w:widowControl w:val="0"/>
              <w:rPr>
                <w:sz w:val="24"/>
                <w:szCs w:val="24"/>
              </w:rPr>
            </w:pPr>
            <w:r w:rsidRPr="00DC3C55">
              <w:rPr>
                <w:sz w:val="24"/>
                <w:szCs w:val="24"/>
              </w:rPr>
              <w:t>_______________________</w:t>
            </w:r>
          </w:p>
        </w:tc>
        <w:tc>
          <w:tcPr>
            <w:tcW w:w="3011" w:type="dxa"/>
            <w:tcMar>
              <w:top w:w="102" w:type="dxa"/>
              <w:left w:w="62" w:type="dxa"/>
              <w:bottom w:w="102" w:type="dxa"/>
              <w:right w:w="62" w:type="dxa"/>
            </w:tcMar>
          </w:tcPr>
          <w:p w:rsidR="00765880" w:rsidRPr="00DC3C55" w:rsidRDefault="00765880" w:rsidP="00740101">
            <w:pPr>
              <w:widowControl w:val="0"/>
              <w:ind w:firstLine="720"/>
              <w:jc w:val="center"/>
              <w:rPr>
                <w:sz w:val="24"/>
                <w:szCs w:val="24"/>
              </w:rPr>
            </w:pPr>
            <w:r w:rsidRPr="00DC3C55">
              <w:rPr>
                <w:sz w:val="24"/>
                <w:szCs w:val="24"/>
              </w:rPr>
              <w:t>__________________</w:t>
            </w:r>
          </w:p>
        </w:tc>
      </w:tr>
      <w:tr w:rsidR="00765880" w:rsidRPr="00DC3C55" w:rsidTr="00740101">
        <w:tc>
          <w:tcPr>
            <w:tcW w:w="3010" w:type="dxa"/>
            <w:tcMar>
              <w:top w:w="102" w:type="dxa"/>
              <w:left w:w="62" w:type="dxa"/>
              <w:bottom w:w="102" w:type="dxa"/>
              <w:right w:w="62" w:type="dxa"/>
            </w:tcMar>
          </w:tcPr>
          <w:p w:rsidR="00765880" w:rsidRPr="00DC3C55" w:rsidRDefault="00765880" w:rsidP="00740101">
            <w:pPr>
              <w:widowControl w:val="0"/>
              <w:rPr>
                <w:sz w:val="24"/>
                <w:szCs w:val="24"/>
                <w:vertAlign w:val="superscript"/>
              </w:rPr>
            </w:pPr>
            <w:r w:rsidRPr="00DC3C55">
              <w:rPr>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765880" w:rsidRPr="00DC3C55" w:rsidRDefault="00765880" w:rsidP="00740101">
            <w:pPr>
              <w:widowControl w:val="0"/>
              <w:jc w:val="center"/>
              <w:rPr>
                <w:sz w:val="24"/>
                <w:szCs w:val="24"/>
                <w:vertAlign w:val="superscript"/>
              </w:rPr>
            </w:pPr>
            <w:r w:rsidRPr="00DC3C55">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65880" w:rsidRPr="00DC3C55" w:rsidRDefault="00765880" w:rsidP="00740101">
            <w:pPr>
              <w:widowControl w:val="0"/>
              <w:ind w:firstLine="720"/>
              <w:jc w:val="right"/>
              <w:rPr>
                <w:sz w:val="24"/>
                <w:szCs w:val="24"/>
                <w:vertAlign w:val="superscript"/>
              </w:rPr>
            </w:pPr>
            <w:r w:rsidRPr="00DC3C55">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65880" w:rsidRPr="00DC3C55" w:rsidRDefault="00765880" w:rsidP="00765880">
      <w:pPr>
        <w:widowControl w:val="0"/>
        <w:rPr>
          <w:sz w:val="24"/>
          <w:szCs w:val="24"/>
          <w:shd w:val="clear" w:color="auto" w:fill="F1C100"/>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Pr="00C36358" w:rsidRDefault="00765880" w:rsidP="00765880">
      <w:pPr>
        <w:pStyle w:val="ConsPlusNormal"/>
        <w:ind w:firstLine="0"/>
        <w:jc w:val="right"/>
        <w:rPr>
          <w:rFonts w:ascii="Times New Roman" w:hAnsi="Times New Roman"/>
        </w:rPr>
      </w:pPr>
      <w:r w:rsidRPr="00C36358">
        <w:rPr>
          <w:rFonts w:ascii="Times New Roman" w:hAnsi="Times New Roman"/>
          <w:color w:val="000000"/>
          <w:sz w:val="24"/>
          <w:szCs w:val="24"/>
        </w:rPr>
        <w:lastRenderedPageBreak/>
        <w:t>Приложение № 2</w:t>
      </w:r>
    </w:p>
    <w:p w:rsidR="00765880" w:rsidRPr="00C36358" w:rsidRDefault="00765880" w:rsidP="00765880">
      <w:pPr>
        <w:pStyle w:val="ConsPlusNormal"/>
        <w:ind w:firstLine="0"/>
        <w:jc w:val="right"/>
        <w:rPr>
          <w:rFonts w:ascii="Times New Roman" w:hAnsi="Times New Roman"/>
          <w:color w:val="000000"/>
          <w:sz w:val="24"/>
          <w:szCs w:val="24"/>
        </w:rPr>
      </w:pPr>
      <w:r w:rsidRPr="00C36358">
        <w:rPr>
          <w:rFonts w:ascii="Times New Roman" w:hAnsi="Times New Roman"/>
          <w:color w:val="000000"/>
          <w:sz w:val="24"/>
          <w:szCs w:val="24"/>
        </w:rPr>
        <w:t xml:space="preserve">к Положению о муниципальном контроле </w:t>
      </w:r>
    </w:p>
    <w:p w:rsidR="00765880" w:rsidRPr="00C36358" w:rsidRDefault="00765880" w:rsidP="00765880">
      <w:pPr>
        <w:pStyle w:val="ConsPlusNormal"/>
        <w:ind w:firstLine="0"/>
        <w:jc w:val="right"/>
        <w:rPr>
          <w:rFonts w:ascii="Times New Roman" w:hAnsi="Times New Roman"/>
          <w:color w:val="000000"/>
          <w:sz w:val="24"/>
          <w:szCs w:val="24"/>
        </w:rPr>
      </w:pPr>
      <w:r w:rsidRPr="00C36358">
        <w:rPr>
          <w:rFonts w:ascii="Times New Roman" w:hAnsi="Times New Roman"/>
          <w:color w:val="000000"/>
          <w:sz w:val="24"/>
          <w:szCs w:val="24"/>
        </w:rPr>
        <w:t>в сфере благоустройства на территории</w:t>
      </w:r>
    </w:p>
    <w:p w:rsidR="00765880" w:rsidRPr="00A7266A" w:rsidRDefault="00765880" w:rsidP="00765880">
      <w:pPr>
        <w:widowControl w:val="0"/>
        <w:autoSpaceDE w:val="0"/>
        <w:spacing w:line="276" w:lineRule="auto"/>
        <w:ind w:firstLine="540"/>
        <w:jc w:val="right"/>
        <w:rPr>
          <w:color w:val="000000"/>
          <w:sz w:val="24"/>
          <w:szCs w:val="24"/>
        </w:rPr>
      </w:pPr>
      <w:r w:rsidRPr="00A7266A">
        <w:rPr>
          <w:color w:val="000000"/>
          <w:sz w:val="24"/>
          <w:szCs w:val="24"/>
        </w:rPr>
        <w:t xml:space="preserve">Малолученского сельского поселения </w:t>
      </w:r>
    </w:p>
    <w:p w:rsidR="00765880" w:rsidRPr="00C36358" w:rsidRDefault="00765880" w:rsidP="00765880">
      <w:pPr>
        <w:widowControl w:val="0"/>
        <w:autoSpaceDE w:val="0"/>
        <w:spacing w:line="276" w:lineRule="auto"/>
        <w:ind w:firstLine="540"/>
        <w:jc w:val="right"/>
        <w:rPr>
          <w:color w:val="000000"/>
        </w:rPr>
      </w:pPr>
    </w:p>
    <w:p w:rsidR="00765880" w:rsidRPr="00C36358" w:rsidRDefault="00765880" w:rsidP="00765880">
      <w:pPr>
        <w:pStyle w:val="ConsPlusTitle"/>
        <w:jc w:val="center"/>
        <w:rPr>
          <w:b w:val="0"/>
        </w:rPr>
      </w:pPr>
      <w:r w:rsidRPr="00C36358">
        <w:rPr>
          <w:b w:val="0"/>
          <w:color w:val="000000"/>
          <w:sz w:val="28"/>
          <w:szCs w:val="28"/>
        </w:rPr>
        <w:t>Индикаторы</w:t>
      </w:r>
      <w:r w:rsidRPr="00C36358">
        <w:rPr>
          <w:rStyle w:val="a5"/>
          <w:b w:val="0"/>
          <w:color w:val="000000"/>
          <w:sz w:val="28"/>
          <w:szCs w:val="28"/>
        </w:rPr>
        <w:footnoteReference w:id="1"/>
      </w:r>
      <w:r w:rsidRPr="00C36358">
        <w:rPr>
          <w:b w:val="0"/>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65880" w:rsidRPr="00C36358" w:rsidRDefault="00765880" w:rsidP="00765880">
      <w:pPr>
        <w:pStyle w:val="ConsPlusTitle"/>
        <w:jc w:val="center"/>
        <w:rPr>
          <w:b w:val="0"/>
          <w:bCs/>
          <w:color w:val="000000"/>
          <w:sz w:val="28"/>
          <w:szCs w:val="28"/>
        </w:rPr>
      </w:pPr>
      <w:r w:rsidRPr="00C36358">
        <w:rPr>
          <w:b w:val="0"/>
          <w:color w:val="000000"/>
          <w:sz w:val="28"/>
          <w:szCs w:val="28"/>
        </w:rPr>
        <w:t xml:space="preserve">проверок при осуществлении администрацией Малолученского сельского поселения </w:t>
      </w:r>
      <w:r w:rsidRPr="00C36358">
        <w:rPr>
          <w:b w:val="0"/>
          <w:i/>
          <w:iCs/>
          <w:color w:val="000000"/>
          <w:szCs w:val="24"/>
        </w:rPr>
        <w:t xml:space="preserve"> </w:t>
      </w:r>
      <w:r w:rsidRPr="00C36358">
        <w:rPr>
          <w:b w:val="0"/>
          <w:color w:val="000000"/>
          <w:sz w:val="28"/>
          <w:szCs w:val="28"/>
        </w:rPr>
        <w:t xml:space="preserve">  контроля в сфере благоустройства</w:t>
      </w:r>
    </w:p>
    <w:p w:rsidR="00765880" w:rsidRPr="00C36358" w:rsidRDefault="00765880" w:rsidP="00765880">
      <w:pPr>
        <w:pStyle w:val="ConsPlusNormal"/>
        <w:ind w:firstLine="540"/>
        <w:jc w:val="both"/>
        <w:rPr>
          <w:rFonts w:ascii="Times New Roman" w:hAnsi="Times New Roman"/>
          <w:color w:val="000000"/>
        </w:rPr>
      </w:pP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C36358">
        <w:rPr>
          <w:rFonts w:ascii="Times New Roman" w:hAnsi="Times New Roman" w:cs="Times New Roman"/>
          <w:sz w:val="28"/>
          <w:szCs w:val="28"/>
        </w:rPr>
        <w:t>на иных территориях общего пользования.</w:t>
      </w: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2. Наличие на прилегающей территории</w:t>
      </w:r>
      <w:r w:rsidRPr="00C36358">
        <w:rPr>
          <w:rFonts w:ascii="Times New Roman" w:eastAsia="Calibri" w:hAnsi="Times New Roman" w:cs="Times New Roman"/>
          <w:bCs/>
          <w:color w:val="000000"/>
          <w:sz w:val="28"/>
          <w:szCs w:val="28"/>
          <w:lang w:eastAsia="en-US"/>
        </w:rPr>
        <w:t xml:space="preserve"> карантинных, ядовитых и сорных растений</w:t>
      </w:r>
      <w:r w:rsidRPr="00C36358">
        <w:rPr>
          <w:rFonts w:ascii="Times New Roman" w:hAnsi="Times New Roman" w:cs="Times New Roman"/>
          <w:color w:val="000000"/>
          <w:sz w:val="28"/>
          <w:szCs w:val="28"/>
        </w:rPr>
        <w:t xml:space="preserve">, порубочных остатков деревьев и кустарников. </w:t>
      </w:r>
    </w:p>
    <w:p w:rsidR="00765880" w:rsidRPr="00C36358" w:rsidRDefault="00765880" w:rsidP="00765880">
      <w:pPr>
        <w:jc w:val="both"/>
        <w:rPr>
          <w:color w:val="000000"/>
          <w:shd w:val="clear" w:color="auto" w:fill="FFFFFF"/>
        </w:rPr>
      </w:pPr>
      <w:r w:rsidRPr="00C36358">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65880" w:rsidRPr="00C36358" w:rsidRDefault="00765880" w:rsidP="00765880">
      <w:pPr>
        <w:jc w:val="both"/>
        <w:rPr>
          <w:color w:val="000000"/>
        </w:rPr>
      </w:pPr>
      <w:r w:rsidRPr="00C36358">
        <w:rPr>
          <w:color w:val="000000"/>
        </w:rPr>
        <w:t xml:space="preserve">4. Наличие препятствующей </w:t>
      </w:r>
      <w:r w:rsidRPr="00C36358">
        <w:rPr>
          <w:color w:val="000000"/>
          <w:shd w:val="clear" w:color="auto" w:fill="FFFFFF"/>
        </w:rPr>
        <w:t xml:space="preserve">свободному и безопасному проходу граждан </w:t>
      </w:r>
      <w:r w:rsidRPr="00C36358">
        <w:rPr>
          <w:color w:val="000000"/>
        </w:rPr>
        <w:t>наледи на прилегающих территориях.</w:t>
      </w:r>
    </w:p>
    <w:p w:rsidR="00765880" w:rsidRPr="00C36358" w:rsidRDefault="00765880" w:rsidP="00765880">
      <w:pPr>
        <w:jc w:val="both"/>
        <w:rPr>
          <w:color w:val="000000"/>
        </w:rPr>
      </w:pPr>
      <w:r w:rsidRPr="00C36358">
        <w:rPr>
          <w:color w:val="000000"/>
        </w:rPr>
        <w:t>5. Наличие сосулек на кровлях зданий, сооружений.</w:t>
      </w: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6.</w:t>
      </w:r>
      <w:r w:rsidR="00E42EFD">
        <w:rPr>
          <w:rFonts w:ascii="Times New Roman" w:hAnsi="Times New Roman" w:cs="Times New Roman"/>
          <w:color w:val="000000"/>
          <w:sz w:val="28"/>
          <w:szCs w:val="28"/>
        </w:rPr>
        <w:t xml:space="preserve"> </w:t>
      </w:r>
      <w:r w:rsidRPr="00C36358">
        <w:rPr>
          <w:rFonts w:ascii="Times New Roman" w:hAnsi="Times New Roman" w:cs="Times New Roman"/>
          <w:color w:val="000000"/>
          <w:sz w:val="28"/>
          <w:szCs w:val="28"/>
        </w:rPr>
        <w:t xml:space="preserve">Наличие ограждений, препятствующих свободному доступу </w:t>
      </w:r>
      <w:proofErr w:type="spellStart"/>
      <w:r w:rsidRPr="00C36358">
        <w:rPr>
          <w:rFonts w:ascii="Times New Roman" w:hAnsi="Times New Roman" w:cs="Times New Roman"/>
          <w:color w:val="000000"/>
          <w:sz w:val="28"/>
          <w:szCs w:val="28"/>
        </w:rPr>
        <w:t>маломобильных</w:t>
      </w:r>
      <w:proofErr w:type="spellEnd"/>
      <w:r w:rsidRPr="00C36358">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765880" w:rsidRDefault="00765880" w:rsidP="00765880">
      <w:pPr>
        <w:pStyle w:val="s1"/>
        <w:shd w:val="clear" w:color="auto" w:fill="FFFFFF"/>
        <w:ind w:firstLine="0"/>
        <w:rPr>
          <w:rFonts w:ascii="Times New Roman" w:hAnsi="Times New Roman" w:cs="Times New Roman"/>
          <w:color w:val="000000"/>
          <w:sz w:val="28"/>
          <w:szCs w:val="28"/>
          <w:shd w:val="clear" w:color="auto" w:fill="FFFFFF"/>
        </w:rPr>
      </w:pPr>
      <w:r w:rsidRPr="00C36358">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C36358">
        <w:rPr>
          <w:rStyle w:val="ac"/>
          <w:color w:val="000000"/>
          <w:sz w:val="28"/>
          <w:szCs w:val="28"/>
        </w:rPr>
        <w:t>.</w:t>
      </w:r>
      <w:r w:rsidRPr="00C36358">
        <w:rPr>
          <w:rStyle w:val="a5"/>
          <w:rFonts w:ascii="Times New Roman" w:hAnsi="Times New Roman"/>
          <w:color w:val="000000"/>
          <w:sz w:val="28"/>
          <w:szCs w:val="28"/>
        </w:rPr>
        <w:footnoteReference w:id="2"/>
      </w:r>
    </w:p>
    <w:p w:rsidR="00765880" w:rsidRPr="00C36358" w:rsidRDefault="00765880" w:rsidP="00765880">
      <w:pPr>
        <w:jc w:val="both"/>
        <w:rPr>
          <w:color w:val="000000"/>
        </w:rPr>
      </w:pPr>
      <w:r w:rsidRPr="00C36358">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C36358">
        <w:rPr>
          <w:color w:val="000000"/>
        </w:rPr>
        <w:t>маломобильные</w:t>
      </w:r>
      <w:proofErr w:type="spellEnd"/>
      <w:r w:rsidRPr="00C36358">
        <w:rPr>
          <w:color w:val="000000"/>
        </w:rPr>
        <w:t xml:space="preserve"> группы населения, при осуществлении земляных работ.</w:t>
      </w:r>
    </w:p>
    <w:p w:rsidR="00765880" w:rsidRPr="00C36358" w:rsidRDefault="00765880" w:rsidP="00765880">
      <w:pPr>
        <w:jc w:val="both"/>
        <w:rPr>
          <w:color w:val="000000"/>
        </w:rPr>
      </w:pPr>
      <w:r w:rsidRPr="00C36358">
        <w:rPr>
          <w:color w:val="000000"/>
        </w:rPr>
        <w:t>10. Размещение транспортных средств на газоне или иной озелен</w:t>
      </w:r>
      <w:r w:rsidR="00E42EFD">
        <w:rPr>
          <w:color w:val="000000"/>
        </w:rPr>
        <w:t>е</w:t>
      </w:r>
      <w:r w:rsidRPr="00C36358">
        <w:rPr>
          <w:color w:val="000000"/>
        </w:rPr>
        <w:t xml:space="preserve">нной или рекреационной территории, размещение транспортных средств на которой ограничено Правилами благоустройства. </w:t>
      </w:r>
    </w:p>
    <w:p w:rsidR="00765880" w:rsidRDefault="00765880" w:rsidP="00765880">
      <w:pPr>
        <w:pStyle w:val="2"/>
        <w:tabs>
          <w:tab w:val="left" w:pos="1200"/>
        </w:tabs>
        <w:spacing w:after="0" w:line="240" w:lineRule="auto"/>
        <w:jc w:val="both"/>
        <w:rPr>
          <w:color w:val="000000"/>
        </w:rPr>
      </w:pPr>
      <w:r w:rsidRPr="00C36358">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C36358">
        <w:rPr>
          <w:rStyle w:val="a5"/>
          <w:color w:val="000000"/>
        </w:rPr>
        <w:footnoteReference w:id="3"/>
      </w:r>
    </w:p>
    <w:p w:rsidR="00765880" w:rsidRPr="00C36358" w:rsidRDefault="00765880" w:rsidP="00765880">
      <w:pPr>
        <w:pStyle w:val="2"/>
        <w:tabs>
          <w:tab w:val="left" w:pos="1200"/>
        </w:tabs>
        <w:spacing w:after="0" w:line="240" w:lineRule="auto"/>
        <w:jc w:val="both"/>
      </w:pPr>
      <w:r w:rsidRPr="00C36358">
        <w:lastRenderedPageBreak/>
        <w:t>12. Выпас сельскохозяйственных животных и птиц на территориях общего пользования.</w:t>
      </w:r>
    </w:p>
    <w:p w:rsidR="00765880" w:rsidRPr="00C36358" w:rsidRDefault="00765880" w:rsidP="00765880">
      <w:pPr>
        <w:pStyle w:val="2"/>
        <w:tabs>
          <w:tab w:val="left" w:pos="1200"/>
        </w:tabs>
        <w:spacing w:after="0" w:line="240" w:lineRule="auto"/>
        <w:ind w:firstLine="709"/>
        <w:jc w:val="both"/>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3A5C8B" w:rsidRDefault="003A5C8B"/>
    <w:sectPr w:rsidR="003A5C8B" w:rsidSect="00A7266A">
      <w:footerReference w:type="default" r:id="rId11"/>
      <w:pgSz w:w="11906" w:h="16838"/>
      <w:pgMar w:top="709" w:right="850" w:bottom="1134" w:left="1701" w:header="142" w:footer="7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E76" w:rsidRDefault="00B10E76" w:rsidP="00765880">
      <w:r>
        <w:separator/>
      </w:r>
    </w:p>
  </w:endnote>
  <w:endnote w:type="continuationSeparator" w:id="0">
    <w:p w:rsidR="00B10E76" w:rsidRDefault="00B10E76" w:rsidP="00765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82" w:rsidRDefault="000A5036">
    <w:pPr>
      <w:pStyle w:val="a6"/>
      <w:jc w:val="right"/>
    </w:pPr>
    <w:r>
      <w:fldChar w:fldCharType="begin"/>
    </w:r>
    <w:r w:rsidR="00FA39C4">
      <w:instrText xml:space="preserve"> PAGE   \* MERGEFORMAT </w:instrText>
    </w:r>
    <w:r>
      <w:fldChar w:fldCharType="separate"/>
    </w:r>
    <w:r w:rsidR="00C41FE7">
      <w:rPr>
        <w:noProof/>
      </w:rPr>
      <w:t>1</w:t>
    </w:r>
    <w:r>
      <w:fldChar w:fldCharType="end"/>
    </w:r>
  </w:p>
  <w:p w:rsidR="00AF1D82" w:rsidRDefault="00B10E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E76" w:rsidRDefault="00B10E76" w:rsidP="00765880">
      <w:r>
        <w:separator/>
      </w:r>
    </w:p>
  </w:footnote>
  <w:footnote w:type="continuationSeparator" w:id="0">
    <w:p w:rsidR="00B10E76" w:rsidRDefault="00B10E76" w:rsidP="00765880">
      <w:r>
        <w:continuationSeparator/>
      </w:r>
    </w:p>
  </w:footnote>
  <w:footnote w:id="1">
    <w:p w:rsidR="00765880" w:rsidRPr="00A67121" w:rsidRDefault="00765880" w:rsidP="00765880">
      <w:pPr>
        <w:pStyle w:val="a3"/>
        <w:rPr>
          <w:sz w:val="24"/>
          <w:szCs w:val="24"/>
        </w:rPr>
      </w:pPr>
    </w:p>
  </w:footnote>
  <w:footnote w:id="2">
    <w:p w:rsidR="00765880" w:rsidRPr="001024DF" w:rsidRDefault="00765880" w:rsidP="00765880">
      <w:pPr>
        <w:jc w:val="both"/>
        <w:rPr>
          <w:color w:val="000000"/>
        </w:rPr>
      </w:pPr>
    </w:p>
  </w:footnote>
  <w:footnote w:id="3">
    <w:p w:rsidR="00765880" w:rsidRPr="00437675" w:rsidRDefault="00765880" w:rsidP="00765880">
      <w:pPr>
        <w:jc w:val="both"/>
        <w:rPr>
          <w:color w:val="00000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5880"/>
    <w:rsid w:val="000A5036"/>
    <w:rsid w:val="00244A44"/>
    <w:rsid w:val="003A5C8B"/>
    <w:rsid w:val="003B579C"/>
    <w:rsid w:val="00414419"/>
    <w:rsid w:val="00607388"/>
    <w:rsid w:val="00617A47"/>
    <w:rsid w:val="00765880"/>
    <w:rsid w:val="008114C9"/>
    <w:rsid w:val="009530DB"/>
    <w:rsid w:val="00997DC1"/>
    <w:rsid w:val="00A55735"/>
    <w:rsid w:val="00B10E76"/>
    <w:rsid w:val="00C41FE7"/>
    <w:rsid w:val="00C97F0A"/>
    <w:rsid w:val="00D676F3"/>
    <w:rsid w:val="00DD18F2"/>
    <w:rsid w:val="00E21EBD"/>
    <w:rsid w:val="00E42EFD"/>
    <w:rsid w:val="00E96794"/>
    <w:rsid w:val="00F24171"/>
    <w:rsid w:val="00FA3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88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65880"/>
    <w:pPr>
      <w:spacing w:after="120" w:line="480" w:lineRule="auto"/>
    </w:pPr>
  </w:style>
  <w:style w:type="character" w:customStyle="1" w:styleId="20">
    <w:name w:val="Основной текст 2 Знак"/>
    <w:basedOn w:val="a0"/>
    <w:link w:val="2"/>
    <w:uiPriority w:val="99"/>
    <w:rsid w:val="00765880"/>
    <w:rPr>
      <w:rFonts w:ascii="Times New Roman" w:eastAsia="Times New Roman" w:hAnsi="Times New Roman" w:cs="Times New Roman"/>
      <w:sz w:val="28"/>
      <w:szCs w:val="28"/>
      <w:lang w:eastAsia="ru-RU"/>
    </w:rPr>
  </w:style>
  <w:style w:type="paragraph" w:customStyle="1" w:styleId="ConsPlusNormal">
    <w:name w:val="ConsPlusNormal"/>
    <w:link w:val="ConsPlusNormal1"/>
    <w:qFormat/>
    <w:rsid w:val="00765880"/>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3">
    <w:name w:val="footnote text"/>
    <w:basedOn w:val="a"/>
    <w:link w:val="a4"/>
    <w:unhideWhenUsed/>
    <w:rsid w:val="00765880"/>
    <w:rPr>
      <w:sz w:val="20"/>
      <w:szCs w:val="20"/>
    </w:rPr>
  </w:style>
  <w:style w:type="character" w:customStyle="1" w:styleId="a4">
    <w:name w:val="Текст сноски Знак"/>
    <w:basedOn w:val="a0"/>
    <w:link w:val="a3"/>
    <w:rsid w:val="00765880"/>
    <w:rPr>
      <w:rFonts w:ascii="Times New Roman" w:eastAsia="Times New Roman" w:hAnsi="Times New Roman" w:cs="Times New Roman"/>
      <w:sz w:val="20"/>
      <w:szCs w:val="20"/>
      <w:lang w:eastAsia="ru-RU"/>
    </w:rPr>
  </w:style>
  <w:style w:type="character" w:styleId="a5">
    <w:name w:val="footnote reference"/>
    <w:basedOn w:val="a0"/>
    <w:link w:val="1"/>
    <w:uiPriority w:val="99"/>
    <w:unhideWhenUsed/>
    <w:rsid w:val="00765880"/>
    <w:rPr>
      <w:vertAlign w:val="superscript"/>
    </w:rPr>
  </w:style>
  <w:style w:type="paragraph" w:styleId="a6">
    <w:name w:val="footer"/>
    <w:basedOn w:val="a"/>
    <w:link w:val="a7"/>
    <w:uiPriority w:val="99"/>
    <w:rsid w:val="00765880"/>
    <w:pPr>
      <w:widowControl w:val="0"/>
      <w:tabs>
        <w:tab w:val="center" w:pos="4677"/>
        <w:tab w:val="right" w:pos="9355"/>
      </w:tabs>
    </w:pPr>
    <w:rPr>
      <w:rFonts w:ascii="Arial" w:hAnsi="Arial"/>
      <w:sz w:val="20"/>
      <w:szCs w:val="20"/>
    </w:rPr>
  </w:style>
  <w:style w:type="character" w:customStyle="1" w:styleId="a7">
    <w:name w:val="Нижний колонтитул Знак"/>
    <w:basedOn w:val="a0"/>
    <w:link w:val="a6"/>
    <w:uiPriority w:val="99"/>
    <w:rsid w:val="00765880"/>
    <w:rPr>
      <w:rFonts w:ascii="Arial" w:eastAsia="Times New Roman" w:hAnsi="Arial" w:cs="Times New Roman"/>
      <w:sz w:val="20"/>
      <w:szCs w:val="20"/>
      <w:lang w:eastAsia="ru-RU"/>
    </w:rPr>
  </w:style>
  <w:style w:type="character" w:customStyle="1" w:styleId="ConsPlusNormal1">
    <w:name w:val="ConsPlusNormal1"/>
    <w:link w:val="ConsPlusNormal"/>
    <w:locked/>
    <w:rsid w:val="00765880"/>
    <w:rPr>
      <w:rFonts w:ascii="Arial" w:eastAsia="Times New Roman" w:hAnsi="Arial" w:cs="Times New Roman"/>
      <w:lang w:eastAsia="ru-RU"/>
    </w:rPr>
  </w:style>
  <w:style w:type="paragraph" w:customStyle="1" w:styleId="1">
    <w:name w:val="Знак сноски1"/>
    <w:basedOn w:val="a"/>
    <w:link w:val="a5"/>
    <w:uiPriority w:val="99"/>
    <w:rsid w:val="00765880"/>
    <w:pPr>
      <w:spacing w:after="200" w:line="276" w:lineRule="auto"/>
    </w:pPr>
    <w:rPr>
      <w:rFonts w:asciiTheme="minorHAnsi" w:eastAsiaTheme="minorHAnsi" w:hAnsiTheme="minorHAnsi" w:cstheme="minorBidi"/>
      <w:sz w:val="22"/>
      <w:szCs w:val="22"/>
      <w:vertAlign w:val="superscript"/>
      <w:lang w:eastAsia="en-US"/>
    </w:rPr>
  </w:style>
  <w:style w:type="paragraph" w:customStyle="1" w:styleId="10">
    <w:name w:val="Гиперссылка1"/>
    <w:basedOn w:val="a"/>
    <w:link w:val="a8"/>
    <w:uiPriority w:val="99"/>
    <w:rsid w:val="00765880"/>
    <w:pPr>
      <w:spacing w:after="200" w:line="276" w:lineRule="auto"/>
    </w:pPr>
    <w:rPr>
      <w:rFonts w:ascii="Calibri" w:hAnsi="Calibri"/>
      <w:color w:val="0000FF"/>
      <w:sz w:val="20"/>
      <w:szCs w:val="20"/>
      <w:u w:val="single"/>
    </w:rPr>
  </w:style>
  <w:style w:type="character" w:styleId="a8">
    <w:name w:val="Hyperlink"/>
    <w:basedOn w:val="a0"/>
    <w:link w:val="10"/>
    <w:uiPriority w:val="99"/>
    <w:rsid w:val="00765880"/>
    <w:rPr>
      <w:rFonts w:ascii="Calibri" w:eastAsia="Times New Roman" w:hAnsi="Calibri" w:cs="Times New Roman"/>
      <w:color w:val="0000FF"/>
      <w:sz w:val="20"/>
      <w:szCs w:val="20"/>
      <w:u w:val="single"/>
      <w:lang w:eastAsia="ru-RU"/>
    </w:rPr>
  </w:style>
  <w:style w:type="paragraph" w:customStyle="1" w:styleId="ConsPlusTitle">
    <w:name w:val="ConsPlusTitle"/>
    <w:link w:val="ConsPlusTitle1"/>
    <w:rsid w:val="00765880"/>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765880"/>
    <w:rPr>
      <w:rFonts w:ascii="Times New Roman" w:eastAsia="Times New Roman" w:hAnsi="Times New Roman" w:cs="Times New Roman"/>
      <w:b/>
      <w:sz w:val="24"/>
      <w:lang w:eastAsia="ru-RU"/>
    </w:rPr>
  </w:style>
  <w:style w:type="paragraph" w:styleId="a9">
    <w:name w:val="annotation text"/>
    <w:basedOn w:val="a"/>
    <w:link w:val="aa"/>
    <w:uiPriority w:val="99"/>
    <w:semiHidden/>
    <w:unhideWhenUsed/>
    <w:rsid w:val="00765880"/>
    <w:rPr>
      <w:sz w:val="20"/>
      <w:szCs w:val="20"/>
    </w:rPr>
  </w:style>
  <w:style w:type="character" w:customStyle="1" w:styleId="aa">
    <w:name w:val="Текст примечания Знак"/>
    <w:basedOn w:val="a0"/>
    <w:link w:val="a9"/>
    <w:uiPriority w:val="99"/>
    <w:semiHidden/>
    <w:rsid w:val="0076588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unhideWhenUsed/>
    <w:rsid w:val="00765880"/>
    <w:pPr>
      <w:widowControl w:val="0"/>
    </w:pPr>
    <w:rPr>
      <w:rFonts w:ascii="Arial" w:hAnsi="Arial"/>
      <w:b/>
      <w:bCs/>
    </w:rPr>
  </w:style>
  <w:style w:type="character" w:customStyle="1" w:styleId="ac">
    <w:name w:val="Тема примечания Знак"/>
    <w:basedOn w:val="aa"/>
    <w:link w:val="ab"/>
    <w:uiPriority w:val="99"/>
    <w:rsid w:val="00765880"/>
    <w:rPr>
      <w:rFonts w:ascii="Arial" w:hAnsi="Arial"/>
      <w:b/>
      <w:bCs/>
    </w:rPr>
  </w:style>
  <w:style w:type="paragraph" w:customStyle="1" w:styleId="s1">
    <w:name w:val="s_1"/>
    <w:basedOn w:val="a"/>
    <w:rsid w:val="00765880"/>
    <w:pPr>
      <w:ind w:firstLine="720"/>
      <w:jc w:val="both"/>
    </w:pPr>
    <w:rPr>
      <w:rFonts w:ascii="Arial" w:hAnsi="Arial" w:cs="Arial"/>
      <w:sz w:val="26"/>
      <w:szCs w:val="26"/>
    </w:rPr>
  </w:style>
  <w:style w:type="paragraph" w:customStyle="1" w:styleId="11">
    <w:name w:val="Без интервала1"/>
    <w:rsid w:val="00765880"/>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7868</Words>
  <Characters>44854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4</cp:revision>
  <cp:lastPrinted>2023-03-24T12:05:00Z</cp:lastPrinted>
  <dcterms:created xsi:type="dcterms:W3CDTF">2023-03-24T09:00:00Z</dcterms:created>
  <dcterms:modified xsi:type="dcterms:W3CDTF">2023-03-24T12:11:00Z</dcterms:modified>
</cp:coreProperties>
</file>