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FE" w:rsidRPr="00E6673A" w:rsidRDefault="005209FE" w:rsidP="005209FE">
      <w:pPr>
        <w:pStyle w:val="aff5"/>
        <w:jc w:val="center"/>
        <w:rPr>
          <w:b/>
          <w:szCs w:val="28"/>
        </w:rPr>
      </w:pPr>
      <w:r w:rsidRPr="00E6673A">
        <w:rPr>
          <w:b/>
          <w:szCs w:val="28"/>
        </w:rPr>
        <w:t>РОССИЙСКАЯ ФЕДЕРАЦИЯ</w:t>
      </w:r>
    </w:p>
    <w:p w:rsidR="005209FE" w:rsidRPr="00E6673A" w:rsidRDefault="005209FE" w:rsidP="005209FE">
      <w:pPr>
        <w:pStyle w:val="aff5"/>
        <w:jc w:val="center"/>
        <w:rPr>
          <w:b/>
          <w:szCs w:val="28"/>
        </w:rPr>
      </w:pPr>
      <w:r w:rsidRPr="00E6673A">
        <w:rPr>
          <w:b/>
          <w:szCs w:val="28"/>
        </w:rPr>
        <w:t>РОСТОВСКАЯ ОБЛАСТЬ</w:t>
      </w:r>
    </w:p>
    <w:p w:rsidR="005209FE" w:rsidRPr="00E6673A" w:rsidRDefault="005209FE" w:rsidP="005209FE">
      <w:pPr>
        <w:pStyle w:val="aff5"/>
        <w:jc w:val="center"/>
        <w:rPr>
          <w:b/>
          <w:szCs w:val="28"/>
        </w:rPr>
      </w:pPr>
      <w:r w:rsidRPr="00E6673A">
        <w:rPr>
          <w:b/>
          <w:szCs w:val="28"/>
        </w:rPr>
        <w:t>ДУБОВСКИЙ РАЙОН</w:t>
      </w:r>
    </w:p>
    <w:p w:rsidR="005209FE" w:rsidRPr="00E6673A" w:rsidRDefault="005209FE" w:rsidP="005209FE">
      <w:pPr>
        <w:pStyle w:val="aff5"/>
        <w:jc w:val="center"/>
        <w:rPr>
          <w:b/>
          <w:szCs w:val="28"/>
        </w:rPr>
      </w:pPr>
      <w:r w:rsidRPr="00E6673A">
        <w:rPr>
          <w:b/>
          <w:szCs w:val="28"/>
        </w:rPr>
        <w:t>МУНИЦИПАЛЬНОЕ ОБРАЗОВАНИЕ</w:t>
      </w:r>
    </w:p>
    <w:p w:rsidR="005209FE" w:rsidRPr="00E6673A" w:rsidRDefault="005209FE" w:rsidP="005209FE">
      <w:pPr>
        <w:pStyle w:val="aff5"/>
        <w:jc w:val="center"/>
        <w:rPr>
          <w:b/>
          <w:szCs w:val="28"/>
        </w:rPr>
      </w:pPr>
      <w:r w:rsidRPr="00E6673A">
        <w:rPr>
          <w:b/>
          <w:szCs w:val="28"/>
        </w:rPr>
        <w:t>«МАЛОЛУЧЕНСКОЕ СЕЛЬСКОЕ ПОСЕЛЕНИЕ»</w:t>
      </w:r>
    </w:p>
    <w:p w:rsidR="005209FE" w:rsidRPr="00E6673A" w:rsidRDefault="005209FE" w:rsidP="005209FE">
      <w:pPr>
        <w:pStyle w:val="aff5"/>
        <w:jc w:val="center"/>
        <w:rPr>
          <w:b/>
          <w:szCs w:val="28"/>
        </w:rPr>
      </w:pPr>
    </w:p>
    <w:p w:rsidR="005209FE" w:rsidRPr="00E6673A" w:rsidRDefault="005209FE" w:rsidP="005209FE">
      <w:pPr>
        <w:pStyle w:val="aff5"/>
        <w:jc w:val="center"/>
        <w:rPr>
          <w:b/>
          <w:szCs w:val="28"/>
        </w:rPr>
      </w:pPr>
      <w:r w:rsidRPr="00E6673A">
        <w:rPr>
          <w:b/>
          <w:szCs w:val="28"/>
        </w:rPr>
        <w:t>АДМИНИСТРАЦИЯ МАЛОЛУЧЕНСКОГО СЕЛЬСКОГО ПОСЕЛЕНИЯ</w:t>
      </w:r>
    </w:p>
    <w:p w:rsidR="005209FE" w:rsidRPr="00E6673A" w:rsidRDefault="005209FE" w:rsidP="005209FE">
      <w:pPr>
        <w:pStyle w:val="aff5"/>
        <w:jc w:val="center"/>
        <w:rPr>
          <w:b/>
          <w:szCs w:val="28"/>
        </w:rPr>
      </w:pPr>
    </w:p>
    <w:p w:rsidR="005209FE" w:rsidRPr="00E6673A" w:rsidRDefault="005209FE" w:rsidP="005209FE">
      <w:pPr>
        <w:pStyle w:val="aff5"/>
        <w:jc w:val="center"/>
        <w:rPr>
          <w:b/>
          <w:szCs w:val="28"/>
        </w:rPr>
      </w:pPr>
      <w:r w:rsidRPr="00E6673A">
        <w:rPr>
          <w:b/>
          <w:szCs w:val="28"/>
        </w:rPr>
        <w:t>ПОСТАНОВЛЕНИЕ</w:t>
      </w:r>
    </w:p>
    <w:p w:rsidR="005209FE" w:rsidRPr="00E6673A" w:rsidRDefault="005209FE" w:rsidP="005209FE">
      <w:pPr>
        <w:pStyle w:val="aff5"/>
        <w:jc w:val="center"/>
        <w:rPr>
          <w:b/>
          <w:szCs w:val="28"/>
        </w:rPr>
      </w:pPr>
    </w:p>
    <w:p w:rsidR="005209FE" w:rsidRPr="00E6673A" w:rsidRDefault="005209FE" w:rsidP="005209FE">
      <w:pPr>
        <w:pStyle w:val="aff5"/>
        <w:jc w:val="center"/>
        <w:rPr>
          <w:b/>
          <w:szCs w:val="28"/>
        </w:rPr>
      </w:pPr>
    </w:p>
    <w:p w:rsidR="005209FE" w:rsidRPr="00EC04D9" w:rsidRDefault="00EC04D9" w:rsidP="005209FE">
      <w:pPr>
        <w:pStyle w:val="aff5"/>
        <w:jc w:val="center"/>
        <w:rPr>
          <w:szCs w:val="28"/>
        </w:rPr>
      </w:pPr>
      <w:r w:rsidRPr="00EC04D9">
        <w:rPr>
          <w:szCs w:val="28"/>
        </w:rPr>
        <w:t>27 декабря</w:t>
      </w:r>
      <w:r w:rsidR="005209FE" w:rsidRPr="00EC04D9">
        <w:rPr>
          <w:szCs w:val="28"/>
        </w:rPr>
        <w:t xml:space="preserve"> 2024 года                    №</w:t>
      </w:r>
      <w:r w:rsidR="003207E2">
        <w:rPr>
          <w:szCs w:val="28"/>
        </w:rPr>
        <w:t>124</w:t>
      </w:r>
      <w:r w:rsidR="005209FE" w:rsidRPr="00EC04D9">
        <w:rPr>
          <w:szCs w:val="28"/>
        </w:rPr>
        <w:t xml:space="preserve">                    ст. Малая Лучка</w:t>
      </w:r>
    </w:p>
    <w:p w:rsidR="005209FE" w:rsidRPr="00E6673A" w:rsidRDefault="005209FE" w:rsidP="005209FE">
      <w:pPr>
        <w:pStyle w:val="aff5"/>
        <w:rPr>
          <w:b/>
          <w:szCs w:val="28"/>
        </w:rPr>
      </w:pPr>
    </w:p>
    <w:p w:rsidR="005209FE" w:rsidRPr="005209FE" w:rsidRDefault="005209FE" w:rsidP="005209FE">
      <w:pPr>
        <w:pStyle w:val="aff5"/>
        <w:jc w:val="center"/>
        <w:rPr>
          <w:b/>
          <w:szCs w:val="28"/>
        </w:rPr>
      </w:pPr>
      <w:r w:rsidRPr="005209FE">
        <w:rPr>
          <w:b/>
          <w:szCs w:val="28"/>
        </w:rPr>
        <w:t>О внесении изменений в постановление Администрации</w:t>
      </w:r>
    </w:p>
    <w:p w:rsidR="005209FE" w:rsidRPr="005209FE" w:rsidRDefault="005209FE" w:rsidP="005209FE">
      <w:pPr>
        <w:pStyle w:val="aff5"/>
        <w:jc w:val="center"/>
        <w:rPr>
          <w:b/>
          <w:szCs w:val="28"/>
        </w:rPr>
      </w:pPr>
      <w:proofErr w:type="spellStart"/>
      <w:r w:rsidRPr="005209FE">
        <w:rPr>
          <w:b/>
          <w:szCs w:val="28"/>
        </w:rPr>
        <w:t>Малолученского</w:t>
      </w:r>
      <w:proofErr w:type="spellEnd"/>
      <w:r w:rsidRPr="005209FE">
        <w:rPr>
          <w:b/>
          <w:szCs w:val="28"/>
        </w:rPr>
        <w:t xml:space="preserve"> сельского поселения от 26.10.2018 г №14</w:t>
      </w:r>
      <w:r w:rsidR="003207E2">
        <w:rPr>
          <w:b/>
          <w:szCs w:val="28"/>
        </w:rPr>
        <w:t>7</w:t>
      </w:r>
    </w:p>
    <w:p w:rsidR="005209FE" w:rsidRPr="005209FE" w:rsidRDefault="005209FE" w:rsidP="005209FE">
      <w:pPr>
        <w:pStyle w:val="aff5"/>
        <w:jc w:val="center"/>
        <w:rPr>
          <w:b/>
          <w:kern w:val="2"/>
          <w:szCs w:val="28"/>
        </w:rPr>
      </w:pPr>
      <w:r w:rsidRPr="005209FE">
        <w:rPr>
          <w:b/>
          <w:bCs/>
          <w:kern w:val="2"/>
          <w:szCs w:val="28"/>
        </w:rPr>
        <w:t>«</w:t>
      </w:r>
      <w:r w:rsidRPr="005209FE">
        <w:rPr>
          <w:b/>
          <w:kern w:val="2"/>
          <w:szCs w:val="28"/>
        </w:rPr>
        <w:t xml:space="preserve">Об утверждении муниципальной программы </w:t>
      </w:r>
      <w:proofErr w:type="spellStart"/>
      <w:r w:rsidRPr="005209FE">
        <w:rPr>
          <w:b/>
          <w:kern w:val="2"/>
          <w:szCs w:val="28"/>
        </w:rPr>
        <w:t>Малолученского</w:t>
      </w:r>
      <w:proofErr w:type="spellEnd"/>
    </w:p>
    <w:p w:rsidR="005209FE" w:rsidRDefault="005209FE" w:rsidP="005209FE">
      <w:pPr>
        <w:pStyle w:val="aff5"/>
        <w:jc w:val="center"/>
        <w:rPr>
          <w:b/>
          <w:bCs/>
          <w:kern w:val="2"/>
          <w:szCs w:val="28"/>
        </w:rPr>
      </w:pPr>
      <w:r w:rsidRPr="005209FE">
        <w:rPr>
          <w:b/>
          <w:kern w:val="2"/>
          <w:szCs w:val="28"/>
        </w:rPr>
        <w:t>сельского поселения «</w:t>
      </w:r>
      <w:r w:rsidRPr="00027940">
        <w:rPr>
          <w:b/>
          <w:bCs/>
          <w:kern w:val="2"/>
          <w:szCs w:val="28"/>
        </w:rPr>
        <w:t xml:space="preserve">Управление муниципальными финансами </w:t>
      </w:r>
    </w:p>
    <w:p w:rsidR="005209FE" w:rsidRDefault="005209FE" w:rsidP="005209FE">
      <w:pPr>
        <w:pStyle w:val="aff5"/>
        <w:jc w:val="center"/>
        <w:rPr>
          <w:b/>
          <w:bCs/>
          <w:kern w:val="2"/>
          <w:szCs w:val="28"/>
        </w:rPr>
      </w:pPr>
      <w:r w:rsidRPr="00027940">
        <w:rPr>
          <w:b/>
          <w:bCs/>
          <w:kern w:val="2"/>
          <w:szCs w:val="28"/>
        </w:rPr>
        <w:t xml:space="preserve">и создание условий для эффективного управления </w:t>
      </w:r>
    </w:p>
    <w:p w:rsidR="005209FE" w:rsidRPr="005209FE" w:rsidRDefault="005209FE" w:rsidP="005209FE">
      <w:pPr>
        <w:pStyle w:val="aff5"/>
        <w:jc w:val="center"/>
        <w:rPr>
          <w:b/>
          <w:szCs w:val="28"/>
          <w:vertAlign w:val="superscript"/>
        </w:rPr>
      </w:pPr>
      <w:r w:rsidRPr="00027940">
        <w:rPr>
          <w:b/>
          <w:bCs/>
          <w:kern w:val="2"/>
          <w:szCs w:val="28"/>
        </w:rPr>
        <w:t>муниципальными финансами</w:t>
      </w:r>
      <w:r w:rsidRPr="005209FE">
        <w:rPr>
          <w:b/>
          <w:kern w:val="2"/>
          <w:szCs w:val="28"/>
        </w:rPr>
        <w:t>»</w:t>
      </w:r>
    </w:p>
    <w:p w:rsidR="005209FE" w:rsidRPr="00E6673A" w:rsidRDefault="005209FE" w:rsidP="005209FE">
      <w:pPr>
        <w:pStyle w:val="aff5"/>
        <w:rPr>
          <w:szCs w:val="28"/>
        </w:rPr>
      </w:pPr>
    </w:p>
    <w:p w:rsidR="005209FE" w:rsidRPr="00E6673A" w:rsidRDefault="005209FE" w:rsidP="005209FE">
      <w:pPr>
        <w:pStyle w:val="aff5"/>
        <w:rPr>
          <w:szCs w:val="28"/>
        </w:rPr>
      </w:pPr>
      <w:r>
        <w:rPr>
          <w:szCs w:val="28"/>
        </w:rPr>
        <w:t xml:space="preserve">           </w:t>
      </w:r>
      <w:r w:rsidRPr="005209FE">
        <w:rPr>
          <w:szCs w:val="28"/>
        </w:rPr>
        <w:t>В целях обеспечения реализации муниципальной программы «</w:t>
      </w:r>
      <w:r w:rsidRPr="005209FE">
        <w:rPr>
          <w:bCs/>
          <w:kern w:val="2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5209FE">
        <w:rPr>
          <w:szCs w:val="28"/>
        </w:rPr>
        <w:t xml:space="preserve">» </w:t>
      </w:r>
      <w:r w:rsidRPr="005209FE">
        <w:rPr>
          <w:bCs/>
          <w:szCs w:val="28"/>
        </w:rPr>
        <w:t xml:space="preserve">Администрации </w:t>
      </w:r>
      <w:proofErr w:type="spellStart"/>
      <w:r w:rsidRPr="005209FE">
        <w:rPr>
          <w:bCs/>
          <w:szCs w:val="28"/>
        </w:rPr>
        <w:t>Малолученского</w:t>
      </w:r>
      <w:proofErr w:type="spellEnd"/>
      <w:r w:rsidRPr="005209FE">
        <w:rPr>
          <w:bCs/>
          <w:szCs w:val="28"/>
        </w:rPr>
        <w:t xml:space="preserve"> сельского поселени</w:t>
      </w:r>
      <w:r w:rsidRPr="00E6673A">
        <w:rPr>
          <w:bCs/>
          <w:szCs w:val="28"/>
        </w:rPr>
        <w:t>я</w:t>
      </w:r>
      <w:r w:rsidRPr="00E6673A">
        <w:rPr>
          <w:b/>
          <w:bCs/>
          <w:szCs w:val="28"/>
        </w:rPr>
        <w:t xml:space="preserve"> </w:t>
      </w:r>
      <w:proofErr w:type="spellStart"/>
      <w:proofErr w:type="gramStart"/>
      <w:r w:rsidRPr="00E6673A">
        <w:rPr>
          <w:b/>
          <w:bCs/>
          <w:szCs w:val="28"/>
        </w:rPr>
        <w:t>п</w:t>
      </w:r>
      <w:proofErr w:type="spellEnd"/>
      <w:proofErr w:type="gramEnd"/>
      <w:r w:rsidRPr="00E6673A">
        <w:rPr>
          <w:b/>
          <w:bCs/>
          <w:szCs w:val="28"/>
        </w:rPr>
        <w:t xml:space="preserve"> о с т а </w:t>
      </w:r>
      <w:proofErr w:type="spellStart"/>
      <w:r w:rsidRPr="00E6673A">
        <w:rPr>
          <w:b/>
          <w:bCs/>
          <w:szCs w:val="28"/>
        </w:rPr>
        <w:t>н</w:t>
      </w:r>
      <w:proofErr w:type="spellEnd"/>
      <w:r w:rsidRPr="00E6673A">
        <w:rPr>
          <w:b/>
          <w:bCs/>
          <w:szCs w:val="28"/>
        </w:rPr>
        <w:t xml:space="preserve"> о в л я е т:</w:t>
      </w:r>
      <w:r w:rsidRPr="00E6673A">
        <w:rPr>
          <w:szCs w:val="28"/>
        </w:rPr>
        <w:t xml:space="preserve">  </w:t>
      </w:r>
    </w:p>
    <w:p w:rsidR="005209FE" w:rsidRPr="00E6673A" w:rsidRDefault="005209FE" w:rsidP="005209FE">
      <w:pPr>
        <w:pStyle w:val="aff5"/>
        <w:rPr>
          <w:szCs w:val="28"/>
        </w:rPr>
      </w:pPr>
    </w:p>
    <w:p w:rsidR="005209FE" w:rsidRPr="00E6673A" w:rsidRDefault="005209FE" w:rsidP="005209FE">
      <w:pPr>
        <w:pStyle w:val="aff5"/>
        <w:numPr>
          <w:ilvl w:val="0"/>
          <w:numId w:val="3"/>
        </w:numPr>
        <w:ind w:left="0" w:firstLine="675"/>
        <w:rPr>
          <w:szCs w:val="28"/>
        </w:rPr>
      </w:pPr>
      <w:r w:rsidRPr="00E6673A">
        <w:rPr>
          <w:kern w:val="2"/>
          <w:szCs w:val="28"/>
        </w:rPr>
        <w:t xml:space="preserve">Внести в </w:t>
      </w:r>
      <w:r w:rsidRPr="00E6673A">
        <w:rPr>
          <w:spacing w:val="-4"/>
          <w:szCs w:val="28"/>
        </w:rPr>
        <w:t xml:space="preserve">постановление </w:t>
      </w:r>
      <w:r w:rsidRPr="00E6673A">
        <w:rPr>
          <w:szCs w:val="28"/>
        </w:rPr>
        <w:t xml:space="preserve">Администрации </w:t>
      </w:r>
      <w:proofErr w:type="spellStart"/>
      <w:r w:rsidRPr="00E6673A">
        <w:rPr>
          <w:szCs w:val="28"/>
        </w:rPr>
        <w:t>Малолученского</w:t>
      </w:r>
      <w:proofErr w:type="spellEnd"/>
      <w:r w:rsidRPr="00E6673A">
        <w:rPr>
          <w:szCs w:val="28"/>
        </w:rPr>
        <w:t xml:space="preserve"> сельского поселения от 26.10.2018 г №14</w:t>
      </w:r>
      <w:r w:rsidR="003207E2">
        <w:rPr>
          <w:szCs w:val="28"/>
        </w:rPr>
        <w:t>7</w:t>
      </w:r>
      <w:r w:rsidRPr="00E6673A">
        <w:rPr>
          <w:szCs w:val="28"/>
        </w:rPr>
        <w:t xml:space="preserve"> </w:t>
      </w:r>
      <w:r w:rsidRPr="00E6673A">
        <w:rPr>
          <w:bCs/>
          <w:kern w:val="2"/>
          <w:szCs w:val="28"/>
        </w:rPr>
        <w:t>«</w:t>
      </w:r>
      <w:r w:rsidRPr="00E6673A">
        <w:rPr>
          <w:kern w:val="2"/>
          <w:szCs w:val="28"/>
        </w:rPr>
        <w:t xml:space="preserve">Об утверждении муниципальной программы </w:t>
      </w:r>
      <w:proofErr w:type="spellStart"/>
      <w:r w:rsidRPr="00E6673A">
        <w:rPr>
          <w:kern w:val="2"/>
          <w:szCs w:val="28"/>
        </w:rPr>
        <w:t>Малолученского</w:t>
      </w:r>
      <w:proofErr w:type="spellEnd"/>
      <w:r w:rsidRPr="00E6673A">
        <w:rPr>
          <w:kern w:val="2"/>
          <w:szCs w:val="28"/>
        </w:rPr>
        <w:t xml:space="preserve"> сельского поселения </w:t>
      </w:r>
      <w:r w:rsidRPr="005209FE">
        <w:rPr>
          <w:kern w:val="2"/>
          <w:szCs w:val="28"/>
        </w:rPr>
        <w:t>«</w:t>
      </w:r>
      <w:r w:rsidRPr="005209FE">
        <w:rPr>
          <w:bCs/>
          <w:kern w:val="2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5209FE">
        <w:rPr>
          <w:kern w:val="2"/>
          <w:szCs w:val="28"/>
        </w:rPr>
        <w:t>»</w:t>
      </w:r>
      <w:r w:rsidRPr="005209FE">
        <w:rPr>
          <w:szCs w:val="28"/>
        </w:rPr>
        <w:t xml:space="preserve"> изменения</w:t>
      </w:r>
      <w:r w:rsidRPr="00E6673A">
        <w:rPr>
          <w:szCs w:val="28"/>
        </w:rPr>
        <w:t xml:space="preserve"> согласно приложению.</w:t>
      </w:r>
    </w:p>
    <w:p w:rsidR="005209FE" w:rsidRPr="00E6673A" w:rsidRDefault="005209FE" w:rsidP="005209FE">
      <w:pPr>
        <w:pStyle w:val="aff5"/>
        <w:rPr>
          <w:szCs w:val="28"/>
        </w:rPr>
      </w:pPr>
      <w:r>
        <w:rPr>
          <w:szCs w:val="28"/>
        </w:rPr>
        <w:t xml:space="preserve">       2. </w:t>
      </w:r>
      <w:r w:rsidRPr="00E6673A">
        <w:rPr>
          <w:szCs w:val="28"/>
        </w:rPr>
        <w:t xml:space="preserve">Настоящее постановление вступает в силу со дня его официального обнародования, но не ранее 1 января 2025 г., и распространяется на правоотношения, возникающие начиная с формирования муниципальных программ </w:t>
      </w:r>
      <w:proofErr w:type="spellStart"/>
      <w:r w:rsidRPr="00E6673A">
        <w:rPr>
          <w:szCs w:val="28"/>
        </w:rPr>
        <w:t>Малолученского</w:t>
      </w:r>
      <w:proofErr w:type="spellEnd"/>
      <w:r w:rsidRPr="00E6673A">
        <w:rPr>
          <w:szCs w:val="28"/>
        </w:rPr>
        <w:t xml:space="preserve"> сельского поселения для составления проекта бюджета </w:t>
      </w:r>
      <w:proofErr w:type="spellStart"/>
      <w:r w:rsidRPr="00E6673A">
        <w:rPr>
          <w:szCs w:val="28"/>
        </w:rPr>
        <w:t>Малолученского</w:t>
      </w:r>
      <w:proofErr w:type="spellEnd"/>
      <w:r w:rsidRPr="00E6673A">
        <w:rPr>
          <w:szCs w:val="28"/>
        </w:rPr>
        <w:t xml:space="preserve"> сельского поселения </w:t>
      </w:r>
      <w:proofErr w:type="spellStart"/>
      <w:r w:rsidRPr="00E6673A">
        <w:rPr>
          <w:szCs w:val="28"/>
        </w:rPr>
        <w:t>Дубовскогот</w:t>
      </w:r>
      <w:proofErr w:type="spellEnd"/>
      <w:r w:rsidRPr="00E6673A">
        <w:rPr>
          <w:szCs w:val="28"/>
        </w:rPr>
        <w:t xml:space="preserve"> района на 2025 год и на плановый период 2026 и 2027 годов.</w:t>
      </w:r>
    </w:p>
    <w:p w:rsidR="005209FE" w:rsidRPr="00E6673A" w:rsidRDefault="005209FE" w:rsidP="005209FE">
      <w:pPr>
        <w:pStyle w:val="aff5"/>
        <w:rPr>
          <w:szCs w:val="28"/>
        </w:rPr>
      </w:pPr>
      <w:r w:rsidRPr="00E6673A">
        <w:rPr>
          <w:szCs w:val="28"/>
        </w:rPr>
        <w:t xml:space="preserve">      3. </w:t>
      </w:r>
      <w:proofErr w:type="gramStart"/>
      <w:r w:rsidRPr="00E6673A">
        <w:rPr>
          <w:szCs w:val="28"/>
        </w:rPr>
        <w:t>Контроль за</w:t>
      </w:r>
      <w:proofErr w:type="gramEnd"/>
      <w:r w:rsidRPr="00E6673A">
        <w:rPr>
          <w:szCs w:val="28"/>
        </w:rPr>
        <w:t xml:space="preserve"> выполнением постановления оставляю за собой. </w:t>
      </w:r>
    </w:p>
    <w:p w:rsidR="005209FE" w:rsidRDefault="005209FE" w:rsidP="005209FE">
      <w:pPr>
        <w:pStyle w:val="aff5"/>
        <w:rPr>
          <w:b/>
          <w:szCs w:val="28"/>
        </w:rPr>
      </w:pPr>
    </w:p>
    <w:p w:rsidR="005209FE" w:rsidRDefault="005209FE" w:rsidP="005209FE">
      <w:pPr>
        <w:pStyle w:val="aff5"/>
        <w:rPr>
          <w:b/>
          <w:szCs w:val="28"/>
        </w:rPr>
      </w:pPr>
    </w:p>
    <w:p w:rsidR="005209FE" w:rsidRPr="00E6673A" w:rsidRDefault="005209FE" w:rsidP="005209FE">
      <w:pPr>
        <w:pStyle w:val="aff5"/>
        <w:rPr>
          <w:b/>
          <w:szCs w:val="28"/>
        </w:rPr>
      </w:pPr>
    </w:p>
    <w:p w:rsidR="005209FE" w:rsidRPr="00E6673A" w:rsidRDefault="005209FE" w:rsidP="005209FE">
      <w:pPr>
        <w:pStyle w:val="aff5"/>
        <w:rPr>
          <w:b/>
          <w:szCs w:val="28"/>
        </w:rPr>
      </w:pPr>
      <w:r w:rsidRPr="00E6673A">
        <w:rPr>
          <w:szCs w:val="28"/>
        </w:rPr>
        <w:t>Глава  Администрации</w:t>
      </w:r>
    </w:p>
    <w:p w:rsidR="005209FE" w:rsidRPr="00E6673A" w:rsidRDefault="005209FE" w:rsidP="005209FE">
      <w:pPr>
        <w:pStyle w:val="aff5"/>
        <w:rPr>
          <w:b/>
          <w:szCs w:val="28"/>
        </w:rPr>
      </w:pPr>
      <w:proofErr w:type="spellStart"/>
      <w:r w:rsidRPr="00E6673A">
        <w:rPr>
          <w:szCs w:val="28"/>
        </w:rPr>
        <w:t>Малолученского</w:t>
      </w:r>
      <w:proofErr w:type="spellEnd"/>
      <w:r w:rsidRPr="00E6673A">
        <w:rPr>
          <w:szCs w:val="28"/>
        </w:rPr>
        <w:t xml:space="preserve"> сельского поселения                                         Е.В.Козырева</w:t>
      </w:r>
    </w:p>
    <w:p w:rsidR="005209FE" w:rsidRDefault="005209FE" w:rsidP="005209FE">
      <w:pPr>
        <w:pStyle w:val="aff5"/>
        <w:rPr>
          <w:kern w:val="2"/>
          <w:szCs w:val="28"/>
        </w:rPr>
      </w:pPr>
    </w:p>
    <w:p w:rsidR="00EC04D9" w:rsidRPr="00E6673A" w:rsidRDefault="00EC04D9" w:rsidP="005209FE">
      <w:pPr>
        <w:pStyle w:val="aff5"/>
        <w:rPr>
          <w:kern w:val="2"/>
          <w:szCs w:val="28"/>
        </w:rPr>
      </w:pPr>
    </w:p>
    <w:p w:rsidR="005209FE" w:rsidRPr="00E6673A" w:rsidRDefault="005209FE" w:rsidP="005209FE">
      <w:pPr>
        <w:pStyle w:val="aff5"/>
        <w:jc w:val="right"/>
        <w:rPr>
          <w:kern w:val="2"/>
          <w:szCs w:val="28"/>
        </w:rPr>
      </w:pPr>
      <w:r w:rsidRPr="00E6673A">
        <w:rPr>
          <w:kern w:val="2"/>
          <w:szCs w:val="28"/>
        </w:rPr>
        <w:lastRenderedPageBreak/>
        <w:t xml:space="preserve">Приложение </w:t>
      </w:r>
    </w:p>
    <w:p w:rsidR="005209FE" w:rsidRPr="00E6673A" w:rsidRDefault="005209FE" w:rsidP="005209FE">
      <w:pPr>
        <w:pStyle w:val="aff5"/>
        <w:jc w:val="right"/>
        <w:rPr>
          <w:kern w:val="2"/>
          <w:szCs w:val="28"/>
        </w:rPr>
      </w:pPr>
      <w:r w:rsidRPr="00E6673A">
        <w:rPr>
          <w:kern w:val="2"/>
          <w:szCs w:val="28"/>
        </w:rPr>
        <w:t>к постановлению Администрации</w:t>
      </w:r>
    </w:p>
    <w:p w:rsidR="005209FE" w:rsidRPr="00E6673A" w:rsidRDefault="005209FE" w:rsidP="005209FE">
      <w:pPr>
        <w:pStyle w:val="aff5"/>
        <w:jc w:val="right"/>
        <w:rPr>
          <w:kern w:val="2"/>
          <w:szCs w:val="28"/>
        </w:rPr>
      </w:pPr>
      <w:proofErr w:type="spellStart"/>
      <w:r w:rsidRPr="00E6673A">
        <w:rPr>
          <w:kern w:val="2"/>
          <w:szCs w:val="28"/>
        </w:rPr>
        <w:t>Малолученского</w:t>
      </w:r>
      <w:proofErr w:type="spellEnd"/>
      <w:r w:rsidRPr="00E6673A">
        <w:rPr>
          <w:kern w:val="2"/>
          <w:szCs w:val="28"/>
        </w:rPr>
        <w:t xml:space="preserve"> сельского поселения</w:t>
      </w:r>
    </w:p>
    <w:p w:rsidR="005209FE" w:rsidRPr="00E6673A" w:rsidRDefault="005209FE" w:rsidP="005209FE">
      <w:pPr>
        <w:pStyle w:val="aff5"/>
        <w:jc w:val="right"/>
        <w:rPr>
          <w:szCs w:val="28"/>
        </w:rPr>
      </w:pPr>
      <w:r w:rsidRPr="00E6673A">
        <w:rPr>
          <w:szCs w:val="28"/>
        </w:rPr>
        <w:t xml:space="preserve">от </w:t>
      </w:r>
      <w:r w:rsidR="00EC04D9">
        <w:rPr>
          <w:szCs w:val="28"/>
        </w:rPr>
        <w:t>27.12</w:t>
      </w:r>
      <w:r w:rsidRPr="00E6673A">
        <w:rPr>
          <w:szCs w:val="28"/>
        </w:rPr>
        <w:t>.2024 г. №</w:t>
      </w:r>
      <w:r w:rsidR="003207E2">
        <w:rPr>
          <w:szCs w:val="28"/>
        </w:rPr>
        <w:t>124</w:t>
      </w:r>
    </w:p>
    <w:p w:rsidR="005209FE" w:rsidRPr="00E6673A" w:rsidRDefault="005209FE" w:rsidP="005209FE">
      <w:pPr>
        <w:pStyle w:val="aff5"/>
        <w:rPr>
          <w:szCs w:val="28"/>
        </w:rPr>
      </w:pPr>
    </w:p>
    <w:p w:rsidR="005209FE" w:rsidRPr="00E6673A" w:rsidRDefault="005209FE" w:rsidP="005209FE">
      <w:pPr>
        <w:pStyle w:val="aff5"/>
        <w:jc w:val="center"/>
        <w:rPr>
          <w:kern w:val="2"/>
          <w:szCs w:val="28"/>
        </w:rPr>
      </w:pPr>
      <w:r w:rsidRPr="00E6673A">
        <w:rPr>
          <w:kern w:val="2"/>
          <w:szCs w:val="28"/>
        </w:rPr>
        <w:t>ИЗМЕНЕНИЯ,</w:t>
      </w:r>
    </w:p>
    <w:p w:rsidR="005209FE" w:rsidRPr="005209FE" w:rsidRDefault="005209FE" w:rsidP="005209FE">
      <w:pPr>
        <w:pStyle w:val="aff5"/>
        <w:jc w:val="center"/>
        <w:rPr>
          <w:kern w:val="2"/>
          <w:szCs w:val="28"/>
        </w:rPr>
      </w:pPr>
      <w:r w:rsidRPr="00E6673A">
        <w:rPr>
          <w:kern w:val="2"/>
          <w:szCs w:val="28"/>
        </w:rPr>
        <w:t xml:space="preserve">вносимые в постановление Администрации </w:t>
      </w:r>
      <w:proofErr w:type="spellStart"/>
      <w:r w:rsidRPr="00E6673A">
        <w:rPr>
          <w:kern w:val="2"/>
          <w:szCs w:val="28"/>
        </w:rPr>
        <w:t>Малолученского</w:t>
      </w:r>
      <w:proofErr w:type="spellEnd"/>
      <w:r w:rsidRPr="00E6673A">
        <w:rPr>
          <w:kern w:val="2"/>
          <w:szCs w:val="28"/>
        </w:rPr>
        <w:t xml:space="preserve"> сельского поселения </w:t>
      </w:r>
      <w:r w:rsidRPr="00E6673A">
        <w:rPr>
          <w:bCs/>
          <w:kern w:val="2"/>
          <w:szCs w:val="28"/>
        </w:rPr>
        <w:t xml:space="preserve">от </w:t>
      </w:r>
      <w:r w:rsidRPr="00E6673A">
        <w:rPr>
          <w:szCs w:val="28"/>
        </w:rPr>
        <w:t>26.10.2018 г №14</w:t>
      </w:r>
      <w:r w:rsidR="003207E2">
        <w:rPr>
          <w:szCs w:val="28"/>
        </w:rPr>
        <w:t>7</w:t>
      </w:r>
      <w:r w:rsidRPr="00E6673A">
        <w:rPr>
          <w:szCs w:val="28"/>
        </w:rPr>
        <w:t xml:space="preserve"> </w:t>
      </w:r>
      <w:r w:rsidRPr="00E6673A">
        <w:rPr>
          <w:bCs/>
          <w:kern w:val="2"/>
          <w:szCs w:val="28"/>
        </w:rPr>
        <w:t>«</w:t>
      </w:r>
      <w:r w:rsidRPr="00E6673A">
        <w:rPr>
          <w:kern w:val="2"/>
          <w:szCs w:val="28"/>
        </w:rPr>
        <w:t xml:space="preserve">Об утверждении муниципальной программы </w:t>
      </w:r>
      <w:proofErr w:type="spellStart"/>
      <w:r w:rsidRPr="00E6673A">
        <w:rPr>
          <w:kern w:val="2"/>
          <w:szCs w:val="28"/>
        </w:rPr>
        <w:t>Малолученского</w:t>
      </w:r>
      <w:proofErr w:type="spellEnd"/>
      <w:r w:rsidRPr="00E6673A">
        <w:rPr>
          <w:kern w:val="2"/>
          <w:szCs w:val="28"/>
        </w:rPr>
        <w:t xml:space="preserve"> сельского поселения </w:t>
      </w:r>
      <w:r w:rsidRPr="005209FE">
        <w:rPr>
          <w:kern w:val="2"/>
          <w:szCs w:val="28"/>
        </w:rPr>
        <w:t>«</w:t>
      </w:r>
      <w:r w:rsidRPr="005209FE">
        <w:rPr>
          <w:bCs/>
          <w:kern w:val="2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5209FE">
        <w:rPr>
          <w:kern w:val="2"/>
          <w:szCs w:val="28"/>
        </w:rPr>
        <w:t>»</w:t>
      </w:r>
    </w:p>
    <w:p w:rsidR="005209FE" w:rsidRPr="00E6673A" w:rsidRDefault="005209FE" w:rsidP="005209FE">
      <w:pPr>
        <w:pStyle w:val="aff5"/>
        <w:rPr>
          <w:kern w:val="2"/>
          <w:szCs w:val="28"/>
        </w:rPr>
      </w:pPr>
    </w:p>
    <w:p w:rsidR="005209FE" w:rsidRPr="00E6673A" w:rsidRDefault="005209FE" w:rsidP="005209FE">
      <w:pPr>
        <w:pStyle w:val="aff5"/>
        <w:rPr>
          <w:szCs w:val="28"/>
        </w:rPr>
      </w:pPr>
      <w:r>
        <w:rPr>
          <w:szCs w:val="28"/>
        </w:rPr>
        <w:t xml:space="preserve">    </w:t>
      </w:r>
      <w:r w:rsidRPr="00E6673A">
        <w:rPr>
          <w:szCs w:val="28"/>
        </w:rPr>
        <w:t>1. В преамбуле слова  «от 29.01.2018 № 7» заменить словами «от 29.08.2024 № 76».</w:t>
      </w:r>
    </w:p>
    <w:p w:rsidR="005209FE" w:rsidRPr="00E6673A" w:rsidRDefault="005209FE" w:rsidP="005209FE">
      <w:pPr>
        <w:pStyle w:val="aff5"/>
        <w:rPr>
          <w:szCs w:val="28"/>
        </w:rPr>
      </w:pPr>
      <w:r>
        <w:rPr>
          <w:szCs w:val="28"/>
        </w:rPr>
        <w:t xml:space="preserve">    </w:t>
      </w:r>
      <w:r w:rsidRPr="00E6673A">
        <w:rPr>
          <w:szCs w:val="28"/>
        </w:rPr>
        <w:t>2. Приложение № 1 изложить в редакции:</w:t>
      </w:r>
    </w:p>
    <w:p w:rsidR="005209FE" w:rsidRPr="00E6673A" w:rsidRDefault="005209FE" w:rsidP="005209FE">
      <w:pPr>
        <w:pStyle w:val="aff5"/>
        <w:jc w:val="right"/>
        <w:rPr>
          <w:kern w:val="2"/>
          <w:szCs w:val="28"/>
        </w:rPr>
      </w:pPr>
      <w:r w:rsidRPr="00E6673A">
        <w:rPr>
          <w:kern w:val="2"/>
          <w:szCs w:val="28"/>
        </w:rPr>
        <w:t>«Приложение №1</w:t>
      </w:r>
    </w:p>
    <w:p w:rsidR="005209FE" w:rsidRPr="00E6673A" w:rsidRDefault="005209FE" w:rsidP="005209FE">
      <w:pPr>
        <w:pStyle w:val="aff5"/>
        <w:jc w:val="right"/>
        <w:rPr>
          <w:kern w:val="2"/>
          <w:szCs w:val="28"/>
        </w:rPr>
      </w:pPr>
      <w:r w:rsidRPr="00E6673A">
        <w:rPr>
          <w:kern w:val="2"/>
          <w:szCs w:val="28"/>
        </w:rPr>
        <w:t>к постановлению Администрации</w:t>
      </w:r>
    </w:p>
    <w:p w:rsidR="005209FE" w:rsidRPr="00E6673A" w:rsidRDefault="005209FE" w:rsidP="005209FE">
      <w:pPr>
        <w:pStyle w:val="aff5"/>
        <w:jc w:val="right"/>
        <w:rPr>
          <w:kern w:val="2"/>
          <w:szCs w:val="28"/>
        </w:rPr>
      </w:pPr>
      <w:proofErr w:type="spellStart"/>
      <w:r w:rsidRPr="00E6673A">
        <w:rPr>
          <w:kern w:val="2"/>
          <w:szCs w:val="28"/>
        </w:rPr>
        <w:t>Малолученского</w:t>
      </w:r>
      <w:proofErr w:type="spellEnd"/>
      <w:r w:rsidRPr="00E6673A">
        <w:rPr>
          <w:kern w:val="2"/>
          <w:szCs w:val="28"/>
        </w:rPr>
        <w:t xml:space="preserve"> сельского поселения</w:t>
      </w:r>
    </w:p>
    <w:p w:rsidR="002C4557" w:rsidRPr="00BB6A82" w:rsidRDefault="005209FE" w:rsidP="005209FE">
      <w:pPr>
        <w:pStyle w:val="aff5"/>
        <w:jc w:val="right"/>
      </w:pPr>
      <w:r w:rsidRPr="00E6673A">
        <w:rPr>
          <w:szCs w:val="28"/>
        </w:rPr>
        <w:t>от 26.10.2018 №</w:t>
      </w:r>
      <w:r w:rsidR="003207E2">
        <w:rPr>
          <w:szCs w:val="28"/>
        </w:rPr>
        <w:t>147</w:t>
      </w:r>
    </w:p>
    <w:p w:rsidR="005209FE" w:rsidRDefault="005209F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296B2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</w:t>
      </w:r>
      <w:r w:rsidR="007E786B" w:rsidRPr="00F924FD">
        <w:rPr>
          <w:rFonts w:ascii="Times New Roman" w:hAnsi="Times New Roman"/>
          <w:sz w:val="28"/>
        </w:rPr>
        <w:t xml:space="preserve"> ПРОГРАММА </w:t>
      </w:r>
    </w:p>
    <w:p w:rsidR="00185FA0" w:rsidRPr="00F924FD" w:rsidRDefault="005209F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sz w:val="28"/>
        </w:rPr>
        <w:t>Малолучен</w:t>
      </w:r>
      <w:r w:rsidR="00296B2F">
        <w:rPr>
          <w:rFonts w:ascii="Times New Roman" w:hAnsi="Times New Roman"/>
          <w:sz w:val="28"/>
        </w:rPr>
        <w:t>ского</w:t>
      </w:r>
      <w:proofErr w:type="spellEnd"/>
      <w:r w:rsidR="00296B2F">
        <w:rPr>
          <w:rFonts w:ascii="Times New Roman" w:hAnsi="Times New Roman"/>
          <w:sz w:val="28"/>
        </w:rPr>
        <w:t xml:space="preserve"> сельского поселения </w:t>
      </w:r>
      <w:r w:rsidR="007E786B" w:rsidRPr="00F924FD">
        <w:rPr>
          <w:rFonts w:ascii="Times New Roman" w:hAnsi="Times New Roman"/>
          <w:sz w:val="28"/>
        </w:rPr>
        <w:t xml:space="preserve">«Управление </w:t>
      </w:r>
      <w:proofErr w:type="gramStart"/>
      <w:r w:rsidR="00296B2F" w:rsidRPr="002C4557">
        <w:rPr>
          <w:rFonts w:ascii="Times New Roman" w:hAnsi="Times New Roman"/>
          <w:kern w:val="2"/>
          <w:sz w:val="28"/>
          <w:szCs w:val="28"/>
        </w:rPr>
        <w:t>муниципальными</w:t>
      </w:r>
      <w:proofErr w:type="gramEnd"/>
      <w:r w:rsidR="007E786B" w:rsidRPr="00F924FD">
        <w:rPr>
          <w:rFonts w:ascii="Times New Roman" w:hAnsi="Times New Roman"/>
          <w:sz w:val="28"/>
        </w:rPr>
        <w:t xml:space="preserve"> </w:t>
      </w: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924FD">
        <w:rPr>
          <w:rFonts w:ascii="Times New Roman" w:hAnsi="Times New Roman"/>
          <w:sz w:val="28"/>
        </w:rPr>
        <w:t xml:space="preserve">финансами и создание условий для эффективного </w:t>
      </w: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924FD">
        <w:rPr>
          <w:rFonts w:ascii="Times New Roman" w:hAnsi="Times New Roman"/>
          <w:sz w:val="28"/>
        </w:rPr>
        <w:t>управления муниципальными финансами»</w:t>
      </w:r>
      <w:r w:rsidRPr="00F924FD">
        <w:rPr>
          <w:rFonts w:ascii="Times New Roman" w:hAnsi="Times New Roman"/>
          <w:b/>
          <w:sz w:val="28"/>
        </w:rPr>
        <w:t xml:space="preserve"> 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I. СТРАТЕГИЧЕСКИЕ ПРИОРИТЕТЫ </w:t>
      </w:r>
    </w:p>
    <w:p w:rsidR="00185FA0" w:rsidRPr="00F924FD" w:rsidRDefault="00296B2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</w:t>
      </w:r>
      <w:r w:rsidR="007E786B" w:rsidRPr="00F924FD">
        <w:rPr>
          <w:rFonts w:ascii="Times New Roman" w:hAnsi="Times New Roman"/>
          <w:sz w:val="28"/>
        </w:rPr>
        <w:t xml:space="preserve"> программы </w:t>
      </w:r>
      <w:proofErr w:type="spellStart"/>
      <w:r w:rsidR="005209FE">
        <w:rPr>
          <w:rFonts w:ascii="Times New Roman" w:hAnsi="Times New Roman"/>
          <w:sz w:val="28"/>
        </w:rPr>
        <w:t>Малолучен</w:t>
      </w:r>
      <w:r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«Управление </w:t>
      </w:r>
      <w:r w:rsidR="00296B2F" w:rsidRPr="002C4557">
        <w:rPr>
          <w:rFonts w:ascii="Times New Roman" w:hAnsi="Times New Roman"/>
          <w:kern w:val="2"/>
          <w:sz w:val="28"/>
          <w:szCs w:val="28"/>
        </w:rPr>
        <w:t>муниципальными</w:t>
      </w:r>
      <w:r w:rsidR="00296B2F" w:rsidRPr="00F924FD">
        <w:rPr>
          <w:rFonts w:ascii="Times New Roman" w:hAnsi="Times New Roman"/>
          <w:sz w:val="28"/>
        </w:rPr>
        <w:t xml:space="preserve"> </w:t>
      </w:r>
      <w:r w:rsidRPr="00F924FD">
        <w:rPr>
          <w:rFonts w:ascii="Times New Roman" w:hAnsi="Times New Roman"/>
          <w:sz w:val="28"/>
        </w:rPr>
        <w:t xml:space="preserve">финансами и создание условий </w:t>
      </w: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для эффективного управления муниципальными финансами»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1. Оценка текущего состояния сферы </w:t>
      </w:r>
    </w:p>
    <w:p w:rsidR="0068366F" w:rsidRPr="00F924FD" w:rsidRDefault="007E786B" w:rsidP="0068366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реализации </w:t>
      </w:r>
      <w:r w:rsidR="0068366F">
        <w:rPr>
          <w:rFonts w:ascii="Times New Roman" w:hAnsi="Times New Roman"/>
          <w:sz w:val="28"/>
        </w:rPr>
        <w:t>муниципальной</w:t>
      </w:r>
      <w:r w:rsidR="0068366F" w:rsidRPr="00F924FD">
        <w:rPr>
          <w:rFonts w:ascii="Times New Roman" w:hAnsi="Times New Roman"/>
          <w:sz w:val="28"/>
        </w:rPr>
        <w:t xml:space="preserve"> программы </w:t>
      </w:r>
      <w:proofErr w:type="spellStart"/>
      <w:r w:rsidR="005209FE">
        <w:rPr>
          <w:rFonts w:ascii="Times New Roman" w:hAnsi="Times New Roman"/>
          <w:sz w:val="28"/>
        </w:rPr>
        <w:t>Малолучен</w:t>
      </w:r>
      <w:r w:rsidR="0068366F">
        <w:rPr>
          <w:rFonts w:ascii="Times New Roman" w:hAnsi="Times New Roman"/>
          <w:sz w:val="28"/>
        </w:rPr>
        <w:t>ского</w:t>
      </w:r>
      <w:proofErr w:type="spellEnd"/>
      <w:r w:rsidR="0068366F">
        <w:rPr>
          <w:rFonts w:ascii="Times New Roman" w:hAnsi="Times New Roman"/>
          <w:sz w:val="28"/>
        </w:rPr>
        <w:t xml:space="preserve"> сельского поселения</w:t>
      </w:r>
    </w:p>
    <w:p w:rsidR="0068366F" w:rsidRPr="00F924FD" w:rsidRDefault="0068366F" w:rsidP="0068366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«Управление </w:t>
      </w:r>
      <w:r w:rsidRPr="002C4557">
        <w:rPr>
          <w:rFonts w:ascii="Times New Roman" w:hAnsi="Times New Roman"/>
          <w:kern w:val="2"/>
          <w:sz w:val="28"/>
          <w:szCs w:val="28"/>
        </w:rPr>
        <w:t>муниципальными</w:t>
      </w:r>
      <w:r w:rsidRPr="00F924FD">
        <w:rPr>
          <w:rFonts w:ascii="Times New Roman" w:hAnsi="Times New Roman"/>
          <w:sz w:val="28"/>
        </w:rPr>
        <w:t xml:space="preserve"> финансами и создание условий </w:t>
      </w:r>
    </w:p>
    <w:p w:rsidR="00185FA0" w:rsidRPr="00F924FD" w:rsidRDefault="0068366F" w:rsidP="0068366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для эффективного управления муниципальными финансами»</w:t>
      </w:r>
      <w:r w:rsidR="007E786B" w:rsidRPr="00F924FD">
        <w:rPr>
          <w:rFonts w:ascii="Times New Roman" w:hAnsi="Times New Roman"/>
          <w:sz w:val="28"/>
        </w:rPr>
        <w:t xml:space="preserve"> 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Эффективное, ответственное и прозрачное управление </w:t>
      </w:r>
      <w:r w:rsidR="00E82A2B">
        <w:rPr>
          <w:rFonts w:ascii="Times New Roman" w:hAnsi="Times New Roman"/>
          <w:sz w:val="28"/>
        </w:rPr>
        <w:t>муниципальными</w:t>
      </w:r>
      <w:r w:rsidRPr="00F924FD">
        <w:rPr>
          <w:rFonts w:ascii="Times New Roman" w:hAnsi="Times New Roman"/>
          <w:sz w:val="28"/>
        </w:rPr>
        <w:t xml:space="preserve"> финансами является базовым условием для повышения устойчивого экономического роста и, как следствие, уровня и качества жизни населения </w:t>
      </w:r>
      <w:proofErr w:type="spellStart"/>
      <w:r w:rsidR="005209FE">
        <w:rPr>
          <w:rFonts w:ascii="Times New Roman" w:hAnsi="Times New Roman"/>
          <w:sz w:val="28"/>
        </w:rPr>
        <w:t>Малолучен</w:t>
      </w:r>
      <w:r w:rsidR="00E82A2B">
        <w:rPr>
          <w:rFonts w:ascii="Times New Roman" w:hAnsi="Times New Roman"/>
          <w:sz w:val="28"/>
        </w:rPr>
        <w:t>ского</w:t>
      </w:r>
      <w:proofErr w:type="spellEnd"/>
      <w:r w:rsidR="00E82A2B">
        <w:rPr>
          <w:rFonts w:ascii="Times New Roman" w:hAnsi="Times New Roman"/>
          <w:sz w:val="28"/>
        </w:rPr>
        <w:t xml:space="preserve"> сельского поселения</w:t>
      </w:r>
      <w:r w:rsidRPr="00F924FD">
        <w:rPr>
          <w:rFonts w:ascii="Times New Roman" w:hAnsi="Times New Roman"/>
          <w:sz w:val="28"/>
        </w:rPr>
        <w:t>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Оценивая состояние развития экономики и социальной сферы </w:t>
      </w:r>
      <w:proofErr w:type="spellStart"/>
      <w:r w:rsidR="005209FE">
        <w:rPr>
          <w:rFonts w:ascii="Times New Roman" w:hAnsi="Times New Roman"/>
          <w:sz w:val="28"/>
        </w:rPr>
        <w:t>Малолучен</w:t>
      </w:r>
      <w:r w:rsidR="00E82A2B">
        <w:rPr>
          <w:rFonts w:ascii="Times New Roman" w:hAnsi="Times New Roman"/>
          <w:sz w:val="28"/>
        </w:rPr>
        <w:t>ского</w:t>
      </w:r>
      <w:proofErr w:type="spellEnd"/>
      <w:r w:rsidR="00E82A2B">
        <w:rPr>
          <w:rFonts w:ascii="Times New Roman" w:hAnsi="Times New Roman"/>
          <w:sz w:val="28"/>
        </w:rPr>
        <w:t xml:space="preserve"> сельского поселения</w:t>
      </w:r>
      <w:r w:rsidRPr="00F924FD">
        <w:rPr>
          <w:rFonts w:ascii="Times New Roman" w:hAnsi="Times New Roman"/>
          <w:sz w:val="28"/>
        </w:rPr>
        <w:t>, можно констатировать развитие положительных тенденций в динамике основных финансовых показателей.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По итогам 202</w:t>
      </w:r>
      <w:r w:rsidR="00E82A2B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года доходы бюджета </w:t>
      </w:r>
      <w:proofErr w:type="spellStart"/>
      <w:r w:rsidR="005209FE">
        <w:rPr>
          <w:rFonts w:ascii="Times New Roman" w:hAnsi="Times New Roman"/>
          <w:sz w:val="28"/>
        </w:rPr>
        <w:t>Малолучен</w:t>
      </w:r>
      <w:r w:rsidR="00E82A2B">
        <w:rPr>
          <w:rFonts w:ascii="Times New Roman" w:hAnsi="Times New Roman"/>
          <w:sz w:val="28"/>
        </w:rPr>
        <w:t>ского</w:t>
      </w:r>
      <w:proofErr w:type="spellEnd"/>
      <w:r w:rsidR="00E82A2B">
        <w:rPr>
          <w:rFonts w:ascii="Times New Roman" w:hAnsi="Times New Roman"/>
          <w:sz w:val="28"/>
        </w:rPr>
        <w:t xml:space="preserve"> сельского поселения</w:t>
      </w:r>
      <w:r w:rsidR="00E82A2B" w:rsidRPr="00F924FD">
        <w:rPr>
          <w:rFonts w:ascii="Times New Roman" w:hAnsi="Times New Roman"/>
          <w:sz w:val="28"/>
        </w:rPr>
        <w:t xml:space="preserve"> </w:t>
      </w:r>
      <w:r w:rsidRPr="00F924FD">
        <w:rPr>
          <w:rFonts w:ascii="Times New Roman" w:hAnsi="Times New Roman"/>
          <w:sz w:val="28"/>
        </w:rPr>
        <w:t xml:space="preserve">исполнены в сумме </w:t>
      </w:r>
      <w:r w:rsidR="005209FE">
        <w:rPr>
          <w:rFonts w:ascii="Times New Roman" w:hAnsi="Times New Roman"/>
          <w:sz w:val="28"/>
        </w:rPr>
        <w:t>8357,8</w:t>
      </w:r>
      <w:r w:rsidR="00513E19">
        <w:rPr>
          <w:rFonts w:ascii="Times New Roman" w:hAnsi="Times New Roman"/>
          <w:sz w:val="28"/>
        </w:rPr>
        <w:t xml:space="preserve"> тыс.</w:t>
      </w:r>
      <w:r w:rsidRPr="00F924FD">
        <w:rPr>
          <w:rFonts w:ascii="Times New Roman" w:hAnsi="Times New Roman"/>
          <w:sz w:val="28"/>
        </w:rPr>
        <w:t xml:space="preserve"> рублей, в том числе налоговые </w:t>
      </w:r>
      <w:r w:rsidRPr="00F924FD">
        <w:rPr>
          <w:rFonts w:ascii="Times New Roman" w:hAnsi="Times New Roman"/>
          <w:sz w:val="28"/>
        </w:rPr>
        <w:lastRenderedPageBreak/>
        <w:t xml:space="preserve">и неналоговые доходы в сумме </w:t>
      </w:r>
      <w:r w:rsidR="005209FE">
        <w:rPr>
          <w:rFonts w:ascii="Times New Roman" w:hAnsi="Times New Roman"/>
          <w:sz w:val="28"/>
        </w:rPr>
        <w:t>2093,8</w:t>
      </w:r>
      <w:r w:rsidR="00513E19">
        <w:rPr>
          <w:rFonts w:ascii="Times New Roman" w:hAnsi="Times New Roman"/>
          <w:sz w:val="28"/>
        </w:rPr>
        <w:t xml:space="preserve"> тыс.</w:t>
      </w:r>
      <w:r w:rsidR="00C2482B">
        <w:rPr>
          <w:rFonts w:ascii="Times New Roman" w:hAnsi="Times New Roman"/>
          <w:sz w:val="28"/>
        </w:rPr>
        <w:t xml:space="preserve"> рублей.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pacing w:val="-20"/>
          <w:sz w:val="28"/>
        </w:rPr>
        <w:t>П</w:t>
      </w:r>
      <w:r w:rsidRPr="00F924FD">
        <w:rPr>
          <w:rFonts w:ascii="Times New Roman" w:hAnsi="Times New Roman"/>
          <w:sz w:val="28"/>
        </w:rPr>
        <w:t>оложительная динамика поступлений отмечена по бюджетообразующим доходным источникам: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налогу на доходы физических лиц – на </w:t>
      </w:r>
      <w:r w:rsidR="00C2482B">
        <w:rPr>
          <w:rFonts w:ascii="Times New Roman" w:hAnsi="Times New Roman"/>
          <w:sz w:val="28"/>
        </w:rPr>
        <w:t>38,2</w:t>
      </w:r>
      <w:r w:rsidR="006C258D">
        <w:rPr>
          <w:rFonts w:ascii="Times New Roman" w:hAnsi="Times New Roman"/>
          <w:sz w:val="28"/>
        </w:rPr>
        <w:t xml:space="preserve"> тыс. </w:t>
      </w:r>
      <w:r w:rsidRPr="00F924FD">
        <w:rPr>
          <w:rFonts w:ascii="Times New Roman" w:hAnsi="Times New Roman"/>
          <w:sz w:val="28"/>
        </w:rPr>
        <w:t>рублей;</w:t>
      </w:r>
    </w:p>
    <w:p w:rsidR="00185FA0" w:rsidRPr="00F924FD" w:rsidRDefault="00BF33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земельному налогу</w:t>
      </w:r>
      <w:r w:rsidR="007E786B" w:rsidRPr="00F924FD">
        <w:rPr>
          <w:rFonts w:ascii="Times New Roman" w:hAnsi="Times New Roman"/>
          <w:sz w:val="28"/>
        </w:rPr>
        <w:t xml:space="preserve"> – на </w:t>
      </w:r>
      <w:r w:rsidR="00C2482B">
        <w:rPr>
          <w:rFonts w:ascii="Times New Roman" w:hAnsi="Times New Roman"/>
          <w:sz w:val="28"/>
        </w:rPr>
        <w:t>355,9</w:t>
      </w:r>
      <w:r w:rsidR="006C258D">
        <w:rPr>
          <w:rFonts w:ascii="Times New Roman" w:hAnsi="Times New Roman"/>
          <w:sz w:val="28"/>
        </w:rPr>
        <w:t xml:space="preserve"> тыс.</w:t>
      </w:r>
      <w:r w:rsidR="007E786B" w:rsidRPr="00F924FD">
        <w:rPr>
          <w:rFonts w:ascii="Times New Roman" w:hAnsi="Times New Roman"/>
          <w:sz w:val="28"/>
        </w:rPr>
        <w:t xml:space="preserve"> рублей;</w:t>
      </w:r>
    </w:p>
    <w:p w:rsidR="006C258D" w:rsidRDefault="00BF33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75E33">
        <w:rPr>
          <w:rFonts w:ascii="Times New Roman" w:hAnsi="Times New Roman"/>
          <w:sz w:val="28"/>
        </w:rPr>
        <w:t xml:space="preserve">по </w:t>
      </w:r>
      <w:r w:rsidR="006C258D" w:rsidRPr="00A75E33">
        <w:rPr>
          <w:rFonts w:ascii="Times New Roman" w:hAnsi="Times New Roman"/>
          <w:sz w:val="28"/>
        </w:rPr>
        <w:t>доходам</w:t>
      </w:r>
      <w:r w:rsidRPr="00A75E33">
        <w:rPr>
          <w:rFonts w:ascii="Times New Roman" w:hAnsi="Times New Roman"/>
          <w:sz w:val="28"/>
        </w:rPr>
        <w:t xml:space="preserve"> от использования имущества</w:t>
      </w:r>
      <w:r w:rsidR="006C258D" w:rsidRPr="00A75E33">
        <w:rPr>
          <w:rFonts w:ascii="Times New Roman" w:hAnsi="Times New Roman"/>
          <w:sz w:val="28"/>
        </w:rPr>
        <w:t xml:space="preserve">, </w:t>
      </w:r>
      <w:r w:rsidR="00A75E33" w:rsidRPr="00A75E33">
        <w:rPr>
          <w:rFonts w:ascii="Times New Roman" w:hAnsi="Times New Roman"/>
          <w:sz w:val="28"/>
        </w:rPr>
        <w:t xml:space="preserve">находящимся в государственной и муниципальной собственности </w:t>
      </w:r>
      <w:r w:rsidR="006C258D" w:rsidRPr="006C258D">
        <w:rPr>
          <w:rFonts w:ascii="Times New Roman" w:hAnsi="Times New Roman"/>
          <w:sz w:val="28"/>
        </w:rPr>
        <w:t xml:space="preserve"> </w:t>
      </w:r>
      <w:r w:rsidR="007E786B" w:rsidRPr="00F924FD">
        <w:rPr>
          <w:rFonts w:ascii="Times New Roman" w:hAnsi="Times New Roman"/>
          <w:sz w:val="28"/>
        </w:rPr>
        <w:t xml:space="preserve">– на </w:t>
      </w:r>
      <w:r w:rsidR="00C2482B">
        <w:rPr>
          <w:rFonts w:ascii="Times New Roman" w:hAnsi="Times New Roman"/>
          <w:sz w:val="28"/>
        </w:rPr>
        <w:t>53,8</w:t>
      </w:r>
      <w:r w:rsidR="006C258D">
        <w:rPr>
          <w:rFonts w:ascii="Times New Roman" w:hAnsi="Times New Roman"/>
          <w:sz w:val="28"/>
        </w:rPr>
        <w:t xml:space="preserve"> тыс.</w:t>
      </w:r>
      <w:r w:rsidR="007E786B" w:rsidRPr="00F924FD">
        <w:rPr>
          <w:rFonts w:ascii="Times New Roman" w:hAnsi="Times New Roman"/>
          <w:sz w:val="28"/>
        </w:rPr>
        <w:t xml:space="preserve"> рублей</w:t>
      </w:r>
      <w:r w:rsidR="006C258D">
        <w:rPr>
          <w:rFonts w:ascii="Times New Roman" w:hAnsi="Times New Roman"/>
          <w:sz w:val="28"/>
        </w:rPr>
        <w:t>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Плановый объем доходов </w:t>
      </w:r>
      <w:r w:rsidR="006C258D">
        <w:rPr>
          <w:rFonts w:ascii="Times New Roman" w:hAnsi="Times New Roman"/>
          <w:sz w:val="28"/>
        </w:rPr>
        <w:t>местного</w:t>
      </w:r>
      <w:r w:rsidRPr="00F924FD">
        <w:rPr>
          <w:rFonts w:ascii="Times New Roman" w:hAnsi="Times New Roman"/>
          <w:sz w:val="28"/>
        </w:rPr>
        <w:t xml:space="preserve"> бюджета на 202</w:t>
      </w:r>
      <w:r w:rsidR="006C258D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год по состоянию на 1 </w:t>
      </w:r>
      <w:r w:rsidR="00CC5967">
        <w:rPr>
          <w:rFonts w:ascii="Times New Roman" w:hAnsi="Times New Roman"/>
          <w:sz w:val="28"/>
        </w:rPr>
        <w:t xml:space="preserve">октября </w:t>
      </w:r>
      <w:r w:rsidRPr="00F924FD">
        <w:rPr>
          <w:rFonts w:ascii="Times New Roman" w:hAnsi="Times New Roman"/>
          <w:sz w:val="28"/>
        </w:rPr>
        <w:t>202</w:t>
      </w:r>
      <w:r w:rsidR="006C258D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 г. составляет </w:t>
      </w:r>
      <w:r w:rsidR="00C2482B">
        <w:rPr>
          <w:rFonts w:ascii="Times New Roman" w:hAnsi="Times New Roman"/>
          <w:sz w:val="28"/>
        </w:rPr>
        <w:t>10186,5</w:t>
      </w:r>
      <w:r w:rsidR="00A75E33">
        <w:rPr>
          <w:rFonts w:ascii="Times New Roman" w:hAnsi="Times New Roman"/>
          <w:sz w:val="28"/>
        </w:rPr>
        <w:t xml:space="preserve"> тыс.</w:t>
      </w:r>
      <w:r w:rsidRPr="00F924FD">
        <w:rPr>
          <w:rFonts w:ascii="Times New Roman" w:hAnsi="Times New Roman"/>
          <w:sz w:val="28"/>
        </w:rPr>
        <w:t xml:space="preserve"> рублей, в том числе по налоговым и неналоговым доходам – </w:t>
      </w:r>
      <w:r w:rsidR="00C2482B">
        <w:rPr>
          <w:rFonts w:ascii="Times New Roman" w:hAnsi="Times New Roman"/>
          <w:sz w:val="28"/>
        </w:rPr>
        <w:t>2101,8</w:t>
      </w:r>
      <w:r w:rsidR="006C258D">
        <w:rPr>
          <w:rFonts w:ascii="Times New Roman" w:hAnsi="Times New Roman"/>
          <w:sz w:val="28"/>
        </w:rPr>
        <w:t xml:space="preserve"> тыс.</w:t>
      </w:r>
      <w:r w:rsidRPr="00F924FD">
        <w:rPr>
          <w:rFonts w:ascii="Times New Roman" w:hAnsi="Times New Roman"/>
          <w:sz w:val="28"/>
        </w:rPr>
        <w:t> рублей.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Исполнение расходов </w:t>
      </w:r>
      <w:r w:rsidR="0072126C">
        <w:rPr>
          <w:rFonts w:ascii="Times New Roman" w:hAnsi="Times New Roman"/>
          <w:sz w:val="28"/>
        </w:rPr>
        <w:t>местного</w:t>
      </w:r>
      <w:r w:rsidRPr="00F924FD">
        <w:rPr>
          <w:rFonts w:ascii="Times New Roman" w:hAnsi="Times New Roman"/>
          <w:sz w:val="28"/>
        </w:rPr>
        <w:t xml:space="preserve"> бюджета в 202</w:t>
      </w:r>
      <w:r w:rsidR="0072126C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году составило </w:t>
      </w:r>
      <w:r w:rsidR="00C2482B">
        <w:rPr>
          <w:rFonts w:ascii="Times New Roman" w:hAnsi="Times New Roman"/>
          <w:sz w:val="28"/>
        </w:rPr>
        <w:t>8846,0</w:t>
      </w:r>
      <w:r w:rsidR="0072126C">
        <w:rPr>
          <w:rFonts w:ascii="Times New Roman" w:hAnsi="Times New Roman"/>
          <w:sz w:val="28"/>
        </w:rPr>
        <w:t xml:space="preserve"> тыс. рублей</w:t>
      </w:r>
      <w:r w:rsidRPr="00F924FD">
        <w:rPr>
          <w:rFonts w:ascii="Times New Roman" w:hAnsi="Times New Roman"/>
          <w:sz w:val="28"/>
        </w:rPr>
        <w:t xml:space="preserve"> с ростом к уровню 202</w:t>
      </w:r>
      <w:r w:rsidR="0072126C">
        <w:rPr>
          <w:rFonts w:ascii="Times New Roman" w:hAnsi="Times New Roman"/>
          <w:sz w:val="28"/>
        </w:rPr>
        <w:t>2</w:t>
      </w:r>
      <w:r w:rsidRPr="00F924FD">
        <w:rPr>
          <w:rFonts w:ascii="Times New Roman" w:hAnsi="Times New Roman"/>
          <w:sz w:val="28"/>
        </w:rPr>
        <w:t xml:space="preserve"> года на </w:t>
      </w:r>
      <w:r w:rsidR="00C2482B">
        <w:rPr>
          <w:rFonts w:ascii="Times New Roman" w:hAnsi="Times New Roman"/>
          <w:sz w:val="28"/>
        </w:rPr>
        <w:t>530,7</w:t>
      </w:r>
      <w:r w:rsidR="0072126C">
        <w:rPr>
          <w:rFonts w:ascii="Times New Roman" w:hAnsi="Times New Roman"/>
          <w:sz w:val="28"/>
        </w:rPr>
        <w:t xml:space="preserve"> тыс.</w:t>
      </w:r>
      <w:r w:rsidR="00BE05C0">
        <w:rPr>
          <w:rFonts w:ascii="Times New Roman" w:hAnsi="Times New Roman"/>
          <w:sz w:val="28"/>
        </w:rPr>
        <w:t xml:space="preserve"> </w:t>
      </w:r>
      <w:r w:rsidRPr="00F924FD">
        <w:rPr>
          <w:rFonts w:ascii="Times New Roman" w:hAnsi="Times New Roman"/>
          <w:sz w:val="28"/>
        </w:rPr>
        <w:t xml:space="preserve">рублей, или на </w:t>
      </w:r>
      <w:r w:rsidR="00C2482B">
        <w:rPr>
          <w:rFonts w:ascii="Times New Roman" w:hAnsi="Times New Roman"/>
          <w:sz w:val="28"/>
        </w:rPr>
        <w:t>6,4</w:t>
      </w:r>
      <w:r w:rsidRPr="00F924FD">
        <w:rPr>
          <w:rFonts w:ascii="Times New Roman" w:hAnsi="Times New Roman"/>
          <w:sz w:val="28"/>
        </w:rPr>
        <w:t xml:space="preserve"> процента.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Наибольший удельный вес в общем объеме расходов составили расходы на </w:t>
      </w:r>
      <w:r w:rsidR="00A934DA">
        <w:rPr>
          <w:rFonts w:ascii="Times New Roman" w:hAnsi="Times New Roman"/>
          <w:sz w:val="28"/>
        </w:rPr>
        <w:t>культуру</w:t>
      </w:r>
      <w:r w:rsidRPr="00F924FD">
        <w:rPr>
          <w:rFonts w:ascii="Times New Roman" w:hAnsi="Times New Roman"/>
          <w:sz w:val="28"/>
        </w:rPr>
        <w:t xml:space="preserve"> – </w:t>
      </w:r>
      <w:r w:rsidR="00513F87">
        <w:rPr>
          <w:rFonts w:ascii="Times New Roman" w:hAnsi="Times New Roman"/>
          <w:sz w:val="28"/>
        </w:rPr>
        <w:t>1</w:t>
      </w:r>
      <w:r w:rsidR="00C2482B">
        <w:rPr>
          <w:rFonts w:ascii="Times New Roman" w:hAnsi="Times New Roman"/>
          <w:sz w:val="28"/>
        </w:rPr>
        <w:t>6</w:t>
      </w:r>
      <w:r w:rsidR="00513F87">
        <w:rPr>
          <w:rFonts w:ascii="Times New Roman" w:hAnsi="Times New Roman"/>
          <w:sz w:val="28"/>
        </w:rPr>
        <w:t xml:space="preserve">,6 </w:t>
      </w:r>
      <w:r w:rsidRPr="00F924FD">
        <w:rPr>
          <w:rFonts w:ascii="Times New Roman" w:hAnsi="Times New Roman"/>
          <w:sz w:val="28"/>
        </w:rPr>
        <w:t>процента (</w:t>
      </w:r>
      <w:r w:rsidR="00C2482B">
        <w:rPr>
          <w:rFonts w:ascii="Times New Roman" w:hAnsi="Times New Roman"/>
          <w:sz w:val="28"/>
        </w:rPr>
        <w:t>1465,7</w:t>
      </w:r>
      <w:r w:rsidRPr="00F924FD">
        <w:rPr>
          <w:rFonts w:ascii="Times New Roman" w:hAnsi="Times New Roman"/>
          <w:sz w:val="28"/>
        </w:rPr>
        <w:t xml:space="preserve"> рублей),</w:t>
      </w:r>
      <w:r w:rsidR="00A934DA" w:rsidRPr="00A934DA">
        <w:rPr>
          <w:rFonts w:ascii="Times New Roman" w:hAnsi="Times New Roman"/>
          <w:sz w:val="28"/>
        </w:rPr>
        <w:t xml:space="preserve"> </w:t>
      </w:r>
      <w:r w:rsidR="00A934DA" w:rsidRPr="00F924FD">
        <w:rPr>
          <w:rFonts w:ascii="Times New Roman" w:hAnsi="Times New Roman"/>
          <w:sz w:val="28"/>
        </w:rPr>
        <w:t xml:space="preserve">жилищно-коммунальное хозяйство – </w:t>
      </w:r>
      <w:r w:rsidR="00C2482B">
        <w:rPr>
          <w:rFonts w:ascii="Times New Roman" w:hAnsi="Times New Roman"/>
          <w:sz w:val="28"/>
        </w:rPr>
        <w:t>4,6</w:t>
      </w:r>
      <w:r w:rsidR="00A934DA" w:rsidRPr="00F924FD">
        <w:rPr>
          <w:rFonts w:ascii="Times New Roman" w:hAnsi="Times New Roman"/>
          <w:sz w:val="28"/>
        </w:rPr>
        <w:t> процент</w:t>
      </w:r>
      <w:r w:rsidR="00513F87">
        <w:rPr>
          <w:rFonts w:ascii="Times New Roman" w:hAnsi="Times New Roman"/>
          <w:sz w:val="28"/>
        </w:rPr>
        <w:t>ов</w:t>
      </w:r>
      <w:r w:rsidR="00A934DA" w:rsidRPr="00F924FD">
        <w:rPr>
          <w:rFonts w:ascii="Times New Roman" w:hAnsi="Times New Roman"/>
          <w:sz w:val="28"/>
        </w:rPr>
        <w:t xml:space="preserve"> (</w:t>
      </w:r>
      <w:r w:rsidR="00C2482B">
        <w:rPr>
          <w:rFonts w:ascii="Times New Roman" w:hAnsi="Times New Roman"/>
          <w:sz w:val="28"/>
        </w:rPr>
        <w:t>409,2</w:t>
      </w:r>
      <w:r w:rsidR="00A934DA">
        <w:rPr>
          <w:rFonts w:ascii="Times New Roman" w:hAnsi="Times New Roman"/>
          <w:sz w:val="28"/>
        </w:rPr>
        <w:t xml:space="preserve"> тыс.</w:t>
      </w:r>
      <w:r w:rsidR="00A934DA" w:rsidRPr="00F924FD">
        <w:rPr>
          <w:rFonts w:ascii="Times New Roman" w:hAnsi="Times New Roman"/>
          <w:sz w:val="28"/>
        </w:rPr>
        <w:t xml:space="preserve"> рублей)</w:t>
      </w:r>
      <w:r w:rsidR="00A934DA">
        <w:rPr>
          <w:rFonts w:ascii="Times New Roman" w:hAnsi="Times New Roman"/>
          <w:sz w:val="28"/>
        </w:rPr>
        <w:t xml:space="preserve">, </w:t>
      </w:r>
      <w:r w:rsidR="00A934DA" w:rsidRPr="00F924FD">
        <w:rPr>
          <w:rFonts w:ascii="Times New Roman" w:hAnsi="Times New Roman"/>
          <w:sz w:val="28"/>
        </w:rPr>
        <w:t xml:space="preserve">социальную политику – </w:t>
      </w:r>
      <w:r w:rsidR="00CC5967">
        <w:rPr>
          <w:rFonts w:ascii="Times New Roman" w:hAnsi="Times New Roman"/>
          <w:sz w:val="28"/>
        </w:rPr>
        <w:t>1,9</w:t>
      </w:r>
      <w:r w:rsidR="00A934DA" w:rsidRPr="00F924FD">
        <w:rPr>
          <w:rFonts w:ascii="Times New Roman" w:hAnsi="Times New Roman"/>
          <w:sz w:val="28"/>
        </w:rPr>
        <w:t xml:space="preserve"> процента (</w:t>
      </w:r>
      <w:r w:rsidR="00A269D5">
        <w:rPr>
          <w:rFonts w:ascii="Times New Roman" w:hAnsi="Times New Roman"/>
          <w:sz w:val="28"/>
        </w:rPr>
        <w:t>90,8</w:t>
      </w:r>
      <w:r w:rsidR="00A934DA">
        <w:rPr>
          <w:rFonts w:ascii="Times New Roman" w:hAnsi="Times New Roman"/>
          <w:sz w:val="28"/>
        </w:rPr>
        <w:t xml:space="preserve"> тыс.</w:t>
      </w:r>
      <w:r w:rsidR="00A934DA" w:rsidRPr="00F924FD">
        <w:rPr>
          <w:rFonts w:ascii="Times New Roman" w:hAnsi="Times New Roman"/>
          <w:sz w:val="28"/>
        </w:rPr>
        <w:t xml:space="preserve"> рублей</w:t>
      </w:r>
      <w:r w:rsidR="00CC5967">
        <w:rPr>
          <w:rFonts w:ascii="Times New Roman" w:hAnsi="Times New Roman"/>
          <w:sz w:val="28"/>
        </w:rPr>
        <w:t>)</w:t>
      </w:r>
      <w:r w:rsidR="00A269D5">
        <w:rPr>
          <w:rFonts w:ascii="Times New Roman" w:hAnsi="Times New Roman"/>
          <w:sz w:val="28"/>
        </w:rPr>
        <w:t>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Расходы </w:t>
      </w:r>
      <w:r w:rsidR="00B42B33">
        <w:rPr>
          <w:rFonts w:ascii="Times New Roman" w:hAnsi="Times New Roman"/>
          <w:sz w:val="28"/>
        </w:rPr>
        <w:t xml:space="preserve">местного </w:t>
      </w:r>
      <w:r w:rsidRPr="00F924FD">
        <w:rPr>
          <w:rFonts w:ascii="Times New Roman" w:hAnsi="Times New Roman"/>
          <w:sz w:val="28"/>
        </w:rPr>
        <w:t>бюджета на 202</w:t>
      </w:r>
      <w:r w:rsidR="00B42B33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год по состоянию на 1 </w:t>
      </w:r>
      <w:r w:rsidR="00CC5967">
        <w:rPr>
          <w:rFonts w:ascii="Times New Roman" w:hAnsi="Times New Roman"/>
          <w:sz w:val="28"/>
        </w:rPr>
        <w:t xml:space="preserve">октября </w:t>
      </w:r>
      <w:r w:rsidRPr="00F924FD">
        <w:rPr>
          <w:rFonts w:ascii="Times New Roman" w:hAnsi="Times New Roman"/>
          <w:sz w:val="28"/>
        </w:rPr>
        <w:t>202</w:t>
      </w:r>
      <w:r w:rsidR="00B42B33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года запланированы в объеме </w:t>
      </w:r>
      <w:r w:rsidR="00A269D5">
        <w:rPr>
          <w:rFonts w:ascii="Times New Roman" w:hAnsi="Times New Roman"/>
          <w:sz w:val="28"/>
        </w:rPr>
        <w:t>11755,9</w:t>
      </w:r>
      <w:r w:rsidR="00B42B33">
        <w:rPr>
          <w:rFonts w:ascii="Times New Roman" w:hAnsi="Times New Roman"/>
          <w:sz w:val="28"/>
        </w:rPr>
        <w:t xml:space="preserve"> тыс.</w:t>
      </w:r>
      <w:r w:rsidRPr="00F924FD">
        <w:rPr>
          <w:rFonts w:ascii="Times New Roman" w:hAnsi="Times New Roman"/>
          <w:sz w:val="28"/>
        </w:rPr>
        <w:t xml:space="preserve"> рублей с ростом к фактическому уровню 202</w:t>
      </w:r>
      <w:r w:rsidR="00B42B33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года на </w:t>
      </w:r>
      <w:r w:rsidR="00A269D5">
        <w:rPr>
          <w:rFonts w:ascii="Times New Roman" w:hAnsi="Times New Roman"/>
          <w:sz w:val="28"/>
        </w:rPr>
        <w:t>2909,9</w:t>
      </w:r>
      <w:r w:rsidR="00FC0470">
        <w:rPr>
          <w:rFonts w:ascii="Times New Roman" w:hAnsi="Times New Roman"/>
          <w:sz w:val="28"/>
        </w:rPr>
        <w:t xml:space="preserve"> тыс.</w:t>
      </w:r>
      <w:r w:rsidRPr="00F924FD">
        <w:rPr>
          <w:rFonts w:ascii="Times New Roman" w:hAnsi="Times New Roman"/>
          <w:sz w:val="28"/>
        </w:rPr>
        <w:t xml:space="preserve"> рублей, или </w:t>
      </w:r>
      <w:r w:rsidR="00A269D5">
        <w:rPr>
          <w:rFonts w:ascii="Times New Roman" w:hAnsi="Times New Roman"/>
          <w:sz w:val="28"/>
        </w:rPr>
        <w:t>32,9</w:t>
      </w:r>
      <w:r w:rsidRPr="00F924FD">
        <w:rPr>
          <w:rFonts w:ascii="Times New Roman" w:hAnsi="Times New Roman"/>
          <w:sz w:val="28"/>
        </w:rPr>
        <w:t xml:space="preserve"> процента.</w:t>
      </w:r>
    </w:p>
    <w:p w:rsidR="00185FA0" w:rsidRPr="00F924FD" w:rsidRDefault="003C7F54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Местный </w:t>
      </w:r>
      <w:r w:rsidR="007E786B" w:rsidRPr="00F924FD">
        <w:rPr>
          <w:rFonts w:ascii="Times New Roman" w:hAnsi="Times New Roman"/>
          <w:sz w:val="28"/>
        </w:rPr>
        <w:t>бюджет в 202</w:t>
      </w:r>
      <w:r>
        <w:rPr>
          <w:rFonts w:ascii="Times New Roman" w:hAnsi="Times New Roman"/>
          <w:sz w:val="28"/>
        </w:rPr>
        <w:t>3</w:t>
      </w:r>
      <w:r w:rsidR="007E786B" w:rsidRPr="00F924FD">
        <w:rPr>
          <w:rFonts w:ascii="Times New Roman" w:hAnsi="Times New Roman"/>
          <w:sz w:val="28"/>
        </w:rPr>
        <w:t xml:space="preserve"> году исполнен с </w:t>
      </w:r>
      <w:r w:rsidR="00A269D5">
        <w:rPr>
          <w:rFonts w:ascii="Times New Roman" w:hAnsi="Times New Roman"/>
          <w:sz w:val="28"/>
        </w:rPr>
        <w:t>де</w:t>
      </w:r>
      <w:r>
        <w:rPr>
          <w:rFonts w:ascii="Times New Roman" w:hAnsi="Times New Roman"/>
          <w:sz w:val="28"/>
        </w:rPr>
        <w:t>фицитом</w:t>
      </w:r>
      <w:r w:rsidR="007E786B" w:rsidRPr="00F924FD">
        <w:rPr>
          <w:rFonts w:ascii="Times New Roman" w:hAnsi="Times New Roman"/>
          <w:sz w:val="28"/>
        </w:rPr>
        <w:t xml:space="preserve"> в сумме </w:t>
      </w:r>
      <w:r w:rsidR="00A269D5">
        <w:rPr>
          <w:rFonts w:ascii="Times New Roman" w:hAnsi="Times New Roman"/>
          <w:sz w:val="28"/>
        </w:rPr>
        <w:t>488,2</w:t>
      </w:r>
      <w:r>
        <w:rPr>
          <w:rFonts w:ascii="Times New Roman" w:hAnsi="Times New Roman"/>
          <w:sz w:val="28"/>
        </w:rPr>
        <w:t xml:space="preserve"> тыс.</w:t>
      </w:r>
      <w:r w:rsidR="007E786B" w:rsidRPr="00F924FD">
        <w:rPr>
          <w:rFonts w:ascii="Times New Roman" w:hAnsi="Times New Roman"/>
          <w:sz w:val="28"/>
        </w:rPr>
        <w:t xml:space="preserve"> рублей. Уровень дефицита </w:t>
      </w:r>
      <w:r>
        <w:rPr>
          <w:rFonts w:ascii="Times New Roman" w:hAnsi="Times New Roman"/>
          <w:sz w:val="28"/>
        </w:rPr>
        <w:t xml:space="preserve">местного </w:t>
      </w:r>
      <w:r w:rsidR="007E786B" w:rsidRPr="00F924FD">
        <w:rPr>
          <w:rFonts w:ascii="Times New Roman" w:hAnsi="Times New Roman"/>
          <w:sz w:val="28"/>
        </w:rPr>
        <w:t>бюджета не превышает предельных значений, установленных бюджетным законодательством.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В 202</w:t>
      </w:r>
      <w:r w:rsidR="008623B3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году </w:t>
      </w:r>
      <w:r w:rsidR="008623B3">
        <w:rPr>
          <w:rFonts w:ascii="Times New Roman" w:hAnsi="Times New Roman"/>
          <w:sz w:val="28"/>
        </w:rPr>
        <w:t>местный</w:t>
      </w:r>
      <w:r w:rsidRPr="00F924FD">
        <w:rPr>
          <w:rFonts w:ascii="Times New Roman" w:hAnsi="Times New Roman"/>
          <w:sz w:val="28"/>
        </w:rPr>
        <w:t xml:space="preserve"> бюджет по состоянию на 1 </w:t>
      </w:r>
      <w:r w:rsidR="002E7E81">
        <w:rPr>
          <w:rFonts w:ascii="Times New Roman" w:hAnsi="Times New Roman"/>
          <w:sz w:val="28"/>
        </w:rPr>
        <w:t xml:space="preserve">октября </w:t>
      </w:r>
      <w:r w:rsidRPr="00F924FD">
        <w:rPr>
          <w:rFonts w:ascii="Times New Roman" w:hAnsi="Times New Roman"/>
          <w:sz w:val="28"/>
        </w:rPr>
        <w:t>202</w:t>
      </w:r>
      <w:r w:rsidR="008623B3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года сформирован с </w:t>
      </w:r>
      <w:proofErr w:type="spellStart"/>
      <w:r w:rsidR="002E7E81">
        <w:rPr>
          <w:rFonts w:ascii="Times New Roman" w:hAnsi="Times New Roman"/>
          <w:sz w:val="28"/>
        </w:rPr>
        <w:t>профицитом</w:t>
      </w:r>
      <w:proofErr w:type="spellEnd"/>
      <w:r w:rsidR="002E7E81">
        <w:rPr>
          <w:rFonts w:ascii="Times New Roman" w:hAnsi="Times New Roman"/>
          <w:sz w:val="28"/>
        </w:rPr>
        <w:t xml:space="preserve">  </w:t>
      </w:r>
      <w:r w:rsidRPr="00F924FD">
        <w:rPr>
          <w:rFonts w:ascii="Times New Roman" w:hAnsi="Times New Roman"/>
          <w:sz w:val="28"/>
        </w:rPr>
        <w:t xml:space="preserve">в сумме </w:t>
      </w:r>
      <w:r w:rsidR="00A269D5">
        <w:rPr>
          <w:rFonts w:ascii="Times New Roman" w:hAnsi="Times New Roman"/>
          <w:sz w:val="28"/>
        </w:rPr>
        <w:t>309,2</w:t>
      </w:r>
      <w:r w:rsidR="008623B3">
        <w:rPr>
          <w:rFonts w:ascii="Times New Roman" w:hAnsi="Times New Roman"/>
          <w:sz w:val="28"/>
        </w:rPr>
        <w:t xml:space="preserve"> тыс. </w:t>
      </w:r>
      <w:r w:rsidRPr="00F924FD">
        <w:rPr>
          <w:rFonts w:ascii="Times New Roman" w:hAnsi="Times New Roman"/>
          <w:sz w:val="28"/>
        </w:rPr>
        <w:t>рублей.</w:t>
      </w:r>
    </w:p>
    <w:p w:rsidR="008623B3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По итогам 202</w:t>
      </w:r>
      <w:r w:rsidR="008623B3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года </w:t>
      </w:r>
      <w:r w:rsidR="008623B3">
        <w:rPr>
          <w:rFonts w:ascii="Times New Roman" w:hAnsi="Times New Roman"/>
          <w:sz w:val="28"/>
        </w:rPr>
        <w:t>муниципальный</w:t>
      </w:r>
      <w:r w:rsidRPr="00F924FD">
        <w:rPr>
          <w:rFonts w:ascii="Times New Roman" w:hAnsi="Times New Roman"/>
          <w:sz w:val="28"/>
        </w:rPr>
        <w:t xml:space="preserve"> долг </w:t>
      </w:r>
      <w:proofErr w:type="spellStart"/>
      <w:r w:rsidR="005209FE">
        <w:rPr>
          <w:rFonts w:ascii="Times New Roman" w:hAnsi="Times New Roman"/>
          <w:sz w:val="28"/>
        </w:rPr>
        <w:t>Малолучен</w:t>
      </w:r>
      <w:r w:rsidR="008623B3">
        <w:rPr>
          <w:rFonts w:ascii="Times New Roman" w:hAnsi="Times New Roman"/>
          <w:sz w:val="28"/>
        </w:rPr>
        <w:t>ского</w:t>
      </w:r>
      <w:proofErr w:type="spellEnd"/>
      <w:r w:rsidR="008623B3">
        <w:rPr>
          <w:rFonts w:ascii="Times New Roman" w:hAnsi="Times New Roman"/>
          <w:sz w:val="28"/>
        </w:rPr>
        <w:t xml:space="preserve"> сельского поселения отсутствовал.</w:t>
      </w:r>
      <w:r w:rsidRPr="00F924FD">
        <w:rPr>
          <w:rFonts w:ascii="Times New Roman" w:hAnsi="Times New Roman"/>
          <w:sz w:val="28"/>
        </w:rPr>
        <w:t xml:space="preserve"> 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2. Описание приоритетов и целей </w:t>
      </w:r>
      <w:r w:rsidR="00B10F57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политики</w:t>
      </w:r>
    </w:p>
    <w:p w:rsidR="00B10F57" w:rsidRPr="00F924FD" w:rsidRDefault="007E786B" w:rsidP="00B10F57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в сфере реализации </w:t>
      </w:r>
      <w:r w:rsidR="00B10F57">
        <w:rPr>
          <w:rFonts w:ascii="Times New Roman" w:hAnsi="Times New Roman"/>
          <w:sz w:val="28"/>
        </w:rPr>
        <w:t>муниципальной</w:t>
      </w:r>
      <w:r w:rsidR="00B10F57" w:rsidRPr="00F924FD">
        <w:rPr>
          <w:rFonts w:ascii="Times New Roman" w:hAnsi="Times New Roman"/>
          <w:sz w:val="28"/>
        </w:rPr>
        <w:t xml:space="preserve"> программы </w:t>
      </w:r>
      <w:proofErr w:type="spellStart"/>
      <w:r w:rsidR="005209FE">
        <w:rPr>
          <w:rFonts w:ascii="Times New Roman" w:hAnsi="Times New Roman"/>
          <w:sz w:val="28"/>
        </w:rPr>
        <w:t>Малолучен</w:t>
      </w:r>
      <w:r w:rsidR="00B10F57">
        <w:rPr>
          <w:rFonts w:ascii="Times New Roman" w:hAnsi="Times New Roman"/>
          <w:sz w:val="28"/>
        </w:rPr>
        <w:t>ского</w:t>
      </w:r>
      <w:proofErr w:type="spellEnd"/>
      <w:r w:rsidR="00B10F57">
        <w:rPr>
          <w:rFonts w:ascii="Times New Roman" w:hAnsi="Times New Roman"/>
          <w:sz w:val="28"/>
        </w:rPr>
        <w:t xml:space="preserve"> сельского поселения </w:t>
      </w:r>
      <w:r w:rsidR="00B10F57" w:rsidRPr="00F924FD">
        <w:rPr>
          <w:rFonts w:ascii="Times New Roman" w:hAnsi="Times New Roman"/>
          <w:sz w:val="28"/>
        </w:rPr>
        <w:t xml:space="preserve">«Управление </w:t>
      </w:r>
      <w:r w:rsidR="00B10F57" w:rsidRPr="002C4557">
        <w:rPr>
          <w:rFonts w:ascii="Times New Roman" w:hAnsi="Times New Roman"/>
          <w:kern w:val="2"/>
          <w:sz w:val="28"/>
          <w:szCs w:val="28"/>
        </w:rPr>
        <w:t>муниципальными</w:t>
      </w:r>
      <w:r w:rsidR="00B10F57" w:rsidRPr="00F924FD">
        <w:rPr>
          <w:rFonts w:ascii="Times New Roman" w:hAnsi="Times New Roman"/>
          <w:sz w:val="28"/>
        </w:rPr>
        <w:t xml:space="preserve"> финансами и создание условий </w:t>
      </w:r>
    </w:p>
    <w:p w:rsidR="00185FA0" w:rsidRDefault="00B10F57" w:rsidP="00B10F57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для эффективного управления муниципальными финансами»</w:t>
      </w:r>
    </w:p>
    <w:p w:rsidR="00B10F57" w:rsidRPr="00F924FD" w:rsidRDefault="00B10F57" w:rsidP="00B10F57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На протяжении ряда лет ключевыми приоритетами в сфере управления </w:t>
      </w:r>
      <w:r w:rsidR="00B10F57">
        <w:rPr>
          <w:rFonts w:ascii="Times New Roman" w:hAnsi="Times New Roman"/>
          <w:sz w:val="28"/>
        </w:rPr>
        <w:t>муниципальными</w:t>
      </w:r>
      <w:r w:rsidRPr="00F924FD">
        <w:rPr>
          <w:rFonts w:ascii="Times New Roman" w:hAnsi="Times New Roman"/>
          <w:sz w:val="28"/>
        </w:rPr>
        <w:t xml:space="preserve"> финансами на территории </w:t>
      </w:r>
      <w:proofErr w:type="spellStart"/>
      <w:r w:rsidR="005209FE">
        <w:rPr>
          <w:rFonts w:ascii="Times New Roman" w:hAnsi="Times New Roman"/>
          <w:sz w:val="28"/>
        </w:rPr>
        <w:t>Малолучен</w:t>
      </w:r>
      <w:r w:rsidR="00B10F57">
        <w:rPr>
          <w:rFonts w:ascii="Times New Roman" w:hAnsi="Times New Roman"/>
          <w:sz w:val="28"/>
        </w:rPr>
        <w:t>ского</w:t>
      </w:r>
      <w:proofErr w:type="spellEnd"/>
      <w:r w:rsidR="00B10F57">
        <w:rPr>
          <w:rFonts w:ascii="Times New Roman" w:hAnsi="Times New Roman"/>
          <w:sz w:val="28"/>
        </w:rPr>
        <w:t xml:space="preserve"> сельского поселения </w:t>
      </w:r>
      <w:r w:rsidRPr="00F924FD">
        <w:rPr>
          <w:rFonts w:ascii="Times New Roman" w:hAnsi="Times New Roman"/>
          <w:sz w:val="28"/>
        </w:rPr>
        <w:t>остаются достижение социальной стабильности и устойчивости бюджетной системы, а также опережающих темпов экономического развития, которые определены в следующих основных документах: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ежегодных посланиях Президента Российской Федерации Федеральному Собранию Российской Федерации;</w:t>
      </w:r>
    </w:p>
    <w:p w:rsidR="00A269D5" w:rsidRPr="00A269D5" w:rsidRDefault="00A269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A269D5">
        <w:rPr>
          <w:rFonts w:ascii="Times New Roman" w:hAnsi="Times New Roman"/>
          <w:sz w:val="28"/>
        </w:rPr>
        <w:t xml:space="preserve">Указах Президента Российской Федерации от 07.05.2012 № 597 «О мероприятиях по реализации государственной социальной политики», от 07.05.2012 № 600 «О мерах по обеспечению граждан Российской Федерации доступным и комфортным жильем и повышению качества </w:t>
      </w:r>
      <w:r w:rsidRPr="00A269D5">
        <w:rPr>
          <w:rFonts w:ascii="Times New Roman" w:hAnsi="Times New Roman"/>
          <w:sz w:val="28"/>
        </w:rPr>
        <w:lastRenderedPageBreak/>
        <w:t>жилищно-коммунальных услуг», от 01.06.2012 № 761 «О Национальной стратегии действий в интересах детей на 2012 – 2017 годы», от 28.12.2012 № 1688 «О некоторых мерах по реализации государственной политики в сфере защиты</w:t>
      </w:r>
      <w:proofErr w:type="gramEnd"/>
      <w:r w:rsidRPr="00A269D5">
        <w:rPr>
          <w:rFonts w:ascii="Times New Roman" w:hAnsi="Times New Roman"/>
          <w:sz w:val="28"/>
        </w:rPr>
        <w:t xml:space="preserve"> детей-сирот и детей, оставшихся без попечения родителей», от 07.05.2018 № 204 «О национальных целях и стратегических задачах развития Российской Федерации на период до 2024 года», от 07.05.2024 № 309 «О национальных целях развития Российской Федерации на период до 2030 года и на перспективу до 2036 года»;</w:t>
      </w:r>
    </w:p>
    <w:p w:rsidR="003E7EDA" w:rsidRDefault="00B10F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основных </w:t>
      </w:r>
      <w:proofErr w:type="gramStart"/>
      <w:r w:rsidRPr="00F924FD">
        <w:rPr>
          <w:rFonts w:ascii="Times New Roman" w:hAnsi="Times New Roman"/>
          <w:sz w:val="28"/>
        </w:rPr>
        <w:t>направлениях</w:t>
      </w:r>
      <w:proofErr w:type="gramEnd"/>
      <w:r w:rsidRPr="00F924FD">
        <w:rPr>
          <w:rFonts w:ascii="Times New Roman" w:hAnsi="Times New Roman"/>
          <w:sz w:val="28"/>
        </w:rPr>
        <w:t xml:space="preserve"> бюджетной и налоговой политики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5209FE">
        <w:rPr>
          <w:rFonts w:ascii="Times New Roman" w:hAnsi="Times New Roman"/>
          <w:sz w:val="28"/>
        </w:rPr>
        <w:t>Малолучен</w:t>
      </w:r>
      <w:r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  <w:r w:rsidR="00A269D5">
        <w:rPr>
          <w:rFonts w:ascii="Times New Roman" w:hAnsi="Times New Roman"/>
          <w:sz w:val="28"/>
        </w:rPr>
        <w:t>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Исходя из приоритетов развития </w:t>
      </w:r>
      <w:proofErr w:type="spellStart"/>
      <w:r w:rsidR="005209FE">
        <w:rPr>
          <w:rFonts w:ascii="Times New Roman" w:hAnsi="Times New Roman"/>
          <w:sz w:val="28"/>
        </w:rPr>
        <w:t>Малолучен</w:t>
      </w:r>
      <w:r w:rsidR="003E7EDA">
        <w:rPr>
          <w:rFonts w:ascii="Times New Roman" w:hAnsi="Times New Roman"/>
          <w:sz w:val="28"/>
        </w:rPr>
        <w:t>ского</w:t>
      </w:r>
      <w:proofErr w:type="spellEnd"/>
      <w:r w:rsidR="003E7EDA">
        <w:rPr>
          <w:rFonts w:ascii="Times New Roman" w:hAnsi="Times New Roman"/>
          <w:sz w:val="28"/>
        </w:rPr>
        <w:t xml:space="preserve"> сельского поселения</w:t>
      </w:r>
      <w:r w:rsidRPr="00F924FD">
        <w:rPr>
          <w:rFonts w:ascii="Times New Roman" w:hAnsi="Times New Roman"/>
          <w:sz w:val="28"/>
        </w:rPr>
        <w:t xml:space="preserve">, сформированы цели </w:t>
      </w:r>
      <w:r w:rsidR="003E7EDA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 </w:t>
      </w:r>
      <w:proofErr w:type="spellStart"/>
      <w:r w:rsidR="005209FE">
        <w:rPr>
          <w:rFonts w:ascii="Times New Roman" w:hAnsi="Times New Roman"/>
          <w:sz w:val="28"/>
        </w:rPr>
        <w:t>Малолучен</w:t>
      </w:r>
      <w:r w:rsidR="003E7EDA">
        <w:rPr>
          <w:rFonts w:ascii="Times New Roman" w:hAnsi="Times New Roman"/>
          <w:sz w:val="28"/>
        </w:rPr>
        <w:t>ского</w:t>
      </w:r>
      <w:proofErr w:type="spellEnd"/>
      <w:r w:rsidR="003E7EDA">
        <w:rPr>
          <w:rFonts w:ascii="Times New Roman" w:hAnsi="Times New Roman"/>
          <w:sz w:val="28"/>
        </w:rPr>
        <w:t xml:space="preserve"> сельского поселения</w:t>
      </w:r>
      <w:r w:rsidR="003E7EDA" w:rsidRPr="00F924FD">
        <w:rPr>
          <w:rFonts w:ascii="Times New Roman" w:hAnsi="Times New Roman"/>
          <w:sz w:val="28"/>
        </w:rPr>
        <w:t xml:space="preserve"> </w:t>
      </w:r>
      <w:r w:rsidRPr="00F924FD">
        <w:rPr>
          <w:rFonts w:ascii="Times New Roman" w:hAnsi="Times New Roman"/>
          <w:sz w:val="28"/>
        </w:rPr>
        <w:t xml:space="preserve">«Управление </w:t>
      </w:r>
      <w:r w:rsidR="003E7EDA">
        <w:rPr>
          <w:rFonts w:ascii="Times New Roman" w:hAnsi="Times New Roman"/>
          <w:sz w:val="28"/>
        </w:rPr>
        <w:t>муниципальными</w:t>
      </w:r>
      <w:r w:rsidRPr="00F924FD">
        <w:rPr>
          <w:rFonts w:ascii="Times New Roman" w:hAnsi="Times New Roman"/>
          <w:sz w:val="28"/>
        </w:rPr>
        <w:t xml:space="preserve"> финансами и создание условий для эффективного управления муниципальными финансами» (далее также – </w:t>
      </w:r>
      <w:r w:rsidR="003E7EDA">
        <w:rPr>
          <w:rFonts w:ascii="Times New Roman" w:hAnsi="Times New Roman"/>
          <w:sz w:val="28"/>
        </w:rPr>
        <w:t>муниципальная</w:t>
      </w:r>
      <w:r w:rsidRPr="00F924FD">
        <w:rPr>
          <w:rFonts w:ascii="Times New Roman" w:hAnsi="Times New Roman"/>
          <w:sz w:val="28"/>
        </w:rPr>
        <w:t xml:space="preserve"> программа):</w:t>
      </w:r>
    </w:p>
    <w:p w:rsidR="00D46636" w:rsidRDefault="007E786B" w:rsidP="00D466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ежегодное обеспечение сбалансированности </w:t>
      </w:r>
      <w:r w:rsidR="003E7EDA">
        <w:rPr>
          <w:rFonts w:ascii="Times New Roman" w:hAnsi="Times New Roman"/>
          <w:sz w:val="28"/>
        </w:rPr>
        <w:t>местного</w:t>
      </w:r>
      <w:r w:rsidRPr="00F924FD">
        <w:rPr>
          <w:rFonts w:ascii="Times New Roman" w:hAnsi="Times New Roman"/>
          <w:sz w:val="28"/>
        </w:rPr>
        <w:t xml:space="preserve"> бюджета за счет увеличения налоговых и неналоговых доходов, эффективности использования бюджетных средств</w:t>
      </w:r>
      <w:r w:rsidR="003E7EDA">
        <w:rPr>
          <w:rFonts w:ascii="Times New Roman" w:hAnsi="Times New Roman"/>
          <w:sz w:val="28"/>
        </w:rPr>
        <w:t>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Цели, задачи и основные мероприятия комплексов процессных мероприятий, входящих в состав </w:t>
      </w:r>
      <w:r w:rsidR="003E7EDA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программы, направлены на достижение основных целей </w:t>
      </w:r>
      <w:r w:rsidR="003E7EDA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 </w:t>
      </w:r>
      <w:proofErr w:type="gramStart"/>
      <w:r w:rsidRPr="00F924FD">
        <w:rPr>
          <w:rFonts w:ascii="Times New Roman" w:hAnsi="Times New Roman"/>
          <w:sz w:val="28"/>
        </w:rPr>
        <w:t>по</w:t>
      </w:r>
      <w:proofErr w:type="gramEnd"/>
      <w:r w:rsidRPr="00F924FD">
        <w:rPr>
          <w:rFonts w:ascii="Times New Roman" w:hAnsi="Times New Roman"/>
          <w:sz w:val="28"/>
        </w:rPr>
        <w:t xml:space="preserve"> </w:t>
      </w:r>
      <w:proofErr w:type="gramStart"/>
      <w:r w:rsidRPr="00F924FD">
        <w:rPr>
          <w:rFonts w:ascii="Times New Roman" w:hAnsi="Times New Roman"/>
          <w:sz w:val="28"/>
        </w:rPr>
        <w:t>следующим</w:t>
      </w:r>
      <w:proofErr w:type="gramEnd"/>
      <w:r w:rsidRPr="00F924FD">
        <w:rPr>
          <w:rFonts w:ascii="Times New Roman" w:hAnsi="Times New Roman"/>
          <w:sz w:val="28"/>
        </w:rPr>
        <w:t xml:space="preserve"> направлениям: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обеспечение наполняемости бюджета </w:t>
      </w:r>
      <w:proofErr w:type="spellStart"/>
      <w:r w:rsidR="00D46636">
        <w:rPr>
          <w:rFonts w:ascii="Times New Roman" w:hAnsi="Times New Roman"/>
          <w:sz w:val="28"/>
        </w:rPr>
        <w:t>Малолученского</w:t>
      </w:r>
      <w:proofErr w:type="spellEnd"/>
      <w:r w:rsidR="003E7EDA">
        <w:rPr>
          <w:rFonts w:ascii="Times New Roman" w:hAnsi="Times New Roman"/>
          <w:sz w:val="28"/>
        </w:rPr>
        <w:t xml:space="preserve"> сельского поселения</w:t>
      </w:r>
      <w:r w:rsidRPr="00F924FD">
        <w:rPr>
          <w:rFonts w:ascii="Times New Roman" w:hAnsi="Times New Roman"/>
          <w:sz w:val="28"/>
        </w:rPr>
        <w:t xml:space="preserve"> собственными доходами;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эффективное управление расходами;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проведение взвешенной долговой политики;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развитие системы внутреннего </w:t>
      </w:r>
      <w:r w:rsidR="003E7EDA">
        <w:rPr>
          <w:rFonts w:ascii="Times New Roman" w:hAnsi="Times New Roman"/>
          <w:sz w:val="28"/>
        </w:rPr>
        <w:t>муниципального</w:t>
      </w:r>
      <w:r w:rsidRPr="00F924FD">
        <w:rPr>
          <w:rFonts w:ascii="Times New Roman" w:hAnsi="Times New Roman"/>
          <w:sz w:val="28"/>
        </w:rPr>
        <w:t xml:space="preserve"> финансового контроля;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нормативно-правовое регулирование бюджетного процесса;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повышение уровня использования информационно-коммуникационных технологий в бюджетном процессе.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Решению задачи по обеспечению наполняемости </w:t>
      </w:r>
      <w:r w:rsidR="001B588C">
        <w:rPr>
          <w:rFonts w:ascii="Times New Roman" w:hAnsi="Times New Roman"/>
          <w:sz w:val="28"/>
        </w:rPr>
        <w:t>местного</w:t>
      </w:r>
      <w:r w:rsidRPr="00F924FD">
        <w:rPr>
          <w:rFonts w:ascii="Times New Roman" w:hAnsi="Times New Roman"/>
          <w:sz w:val="28"/>
        </w:rPr>
        <w:t xml:space="preserve"> бюджета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совершенствования законодательной и иной нормативной правовой базы </w:t>
      </w:r>
      <w:proofErr w:type="spellStart"/>
      <w:r w:rsidR="005209FE">
        <w:rPr>
          <w:rFonts w:ascii="Times New Roman" w:hAnsi="Times New Roman"/>
          <w:sz w:val="28"/>
        </w:rPr>
        <w:t>Малолучен</w:t>
      </w:r>
      <w:r w:rsidR="002E7E81">
        <w:rPr>
          <w:rFonts w:ascii="Times New Roman" w:hAnsi="Times New Roman"/>
          <w:sz w:val="28"/>
        </w:rPr>
        <w:t>с</w:t>
      </w:r>
      <w:r w:rsidR="001B588C">
        <w:rPr>
          <w:rFonts w:ascii="Times New Roman" w:hAnsi="Times New Roman"/>
          <w:sz w:val="28"/>
        </w:rPr>
        <w:t>кого</w:t>
      </w:r>
      <w:proofErr w:type="spellEnd"/>
      <w:r w:rsidR="001B588C">
        <w:rPr>
          <w:rFonts w:ascii="Times New Roman" w:hAnsi="Times New Roman"/>
          <w:sz w:val="28"/>
        </w:rPr>
        <w:t xml:space="preserve"> сельского поселения</w:t>
      </w:r>
      <w:r w:rsidRPr="00F924FD">
        <w:rPr>
          <w:rFonts w:ascii="Times New Roman" w:hAnsi="Times New Roman"/>
          <w:sz w:val="28"/>
        </w:rPr>
        <w:t xml:space="preserve"> по вопросам налогообложения;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F924FD">
        <w:rPr>
          <w:rFonts w:ascii="Times New Roman" w:hAnsi="Times New Roman"/>
          <w:sz w:val="28"/>
        </w:rPr>
        <w:t xml:space="preserve">проведения оценки налоговых расходов </w:t>
      </w:r>
      <w:proofErr w:type="spellStart"/>
      <w:r w:rsidR="005209FE">
        <w:rPr>
          <w:rFonts w:ascii="Times New Roman" w:hAnsi="Times New Roman"/>
          <w:sz w:val="28"/>
        </w:rPr>
        <w:t>Малолучен</w:t>
      </w:r>
      <w:r w:rsidR="001B588C">
        <w:rPr>
          <w:rFonts w:ascii="Times New Roman" w:hAnsi="Times New Roman"/>
          <w:sz w:val="28"/>
        </w:rPr>
        <w:t>ского</w:t>
      </w:r>
      <w:proofErr w:type="spellEnd"/>
      <w:r w:rsidR="001B588C">
        <w:rPr>
          <w:rFonts w:ascii="Times New Roman" w:hAnsi="Times New Roman"/>
          <w:sz w:val="28"/>
        </w:rPr>
        <w:t xml:space="preserve"> сельского поселения</w:t>
      </w:r>
      <w:r w:rsidR="001B588C" w:rsidRPr="00F924FD">
        <w:rPr>
          <w:rFonts w:ascii="Times New Roman" w:hAnsi="Times New Roman"/>
          <w:sz w:val="28"/>
        </w:rPr>
        <w:t xml:space="preserve"> </w:t>
      </w:r>
      <w:r w:rsidRPr="00F924FD">
        <w:rPr>
          <w:rFonts w:ascii="Times New Roman" w:hAnsi="Times New Roman"/>
          <w:sz w:val="28"/>
        </w:rPr>
        <w:t>в соответствии с установленным порядком;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совершенствования имущественного налогообложения;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мониторинга уровня собираемости налогов.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государственной и муниципальной собственности.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Эффективное управление расходами предполагает решение следующих </w:t>
      </w:r>
      <w:r w:rsidRPr="00F924FD">
        <w:rPr>
          <w:rFonts w:ascii="Times New Roman" w:hAnsi="Times New Roman"/>
          <w:sz w:val="28"/>
        </w:rPr>
        <w:lastRenderedPageBreak/>
        <w:t>задач: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разработку </w:t>
      </w:r>
      <w:r w:rsidR="001B588C">
        <w:rPr>
          <w:rFonts w:ascii="Times New Roman" w:hAnsi="Times New Roman"/>
          <w:sz w:val="28"/>
        </w:rPr>
        <w:t>местного</w:t>
      </w:r>
      <w:r w:rsidRPr="00F924FD">
        <w:rPr>
          <w:rFonts w:ascii="Times New Roman" w:hAnsi="Times New Roman"/>
          <w:sz w:val="28"/>
        </w:rPr>
        <w:t xml:space="preserve"> бюджета на основе </w:t>
      </w:r>
      <w:r w:rsidR="001B588C">
        <w:rPr>
          <w:rFonts w:ascii="Times New Roman" w:hAnsi="Times New Roman"/>
          <w:sz w:val="28"/>
        </w:rPr>
        <w:t xml:space="preserve">муниципальных </w:t>
      </w:r>
      <w:r w:rsidRPr="00F924FD">
        <w:rPr>
          <w:rFonts w:ascii="Times New Roman" w:hAnsi="Times New Roman"/>
          <w:sz w:val="28"/>
        </w:rPr>
        <w:t xml:space="preserve">программ </w:t>
      </w:r>
      <w:proofErr w:type="spellStart"/>
      <w:r w:rsidR="005209FE">
        <w:rPr>
          <w:rFonts w:ascii="Times New Roman" w:hAnsi="Times New Roman"/>
          <w:sz w:val="28"/>
        </w:rPr>
        <w:t>Малолучен</w:t>
      </w:r>
      <w:r w:rsidR="001B588C">
        <w:rPr>
          <w:rFonts w:ascii="Times New Roman" w:hAnsi="Times New Roman"/>
          <w:sz w:val="28"/>
        </w:rPr>
        <w:t>ского</w:t>
      </w:r>
      <w:proofErr w:type="spellEnd"/>
      <w:r w:rsidR="001B588C">
        <w:rPr>
          <w:rFonts w:ascii="Times New Roman" w:hAnsi="Times New Roman"/>
          <w:sz w:val="28"/>
        </w:rPr>
        <w:t xml:space="preserve"> сельского поселения</w:t>
      </w:r>
      <w:r w:rsidR="001B588C" w:rsidRPr="00F924FD">
        <w:rPr>
          <w:rFonts w:ascii="Times New Roman" w:hAnsi="Times New Roman"/>
          <w:sz w:val="28"/>
        </w:rPr>
        <w:t xml:space="preserve"> </w:t>
      </w:r>
      <w:r w:rsidRPr="00F924FD">
        <w:rPr>
          <w:rFonts w:ascii="Times New Roman" w:hAnsi="Times New Roman"/>
          <w:sz w:val="28"/>
        </w:rPr>
        <w:t xml:space="preserve">с учетом изменения подхода к группировке мероприятий, а также обособления в структуре </w:t>
      </w:r>
      <w:r w:rsidR="00CA6C99">
        <w:rPr>
          <w:rFonts w:ascii="Times New Roman" w:hAnsi="Times New Roman"/>
          <w:sz w:val="28"/>
        </w:rPr>
        <w:t>муниципальных</w:t>
      </w:r>
      <w:r w:rsidRPr="00F924FD">
        <w:rPr>
          <w:rFonts w:ascii="Times New Roman" w:hAnsi="Times New Roman"/>
          <w:sz w:val="28"/>
        </w:rPr>
        <w:t xml:space="preserve"> программ проектной и процессной составляющих; 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обеспечение реструктуризации бюджетной сети при условии сохранения качества и объемов </w:t>
      </w:r>
      <w:r w:rsidR="00CA6C99">
        <w:rPr>
          <w:rFonts w:ascii="Times New Roman" w:hAnsi="Times New Roman"/>
          <w:sz w:val="28"/>
        </w:rPr>
        <w:t xml:space="preserve">муниципальных </w:t>
      </w:r>
      <w:r w:rsidRPr="00F924FD">
        <w:rPr>
          <w:rFonts w:ascii="Times New Roman" w:hAnsi="Times New Roman"/>
          <w:sz w:val="28"/>
        </w:rPr>
        <w:t>услуг;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совершенствование системы закупок товаров, работ, услуг для обеспечения </w:t>
      </w:r>
      <w:r w:rsidR="00CA6C99">
        <w:rPr>
          <w:rFonts w:ascii="Times New Roman" w:hAnsi="Times New Roman"/>
          <w:sz w:val="28"/>
        </w:rPr>
        <w:t>муниципальных</w:t>
      </w:r>
      <w:r w:rsidRPr="00F924FD">
        <w:rPr>
          <w:rFonts w:ascii="Times New Roman" w:hAnsi="Times New Roman"/>
          <w:sz w:val="28"/>
        </w:rPr>
        <w:t xml:space="preserve"> нужд </w:t>
      </w:r>
      <w:proofErr w:type="spellStart"/>
      <w:r w:rsidR="005209FE">
        <w:rPr>
          <w:rFonts w:ascii="Times New Roman" w:hAnsi="Times New Roman"/>
          <w:sz w:val="28"/>
        </w:rPr>
        <w:t>Малолучен</w:t>
      </w:r>
      <w:r w:rsidR="00CA6C99">
        <w:rPr>
          <w:rFonts w:ascii="Times New Roman" w:hAnsi="Times New Roman"/>
          <w:sz w:val="28"/>
        </w:rPr>
        <w:t>ского</w:t>
      </w:r>
      <w:proofErr w:type="spellEnd"/>
      <w:r w:rsidR="00CA6C99">
        <w:rPr>
          <w:rFonts w:ascii="Times New Roman" w:hAnsi="Times New Roman"/>
          <w:sz w:val="28"/>
        </w:rPr>
        <w:t xml:space="preserve"> сельского поселения</w:t>
      </w:r>
      <w:r w:rsidRPr="00F924FD">
        <w:rPr>
          <w:rFonts w:ascii="Times New Roman" w:hAnsi="Times New Roman"/>
          <w:sz w:val="28"/>
        </w:rPr>
        <w:t>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обеспечение полномочий по контролю планов-графиков закупок, информации и документов, не подлежащих формированию и размещению в единой информационной системе в сфере закупок, контрактах, на </w:t>
      </w:r>
      <w:proofErr w:type="spellStart"/>
      <w:r w:rsidRPr="00F924FD">
        <w:rPr>
          <w:rFonts w:ascii="Times New Roman" w:hAnsi="Times New Roman"/>
          <w:sz w:val="28"/>
        </w:rPr>
        <w:t>непревышение</w:t>
      </w:r>
      <w:proofErr w:type="spellEnd"/>
      <w:r w:rsidRPr="00F924FD">
        <w:rPr>
          <w:rFonts w:ascii="Times New Roman" w:hAnsi="Times New Roman"/>
          <w:sz w:val="28"/>
        </w:rPr>
        <w:t xml:space="preserve"> объема финансового обеспечения, на соответствие кодов закупок и на достоверность информации о </w:t>
      </w:r>
      <w:r w:rsidR="00CA6C99">
        <w:rPr>
          <w:rFonts w:ascii="Times New Roman" w:hAnsi="Times New Roman"/>
          <w:sz w:val="28"/>
        </w:rPr>
        <w:t>муниципальных</w:t>
      </w:r>
      <w:r w:rsidRPr="00F924FD">
        <w:rPr>
          <w:rFonts w:ascii="Times New Roman" w:hAnsi="Times New Roman"/>
          <w:sz w:val="28"/>
        </w:rPr>
        <w:t xml:space="preserve"> контрактах, размещенных в единой информационной системе в сфере закупок;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 w:rsidR="00CA6C99">
        <w:rPr>
          <w:rFonts w:ascii="Times New Roman" w:hAnsi="Times New Roman"/>
          <w:sz w:val="28"/>
        </w:rPr>
        <w:t>местного самоуправления</w:t>
      </w:r>
      <w:r w:rsidRPr="00F924FD">
        <w:rPr>
          <w:rFonts w:ascii="Times New Roman" w:hAnsi="Times New Roman"/>
          <w:sz w:val="28"/>
        </w:rPr>
        <w:t>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Приоритетом в сфере управления </w:t>
      </w:r>
      <w:r w:rsidR="00CA6C99">
        <w:rPr>
          <w:rFonts w:ascii="Times New Roman" w:hAnsi="Times New Roman"/>
          <w:sz w:val="28"/>
        </w:rPr>
        <w:t>муниципальным</w:t>
      </w:r>
      <w:r w:rsidRPr="00F924FD">
        <w:rPr>
          <w:rFonts w:ascii="Times New Roman" w:hAnsi="Times New Roman"/>
          <w:sz w:val="28"/>
        </w:rPr>
        <w:t xml:space="preserve"> долгом остается обеспечение его экономически безопасного уровня при соблюдении ограничений, установленных бюджетным законодательством Российской Федерации.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Ключевыми целями в этой сфере являются: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обеспечение сбалансированности </w:t>
      </w:r>
      <w:r w:rsidR="00CA6C99">
        <w:rPr>
          <w:rFonts w:ascii="Times New Roman" w:hAnsi="Times New Roman"/>
          <w:sz w:val="28"/>
        </w:rPr>
        <w:t>местного</w:t>
      </w:r>
      <w:r w:rsidRPr="00F924FD">
        <w:rPr>
          <w:rFonts w:ascii="Times New Roman" w:hAnsi="Times New Roman"/>
          <w:sz w:val="28"/>
        </w:rPr>
        <w:t xml:space="preserve"> бюджета;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своевременное исполнение долговых обязательств в полном объеме;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минимизация расходов на обслуживание </w:t>
      </w:r>
      <w:r w:rsidR="00930876">
        <w:rPr>
          <w:rFonts w:ascii="Times New Roman" w:hAnsi="Times New Roman"/>
          <w:sz w:val="28"/>
        </w:rPr>
        <w:t>муниципального</w:t>
      </w:r>
      <w:r w:rsidRPr="00F924FD">
        <w:rPr>
          <w:rFonts w:ascii="Times New Roman" w:hAnsi="Times New Roman"/>
          <w:sz w:val="28"/>
        </w:rPr>
        <w:t xml:space="preserve"> долга </w:t>
      </w:r>
      <w:proofErr w:type="spellStart"/>
      <w:r w:rsidR="005209FE">
        <w:rPr>
          <w:rFonts w:ascii="Times New Roman" w:hAnsi="Times New Roman"/>
          <w:sz w:val="28"/>
        </w:rPr>
        <w:t>Малолучен</w:t>
      </w:r>
      <w:r w:rsidR="00930876">
        <w:rPr>
          <w:rFonts w:ascii="Times New Roman" w:hAnsi="Times New Roman"/>
          <w:sz w:val="28"/>
        </w:rPr>
        <w:t>ского</w:t>
      </w:r>
      <w:proofErr w:type="spellEnd"/>
      <w:r w:rsidR="00930876">
        <w:rPr>
          <w:rFonts w:ascii="Times New Roman" w:hAnsi="Times New Roman"/>
          <w:sz w:val="28"/>
        </w:rPr>
        <w:t xml:space="preserve"> сельского поселения</w:t>
      </w:r>
      <w:r w:rsidRPr="00F924FD">
        <w:rPr>
          <w:rFonts w:ascii="Times New Roman" w:hAnsi="Times New Roman"/>
          <w:sz w:val="28"/>
        </w:rPr>
        <w:t>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Развитие нормативно-правового регулирования бюджетного процесса будет обусловлено совершенствованием бюджетного законодательства </w:t>
      </w:r>
      <w:proofErr w:type="spellStart"/>
      <w:r w:rsidR="005209FE">
        <w:rPr>
          <w:rFonts w:ascii="Times New Roman" w:hAnsi="Times New Roman"/>
          <w:sz w:val="28"/>
        </w:rPr>
        <w:t>Малолучен</w:t>
      </w:r>
      <w:r w:rsidR="005E7DC8">
        <w:rPr>
          <w:rFonts w:ascii="Times New Roman" w:hAnsi="Times New Roman"/>
          <w:sz w:val="28"/>
        </w:rPr>
        <w:t>ского</w:t>
      </w:r>
      <w:proofErr w:type="spellEnd"/>
      <w:r w:rsidR="005E7DC8">
        <w:rPr>
          <w:rFonts w:ascii="Times New Roman" w:hAnsi="Times New Roman"/>
          <w:sz w:val="28"/>
        </w:rPr>
        <w:t xml:space="preserve"> сельского поселения</w:t>
      </w:r>
      <w:r w:rsidRPr="00F924FD">
        <w:rPr>
          <w:rFonts w:ascii="Times New Roman" w:hAnsi="Times New Roman"/>
          <w:sz w:val="28"/>
        </w:rPr>
        <w:t>, в том числе через анализ и адаптацию успешных практик других регионов, приведением его в соответствие с изменениями бюджетного законодательства на федеральном уровне, а также необходимостью разработки новых нормативных правовых актов для реализации региональных инициатив.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Приоритетом развития системы внутреннего </w:t>
      </w:r>
      <w:r w:rsidR="00620BC7">
        <w:rPr>
          <w:rFonts w:ascii="Times New Roman" w:hAnsi="Times New Roman"/>
          <w:sz w:val="28"/>
        </w:rPr>
        <w:t>муни</w:t>
      </w:r>
      <w:r w:rsidR="00F92A45">
        <w:rPr>
          <w:rFonts w:ascii="Times New Roman" w:hAnsi="Times New Roman"/>
          <w:sz w:val="28"/>
        </w:rPr>
        <w:t>ци</w:t>
      </w:r>
      <w:r w:rsidR="00620BC7">
        <w:rPr>
          <w:rFonts w:ascii="Times New Roman" w:hAnsi="Times New Roman"/>
          <w:sz w:val="28"/>
        </w:rPr>
        <w:t>пального</w:t>
      </w:r>
      <w:r w:rsidRPr="00F924FD">
        <w:rPr>
          <w:rFonts w:ascii="Times New Roman" w:hAnsi="Times New Roman"/>
          <w:sz w:val="28"/>
        </w:rPr>
        <w:t xml:space="preserve"> финансового контроля будет являться своевременное выявление и пресечение нарушений в сфере бюджетного законодательства Российской Федерации и законодательства Российской Федерации о контрактной системе в сфере закупок товаров, работ, услуг для обеспечения муниципальных нужд, недопущение и пресечение нарушений в дальнейшем, а также возмещение ущерба, причиненного </w:t>
      </w:r>
      <w:r w:rsidR="00620BC7">
        <w:rPr>
          <w:rFonts w:ascii="Times New Roman" w:hAnsi="Times New Roman"/>
          <w:sz w:val="28"/>
        </w:rPr>
        <w:t>местному</w:t>
      </w:r>
      <w:r w:rsidRPr="00F924FD">
        <w:rPr>
          <w:rFonts w:ascii="Times New Roman" w:hAnsi="Times New Roman"/>
          <w:sz w:val="28"/>
        </w:rPr>
        <w:t xml:space="preserve"> бюджету, что предполагает: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контроль на всех стадиях бюджетного процесса с использованием информационной системы «Единая автоматизированная система управления общественными финансами в Ростовской области»;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планирование и осуществление контрольной деятельности с использованием риск-ориентированного подхода;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обязательное 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органами внутреннего государственного контроля;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повышение персональной ответственности должностных лиц объектов контроля.</w:t>
      </w:r>
    </w:p>
    <w:p w:rsidR="00185FA0" w:rsidRPr="00F924FD" w:rsidRDefault="00620B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Администрация </w:t>
      </w:r>
      <w:proofErr w:type="spellStart"/>
      <w:r w:rsidR="005209FE">
        <w:rPr>
          <w:rFonts w:ascii="Times New Roman" w:hAnsi="Times New Roman"/>
          <w:sz w:val="28"/>
        </w:rPr>
        <w:t>Малолучен</w:t>
      </w:r>
      <w:r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  <w:r w:rsidR="007E786B" w:rsidRPr="00F924FD">
        <w:rPr>
          <w:rFonts w:ascii="Times New Roman" w:hAnsi="Times New Roman"/>
          <w:sz w:val="28"/>
        </w:rPr>
        <w:t xml:space="preserve"> обеспечивают реализацию общих требований к организации бюджетного процесса, соблюдение общих принципов, установленных бюджетным законодательством Российской Федерации.</w:t>
      </w:r>
    </w:p>
    <w:p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Для достижения цели в области информационно-коммуникационных технологий в бюджетном процессе будет обеспечено функционирование и эффективное использование</w:t>
      </w:r>
      <w:r w:rsidRPr="00F924FD">
        <w:rPr>
          <w:rFonts w:ascii="Times New Roman" w:hAnsi="Times New Roman"/>
          <w:b/>
          <w:sz w:val="28"/>
        </w:rPr>
        <w:t xml:space="preserve"> </w:t>
      </w:r>
      <w:r w:rsidRPr="00F924FD">
        <w:rPr>
          <w:rFonts w:ascii="Times New Roman" w:hAnsi="Times New Roman"/>
          <w:sz w:val="28"/>
        </w:rPr>
        <w:t>информационной системы «Единая автоматизированная система управления общественными финансами в Ростовской области» и ее интеграция с государственной интегрированной информационной системой управления общественными финансами «Электронный бюджет» и иными государственными информационными системами регионального и федерального уровней.</w:t>
      </w:r>
    </w:p>
    <w:p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Отличительной особенностью </w:t>
      </w:r>
      <w:r w:rsidR="00620BC7">
        <w:rPr>
          <w:rFonts w:ascii="Times New Roman" w:hAnsi="Times New Roman"/>
          <w:sz w:val="28"/>
        </w:rPr>
        <w:t>муници</w:t>
      </w:r>
      <w:r w:rsidR="00F92A45">
        <w:rPr>
          <w:rFonts w:ascii="Times New Roman" w:hAnsi="Times New Roman"/>
          <w:sz w:val="28"/>
        </w:rPr>
        <w:t>п</w:t>
      </w:r>
      <w:r w:rsidR="00620BC7">
        <w:rPr>
          <w:rFonts w:ascii="Times New Roman" w:hAnsi="Times New Roman"/>
          <w:sz w:val="28"/>
        </w:rPr>
        <w:t>альной</w:t>
      </w:r>
      <w:r w:rsidRPr="00F924FD">
        <w:rPr>
          <w:rFonts w:ascii="Times New Roman" w:hAnsi="Times New Roman"/>
          <w:sz w:val="28"/>
        </w:rPr>
        <w:t xml:space="preserve"> программы является ее «обеспечивающий» характер, отраженный в комплексах процессных мероприятий, а именно ее ориентация через совокупность правовых и 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Достижение целей и целевых значений показателей </w:t>
      </w:r>
      <w:r w:rsidR="00620BC7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 будет осуществляться посредством реализации ее структурных элементов:</w:t>
      </w:r>
    </w:p>
    <w:p w:rsidR="007E500A" w:rsidRPr="00F924FD" w:rsidRDefault="007E500A" w:rsidP="007E500A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комплекса процессных мероприятий «Эффективное управление доходами»;</w:t>
      </w:r>
    </w:p>
    <w:p w:rsidR="007E500A" w:rsidRPr="00F924FD" w:rsidRDefault="007E500A" w:rsidP="007E500A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комплекса процессных мероприятий «Информационное обеспечение и организация бюджетного процесса»;</w:t>
      </w:r>
    </w:p>
    <w:p w:rsidR="007E500A" w:rsidRPr="00F924FD" w:rsidRDefault="007E500A" w:rsidP="007E500A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комплекса процессных мероприятий «</w:t>
      </w:r>
      <w:r w:rsidRPr="00D46636">
        <w:rPr>
          <w:rFonts w:ascii="Times New Roman" w:hAnsi="Times New Roman"/>
          <w:kern w:val="2"/>
          <w:sz w:val="28"/>
          <w:szCs w:val="28"/>
        </w:rPr>
        <w:t xml:space="preserve">Управление муниципальным долгом </w:t>
      </w:r>
      <w:proofErr w:type="spellStart"/>
      <w:r w:rsidRPr="00D46636">
        <w:rPr>
          <w:rFonts w:ascii="Times New Roman" w:hAnsi="Times New Roman"/>
          <w:sz w:val="28"/>
          <w:szCs w:val="28"/>
        </w:rPr>
        <w:t>Малолученского</w:t>
      </w:r>
      <w:proofErr w:type="spellEnd"/>
      <w:r w:rsidRPr="00D4663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924FD">
        <w:rPr>
          <w:rFonts w:ascii="Times New Roman" w:hAnsi="Times New Roman"/>
          <w:sz w:val="28"/>
        </w:rPr>
        <w:t>»;</w:t>
      </w:r>
    </w:p>
    <w:p w:rsidR="007E500A" w:rsidRPr="00F924FD" w:rsidRDefault="007E500A" w:rsidP="007E500A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комплекса процессных мероприятий «Совершенствование межбюджетных отношений»</w:t>
      </w:r>
      <w:r>
        <w:rPr>
          <w:rFonts w:ascii="Times New Roman" w:hAnsi="Times New Roman"/>
          <w:sz w:val="28"/>
        </w:rPr>
        <w:t>.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 xml:space="preserve">3. Задачи </w:t>
      </w:r>
      <w:r w:rsidR="00196394">
        <w:rPr>
          <w:rFonts w:ascii="Times New Roman" w:hAnsi="Times New Roman"/>
          <w:sz w:val="28"/>
        </w:rPr>
        <w:t xml:space="preserve">муниципального </w:t>
      </w:r>
      <w:r w:rsidRPr="00F924FD">
        <w:rPr>
          <w:rFonts w:ascii="Times New Roman" w:hAnsi="Times New Roman"/>
          <w:sz w:val="28"/>
        </w:rPr>
        <w:t xml:space="preserve">управления, </w:t>
      </w: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способы их эффективного решения в сфере</w:t>
      </w: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реализации </w:t>
      </w:r>
      <w:r w:rsidR="00196394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Основные задачи: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проведена эффективная налоговая политика и политика в области доходов;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обеспечено повышение качества управления бюджетным процессом;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обеспечено достижение и поддержание эффективной автоматизации процессов планирования и исполнения </w:t>
      </w:r>
      <w:r w:rsidR="00196394">
        <w:rPr>
          <w:rFonts w:ascii="Times New Roman" w:hAnsi="Times New Roman"/>
          <w:sz w:val="28"/>
        </w:rPr>
        <w:t>местного бюджета</w:t>
      </w:r>
      <w:r w:rsidRPr="00F924FD">
        <w:rPr>
          <w:rFonts w:ascii="Times New Roman" w:hAnsi="Times New Roman"/>
          <w:sz w:val="28"/>
        </w:rPr>
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</w:r>
      <w:r w:rsidR="00196394">
        <w:rPr>
          <w:rFonts w:ascii="Times New Roman" w:hAnsi="Times New Roman"/>
          <w:sz w:val="28"/>
        </w:rPr>
        <w:t>муниципальным</w:t>
      </w:r>
      <w:r w:rsidRPr="00F924FD">
        <w:rPr>
          <w:rFonts w:ascii="Times New Roman" w:hAnsi="Times New Roman"/>
          <w:sz w:val="28"/>
        </w:rPr>
        <w:t xml:space="preserve"> бюджетным</w:t>
      </w:r>
      <w:r w:rsidR="00196394">
        <w:rPr>
          <w:rFonts w:ascii="Times New Roman" w:hAnsi="Times New Roman"/>
          <w:sz w:val="28"/>
        </w:rPr>
        <w:t xml:space="preserve"> учре</w:t>
      </w:r>
      <w:r w:rsidRPr="00F924FD">
        <w:rPr>
          <w:rFonts w:ascii="Times New Roman" w:hAnsi="Times New Roman"/>
          <w:sz w:val="28"/>
        </w:rPr>
        <w:t>ждени</w:t>
      </w:r>
      <w:r w:rsidR="00196394">
        <w:rPr>
          <w:rFonts w:ascii="Times New Roman" w:hAnsi="Times New Roman"/>
          <w:sz w:val="28"/>
        </w:rPr>
        <w:t xml:space="preserve">ем </w:t>
      </w:r>
      <w:proofErr w:type="spellStart"/>
      <w:r w:rsidR="005209FE">
        <w:rPr>
          <w:rFonts w:ascii="Times New Roman" w:hAnsi="Times New Roman"/>
          <w:sz w:val="28"/>
        </w:rPr>
        <w:t>Малолучен</w:t>
      </w:r>
      <w:r w:rsidR="00196394">
        <w:rPr>
          <w:rFonts w:ascii="Times New Roman" w:hAnsi="Times New Roman"/>
          <w:sz w:val="28"/>
        </w:rPr>
        <w:t>ского</w:t>
      </w:r>
      <w:proofErr w:type="spellEnd"/>
      <w:r w:rsidR="00196394">
        <w:rPr>
          <w:rFonts w:ascii="Times New Roman" w:hAnsi="Times New Roman"/>
          <w:sz w:val="28"/>
        </w:rPr>
        <w:t xml:space="preserve"> сельского поселения</w:t>
      </w:r>
      <w:r w:rsidRPr="00F924FD">
        <w:rPr>
          <w:rFonts w:ascii="Times New Roman" w:hAnsi="Times New Roman"/>
          <w:sz w:val="28"/>
        </w:rPr>
        <w:t>;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объем </w:t>
      </w:r>
      <w:r w:rsidR="00196394">
        <w:rPr>
          <w:rFonts w:ascii="Times New Roman" w:hAnsi="Times New Roman"/>
          <w:sz w:val="28"/>
        </w:rPr>
        <w:t xml:space="preserve">муниципального </w:t>
      </w:r>
      <w:r w:rsidRPr="00F924FD">
        <w:rPr>
          <w:rFonts w:ascii="Times New Roman" w:hAnsi="Times New Roman"/>
          <w:sz w:val="28"/>
        </w:rPr>
        <w:t xml:space="preserve">долга </w:t>
      </w:r>
      <w:proofErr w:type="spellStart"/>
      <w:r w:rsidR="005209FE">
        <w:rPr>
          <w:rFonts w:ascii="Times New Roman" w:hAnsi="Times New Roman"/>
          <w:sz w:val="28"/>
        </w:rPr>
        <w:t>Малолучен</w:t>
      </w:r>
      <w:r w:rsidR="00196394">
        <w:rPr>
          <w:rFonts w:ascii="Times New Roman" w:hAnsi="Times New Roman"/>
          <w:sz w:val="28"/>
        </w:rPr>
        <w:t>ского</w:t>
      </w:r>
      <w:proofErr w:type="spellEnd"/>
      <w:r w:rsidR="00196394">
        <w:rPr>
          <w:rFonts w:ascii="Times New Roman" w:hAnsi="Times New Roman"/>
          <w:sz w:val="28"/>
        </w:rPr>
        <w:t xml:space="preserve"> сельского поселения</w:t>
      </w:r>
      <w:r w:rsidR="00196394" w:rsidRPr="00F924FD">
        <w:rPr>
          <w:rFonts w:ascii="Times New Roman" w:hAnsi="Times New Roman"/>
          <w:sz w:val="28"/>
        </w:rPr>
        <w:t xml:space="preserve"> </w:t>
      </w:r>
      <w:r w:rsidRPr="00F924FD">
        <w:rPr>
          <w:rFonts w:ascii="Times New Roman" w:hAnsi="Times New Roman"/>
          <w:sz w:val="28"/>
        </w:rPr>
        <w:t>и расходы на его обслуживание обеспечены на безопасном уровне;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обеспечено содействие сбалансированности местн</w:t>
      </w:r>
      <w:r w:rsidR="00196394">
        <w:rPr>
          <w:rFonts w:ascii="Times New Roman" w:hAnsi="Times New Roman"/>
          <w:sz w:val="28"/>
        </w:rPr>
        <w:t>ого</w:t>
      </w:r>
      <w:r w:rsidRPr="00F924FD">
        <w:rPr>
          <w:rFonts w:ascii="Times New Roman" w:hAnsi="Times New Roman"/>
          <w:sz w:val="28"/>
        </w:rPr>
        <w:t xml:space="preserve"> бюджет</w:t>
      </w:r>
      <w:r w:rsidR="00196394">
        <w:rPr>
          <w:rFonts w:ascii="Times New Roman" w:hAnsi="Times New Roman"/>
          <w:sz w:val="28"/>
        </w:rPr>
        <w:t>а</w:t>
      </w:r>
      <w:r w:rsidRPr="00F924FD">
        <w:rPr>
          <w:rFonts w:ascii="Times New Roman" w:hAnsi="Times New Roman"/>
          <w:sz w:val="28"/>
        </w:rPr>
        <w:t xml:space="preserve"> и использование мер стимулирующего характера, направленных на повышение качества управления муниципальными финансами;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Указанные составляющие формируют единую функциональную основу для достижения предусмотренных </w:t>
      </w:r>
      <w:r w:rsidR="00196394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программой результатов и показателей сферы управления </w:t>
      </w:r>
      <w:r w:rsidR="00196394">
        <w:rPr>
          <w:rFonts w:ascii="Times New Roman" w:hAnsi="Times New Roman"/>
          <w:sz w:val="28"/>
        </w:rPr>
        <w:t>муниципальными</w:t>
      </w:r>
      <w:r w:rsidRPr="00F924FD">
        <w:rPr>
          <w:rFonts w:ascii="Times New Roman" w:hAnsi="Times New Roman"/>
          <w:sz w:val="28"/>
        </w:rPr>
        <w:t xml:space="preserve"> финансами </w:t>
      </w:r>
      <w:proofErr w:type="spellStart"/>
      <w:r w:rsidR="005209FE">
        <w:rPr>
          <w:rFonts w:ascii="Times New Roman" w:hAnsi="Times New Roman"/>
          <w:sz w:val="28"/>
        </w:rPr>
        <w:t>Малолучен</w:t>
      </w:r>
      <w:r w:rsidR="00196394">
        <w:rPr>
          <w:rFonts w:ascii="Times New Roman" w:hAnsi="Times New Roman"/>
          <w:sz w:val="28"/>
        </w:rPr>
        <w:t>ского</w:t>
      </w:r>
      <w:proofErr w:type="spellEnd"/>
      <w:r w:rsidR="00196394">
        <w:rPr>
          <w:rFonts w:ascii="Times New Roman" w:hAnsi="Times New Roman"/>
          <w:sz w:val="28"/>
        </w:rPr>
        <w:t xml:space="preserve"> сельского поселения</w:t>
      </w:r>
      <w:r w:rsidRPr="00F924FD">
        <w:rPr>
          <w:rFonts w:ascii="Times New Roman" w:hAnsi="Times New Roman"/>
          <w:sz w:val="28"/>
        </w:rPr>
        <w:t>.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:rsidR="00185FA0" w:rsidRPr="00F924FD" w:rsidRDefault="00185FA0">
      <w:pPr>
        <w:sectPr w:rsidR="00185FA0" w:rsidRPr="00F924FD" w:rsidSect="00440258">
          <w:headerReference w:type="default" r:id="rId7"/>
          <w:footerReference w:type="default" r:id="rId8"/>
          <w:headerReference w:type="first" r:id="rId9"/>
          <w:footerReference w:type="first" r:id="rId10"/>
          <w:pgSz w:w="11905" w:h="16838"/>
          <w:pgMar w:top="1134" w:right="851" w:bottom="1134" w:left="1701" w:header="624" w:footer="624" w:gutter="0"/>
          <w:pgNumType w:start="1"/>
          <w:cols w:space="720"/>
          <w:titlePg/>
          <w:docGrid w:linePitch="299"/>
        </w:sectPr>
      </w:pPr>
    </w:p>
    <w:p w:rsidR="00185FA0" w:rsidRPr="00F924FD" w:rsidRDefault="007E786B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II. ПАСПОРТ</w:t>
      </w:r>
    </w:p>
    <w:p w:rsidR="00185FA0" w:rsidRPr="00F924FD" w:rsidRDefault="00440258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</w:t>
      </w:r>
      <w:r w:rsidR="007E786B" w:rsidRPr="00F924FD">
        <w:rPr>
          <w:rFonts w:ascii="Times New Roman" w:hAnsi="Times New Roman"/>
          <w:sz w:val="28"/>
        </w:rPr>
        <w:t xml:space="preserve"> программы </w:t>
      </w:r>
      <w:proofErr w:type="spellStart"/>
      <w:r w:rsidR="005209FE">
        <w:rPr>
          <w:rFonts w:ascii="Times New Roman" w:hAnsi="Times New Roman"/>
          <w:sz w:val="28"/>
        </w:rPr>
        <w:t>Малолучен</w:t>
      </w:r>
      <w:r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  <w:r w:rsidRPr="00F924FD">
        <w:rPr>
          <w:rFonts w:ascii="Times New Roman" w:hAnsi="Times New Roman"/>
          <w:sz w:val="28"/>
        </w:rPr>
        <w:t xml:space="preserve"> </w:t>
      </w:r>
      <w:r w:rsidR="007E786B" w:rsidRPr="00F924FD">
        <w:rPr>
          <w:rFonts w:ascii="Times New Roman" w:hAnsi="Times New Roman"/>
          <w:sz w:val="28"/>
        </w:rPr>
        <w:t xml:space="preserve">«Управление </w:t>
      </w:r>
    </w:p>
    <w:p w:rsidR="00185FA0" w:rsidRPr="00F924FD" w:rsidRDefault="00440258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муниципальными</w:t>
      </w:r>
      <w:r w:rsidR="007E786B" w:rsidRPr="00F924FD">
        <w:rPr>
          <w:rFonts w:ascii="Times New Roman" w:hAnsi="Times New Roman"/>
          <w:sz w:val="28"/>
        </w:rPr>
        <w:t xml:space="preserve"> финансами и создание условий для эффективного управления муниципальными финансами»</w:t>
      </w:r>
    </w:p>
    <w:p w:rsidR="00185FA0" w:rsidRPr="00F924FD" w:rsidRDefault="00185FA0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1. Основные положения</w:t>
      </w:r>
    </w:p>
    <w:p w:rsidR="00185FA0" w:rsidRPr="00F924FD" w:rsidRDefault="00185FA0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</w:p>
    <w:tbl>
      <w:tblPr>
        <w:tblW w:w="5000" w:type="pct"/>
        <w:tblLayout w:type="fixed"/>
        <w:tblLook w:val="04A0"/>
      </w:tblPr>
      <w:tblGrid>
        <w:gridCol w:w="814"/>
        <w:gridCol w:w="5069"/>
        <w:gridCol w:w="496"/>
        <w:gridCol w:w="8690"/>
      </w:tblGrid>
      <w:tr w:rsidR="00185FA0" w:rsidRPr="00F924FD" w:rsidTr="00D63D70">
        <w:tc>
          <w:tcPr>
            <w:tcW w:w="787" w:type="dxa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4901" w:type="dxa"/>
            <w:shd w:val="clear" w:color="auto" w:fill="auto"/>
          </w:tcPr>
          <w:p w:rsidR="00185FA0" w:rsidRPr="00F924FD" w:rsidRDefault="007E786B" w:rsidP="00440258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Куратор </w:t>
            </w:r>
            <w:r w:rsidR="00440258">
              <w:rPr>
                <w:rFonts w:ascii="Times New Roman" w:hAnsi="Times New Roman"/>
                <w:sz w:val="28"/>
              </w:rPr>
              <w:t>муниципальной</w:t>
            </w:r>
            <w:r w:rsidRPr="00F924FD">
              <w:rPr>
                <w:rFonts w:ascii="Times New Roman" w:hAnsi="Times New Roman"/>
                <w:sz w:val="28"/>
              </w:rPr>
              <w:t xml:space="preserve"> программы </w:t>
            </w:r>
          </w:p>
        </w:tc>
        <w:tc>
          <w:tcPr>
            <w:tcW w:w="480" w:type="dxa"/>
          </w:tcPr>
          <w:p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:rsidR="00185FA0" w:rsidRPr="00F924FD" w:rsidRDefault="00440258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нет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185FA0" w:rsidRPr="00F924FD" w:rsidTr="00D63D70">
        <w:tc>
          <w:tcPr>
            <w:tcW w:w="787" w:type="dxa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4901" w:type="dxa"/>
            <w:shd w:val="clear" w:color="auto" w:fill="auto"/>
          </w:tcPr>
          <w:p w:rsidR="00185FA0" w:rsidRPr="00F924FD" w:rsidRDefault="007E786B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Ответственный исполнитель </w:t>
            </w:r>
            <w:r w:rsidR="00440258">
              <w:rPr>
                <w:rFonts w:ascii="Times New Roman" w:hAnsi="Times New Roman"/>
                <w:sz w:val="28"/>
              </w:rPr>
              <w:t>муниципальной</w:t>
            </w:r>
            <w:r w:rsidRPr="00F924FD">
              <w:rPr>
                <w:rFonts w:ascii="Times New Roman" w:hAnsi="Times New Roman"/>
                <w:sz w:val="28"/>
              </w:rPr>
              <w:t xml:space="preserve"> программы </w:t>
            </w:r>
          </w:p>
        </w:tc>
        <w:tc>
          <w:tcPr>
            <w:tcW w:w="480" w:type="dxa"/>
          </w:tcPr>
          <w:p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:rsidR="00185FA0" w:rsidRPr="00F924FD" w:rsidRDefault="00E604FF" w:rsidP="0033244A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proofErr w:type="spellStart"/>
            <w:r w:rsidR="005209FE">
              <w:rPr>
                <w:rFonts w:ascii="Times New Roman" w:hAnsi="Times New Roman"/>
                <w:sz w:val="28"/>
              </w:rPr>
              <w:t>Малолучен</w:t>
            </w:r>
            <w:r>
              <w:rPr>
                <w:rFonts w:ascii="Times New Roman" w:hAnsi="Times New Roman"/>
                <w:sz w:val="28"/>
              </w:rPr>
              <w:t>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  <w:r w:rsidR="007A3750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185FA0" w:rsidRPr="00F924FD" w:rsidTr="00D63D70">
        <w:tc>
          <w:tcPr>
            <w:tcW w:w="787" w:type="dxa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4901" w:type="dxa"/>
            <w:shd w:val="clear" w:color="auto" w:fill="auto"/>
          </w:tcPr>
          <w:p w:rsidR="00185FA0" w:rsidRPr="00F924FD" w:rsidRDefault="007E786B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Срок реализации </w:t>
            </w:r>
            <w:r w:rsidR="00440258">
              <w:rPr>
                <w:rFonts w:ascii="Times New Roman" w:hAnsi="Times New Roman"/>
                <w:sz w:val="28"/>
              </w:rPr>
              <w:t>муниципальной</w:t>
            </w:r>
            <w:r w:rsidRPr="00F924FD">
              <w:rPr>
                <w:rFonts w:ascii="Times New Roman" w:hAnsi="Times New Roman"/>
                <w:sz w:val="28"/>
              </w:rPr>
              <w:t xml:space="preserve">  программы </w:t>
            </w:r>
          </w:p>
        </w:tc>
        <w:tc>
          <w:tcPr>
            <w:tcW w:w="480" w:type="dxa"/>
          </w:tcPr>
          <w:p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этап I: 2019 – 202</w:t>
            </w:r>
            <w:r w:rsidR="00E604FF">
              <w:rPr>
                <w:rFonts w:ascii="Times New Roman" w:hAnsi="Times New Roman"/>
                <w:sz w:val="28"/>
              </w:rPr>
              <w:t>4</w:t>
            </w:r>
            <w:r w:rsidRPr="00F924FD">
              <w:rPr>
                <w:rFonts w:ascii="Times New Roman" w:hAnsi="Times New Roman"/>
                <w:sz w:val="28"/>
              </w:rPr>
              <w:t xml:space="preserve"> годы;</w:t>
            </w:r>
          </w:p>
          <w:p w:rsidR="00185FA0" w:rsidRPr="00F924FD" w:rsidRDefault="007E786B" w:rsidP="00E604FF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этап II: 202</w:t>
            </w:r>
            <w:r w:rsidR="00E604FF">
              <w:rPr>
                <w:rFonts w:ascii="Times New Roman" w:hAnsi="Times New Roman"/>
                <w:sz w:val="28"/>
              </w:rPr>
              <w:t>5</w:t>
            </w:r>
            <w:r w:rsidRPr="00F924FD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185FA0" w:rsidRPr="00F924FD" w:rsidTr="00D63D70">
        <w:tc>
          <w:tcPr>
            <w:tcW w:w="787" w:type="dxa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4901" w:type="dxa"/>
            <w:shd w:val="clear" w:color="auto" w:fill="auto"/>
          </w:tcPr>
          <w:p w:rsidR="00185FA0" w:rsidRPr="00F924FD" w:rsidRDefault="007E786B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Цели </w:t>
            </w:r>
            <w:r w:rsidR="00440258">
              <w:rPr>
                <w:rFonts w:ascii="Times New Roman" w:hAnsi="Times New Roman"/>
                <w:sz w:val="28"/>
              </w:rPr>
              <w:t>муниципальной</w:t>
            </w:r>
            <w:r w:rsidRPr="00F924FD">
              <w:rPr>
                <w:rFonts w:ascii="Times New Roman" w:hAnsi="Times New Roman"/>
                <w:sz w:val="28"/>
              </w:rPr>
              <w:t xml:space="preserve"> программы </w:t>
            </w:r>
          </w:p>
        </w:tc>
        <w:tc>
          <w:tcPr>
            <w:tcW w:w="480" w:type="dxa"/>
          </w:tcPr>
          <w:p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ежегодное обеспечение сбалансированности </w:t>
            </w:r>
            <w:r w:rsidR="00E604FF">
              <w:rPr>
                <w:rFonts w:ascii="Times New Roman" w:hAnsi="Times New Roman"/>
                <w:sz w:val="28"/>
              </w:rPr>
              <w:t xml:space="preserve">местного </w:t>
            </w:r>
            <w:r w:rsidRPr="00F924FD">
              <w:rPr>
                <w:rFonts w:ascii="Times New Roman" w:hAnsi="Times New Roman"/>
                <w:sz w:val="28"/>
              </w:rPr>
              <w:t>бюджета за счет увеличения налоговых и неналоговых доходов, эффективности использования бюджетных средств;</w:t>
            </w:r>
          </w:p>
          <w:p w:rsidR="00185FA0" w:rsidRPr="00F924FD" w:rsidRDefault="00185FA0" w:rsidP="00E604FF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B2063" w:rsidRPr="00F924FD" w:rsidTr="00D63D70">
        <w:tc>
          <w:tcPr>
            <w:tcW w:w="787" w:type="dxa"/>
          </w:tcPr>
          <w:p w:rsidR="00EB2063" w:rsidRPr="00F924FD" w:rsidRDefault="00EB2063" w:rsidP="00EB2063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EB2063" w:rsidRPr="00F924FD" w:rsidRDefault="00EB2063" w:rsidP="00EB2063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Параметры финансового обеспечения </w:t>
            </w:r>
            <w:r w:rsidR="00440258">
              <w:rPr>
                <w:rFonts w:ascii="Times New Roman" w:hAnsi="Times New Roman"/>
                <w:sz w:val="28"/>
              </w:rPr>
              <w:t>муниципальной</w:t>
            </w:r>
            <w:r w:rsidRPr="00F924FD">
              <w:rPr>
                <w:rFonts w:ascii="Times New Roman" w:hAnsi="Times New Roman"/>
                <w:sz w:val="28"/>
              </w:rPr>
              <w:t xml:space="preserve"> программы</w:t>
            </w:r>
          </w:p>
        </w:tc>
        <w:tc>
          <w:tcPr>
            <w:tcW w:w="480" w:type="dxa"/>
          </w:tcPr>
          <w:p w:rsidR="00EB2063" w:rsidRPr="00F924FD" w:rsidRDefault="00EB2063" w:rsidP="00EB2063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:rsidR="00EB2063" w:rsidRPr="00EB2063" w:rsidRDefault="00E604FF" w:rsidP="00EB2063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  <w:r w:rsidR="00EB2063" w:rsidRPr="00EB2063">
              <w:rPr>
                <w:rFonts w:ascii="Times New Roman" w:hAnsi="Times New Roman"/>
                <w:sz w:val="28"/>
              </w:rPr>
              <w:t xml:space="preserve"> тыс. рублей:</w:t>
            </w:r>
          </w:p>
          <w:p w:rsidR="00EB2063" w:rsidRPr="00EB2063" w:rsidRDefault="00EB2063" w:rsidP="00EB2063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 w:rsidRPr="00EB2063">
              <w:rPr>
                <w:rFonts w:ascii="Times New Roman" w:hAnsi="Times New Roman"/>
                <w:sz w:val="28"/>
              </w:rPr>
              <w:t xml:space="preserve">этап I: </w:t>
            </w:r>
            <w:r w:rsidR="00E604FF">
              <w:rPr>
                <w:rFonts w:ascii="Times New Roman" w:hAnsi="Times New Roman"/>
                <w:sz w:val="28"/>
              </w:rPr>
              <w:t>0,0</w:t>
            </w:r>
            <w:r w:rsidRPr="00EB2063"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:rsidR="00EB2063" w:rsidRPr="00AF4380" w:rsidRDefault="00EB2063" w:rsidP="00E604FF">
            <w:pPr>
              <w:widowControl w:val="0"/>
              <w:spacing w:after="0" w:line="264" w:lineRule="auto"/>
              <w:jc w:val="both"/>
              <w:rPr>
                <w:sz w:val="28"/>
              </w:rPr>
            </w:pPr>
            <w:r w:rsidRPr="00EB2063">
              <w:rPr>
                <w:rFonts w:ascii="Times New Roman" w:hAnsi="Times New Roman"/>
                <w:sz w:val="28"/>
              </w:rPr>
              <w:t>эта</w:t>
            </w:r>
            <w:r>
              <w:rPr>
                <w:rFonts w:ascii="Times New Roman" w:hAnsi="Times New Roman"/>
                <w:sz w:val="28"/>
              </w:rPr>
              <w:t xml:space="preserve">п II: </w:t>
            </w:r>
            <w:r w:rsidR="00E604FF"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 рублей</w:t>
            </w:r>
          </w:p>
        </w:tc>
      </w:tr>
      <w:tr w:rsidR="00185FA0" w:rsidRPr="00F924FD" w:rsidTr="00D63D70">
        <w:tc>
          <w:tcPr>
            <w:tcW w:w="787" w:type="dxa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4901" w:type="dxa"/>
            <w:shd w:val="clear" w:color="auto" w:fill="auto"/>
          </w:tcPr>
          <w:p w:rsidR="00185FA0" w:rsidRPr="00F924FD" w:rsidRDefault="007E786B" w:rsidP="00EC04D9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Связь с национальными целями развития Российской Федерации, </w:t>
            </w:r>
            <w:r w:rsidR="00991E62" w:rsidRPr="00F924FD">
              <w:rPr>
                <w:rFonts w:ascii="Times New Roman" w:hAnsi="Times New Roman"/>
                <w:sz w:val="28"/>
              </w:rPr>
              <w:t xml:space="preserve">государственными </w:t>
            </w:r>
            <w:r w:rsidRPr="00F924FD">
              <w:rPr>
                <w:rFonts w:ascii="Times New Roman" w:hAnsi="Times New Roman"/>
                <w:sz w:val="28"/>
              </w:rPr>
              <w:t xml:space="preserve">программами </w:t>
            </w:r>
            <w:r w:rsidR="00EC04D9">
              <w:rPr>
                <w:rFonts w:ascii="Times New Roman" w:hAnsi="Times New Roman"/>
                <w:sz w:val="28"/>
              </w:rPr>
              <w:t>Ростовской области</w:t>
            </w:r>
          </w:p>
        </w:tc>
        <w:tc>
          <w:tcPr>
            <w:tcW w:w="480" w:type="dxa"/>
          </w:tcPr>
          <w:p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:rsidR="00185FA0" w:rsidRPr="00EC04D9" w:rsidRDefault="00EC04D9" w:rsidP="00EC04D9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EC04D9"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Ростовской области отсутствует</w:t>
            </w:r>
          </w:p>
        </w:tc>
      </w:tr>
    </w:tbl>
    <w:p w:rsidR="00185FA0" w:rsidRPr="00F924FD" w:rsidRDefault="00185FA0">
      <w:pPr>
        <w:sectPr w:rsidR="00185FA0" w:rsidRPr="00F924FD" w:rsidSect="00F65263">
          <w:headerReference w:type="default" r:id="rId11"/>
          <w:footerReference w:type="default" r:id="rId12"/>
          <w:pgSz w:w="16838" w:h="11905" w:orient="landscape" w:code="9"/>
          <w:pgMar w:top="1701" w:right="851" w:bottom="567" w:left="1134" w:header="720" w:footer="624" w:gutter="0"/>
          <w:cols w:space="720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 xml:space="preserve">2. Показатели </w:t>
      </w:r>
      <w:r w:rsidR="00256B71">
        <w:rPr>
          <w:rFonts w:ascii="Times New Roman" w:hAnsi="Times New Roman"/>
          <w:sz w:val="28"/>
        </w:rPr>
        <w:t xml:space="preserve">муниципальной </w:t>
      </w:r>
      <w:r w:rsidRPr="00F924FD">
        <w:rPr>
          <w:rFonts w:ascii="Times New Roman" w:hAnsi="Times New Roman"/>
          <w:sz w:val="28"/>
        </w:rPr>
        <w:t xml:space="preserve">программы 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84"/>
        <w:gridCol w:w="2105"/>
        <w:gridCol w:w="850"/>
        <w:gridCol w:w="851"/>
        <w:gridCol w:w="850"/>
        <w:gridCol w:w="992"/>
        <w:gridCol w:w="993"/>
        <w:gridCol w:w="629"/>
        <w:gridCol w:w="771"/>
        <w:gridCol w:w="771"/>
        <w:gridCol w:w="851"/>
        <w:gridCol w:w="1479"/>
        <w:gridCol w:w="1276"/>
        <w:gridCol w:w="1276"/>
        <w:gridCol w:w="992"/>
      </w:tblGrid>
      <w:tr w:rsidR="009E0E53" w:rsidRPr="00F924FD" w:rsidTr="0039018D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</w:t>
            </w:r>
            <w:r w:rsidRPr="00F924FD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Уровень показа-теля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Признак </w:t>
            </w:r>
            <w:proofErr w:type="spellStart"/>
            <w:r w:rsidRPr="00F924FD">
              <w:rPr>
                <w:rFonts w:ascii="Times New Roman" w:hAnsi="Times New Roman"/>
                <w:sz w:val="24"/>
              </w:rPr>
              <w:t>возраста-ния</w:t>
            </w:r>
            <w:proofErr w:type="spellEnd"/>
            <w:r w:rsidRPr="00F924FD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F924FD">
              <w:rPr>
                <w:rFonts w:ascii="Times New Roman" w:hAnsi="Times New Roman"/>
                <w:sz w:val="24"/>
              </w:rPr>
              <w:t>убыва-ния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Вид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:rsidR="00185FA0" w:rsidRPr="00F924FD" w:rsidRDefault="007E786B" w:rsidP="00322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(202</w:t>
            </w:r>
            <w:r w:rsidR="003222B2"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 xml:space="preserve"> год) </w:t>
            </w:r>
          </w:p>
        </w:tc>
        <w:tc>
          <w:tcPr>
            <w:tcW w:w="3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Документ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Связь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 </w:t>
            </w:r>
            <w:proofErr w:type="spellStart"/>
            <w:r w:rsidRPr="00F924FD">
              <w:rPr>
                <w:rFonts w:ascii="Times New Roman" w:hAnsi="Times New Roman"/>
                <w:sz w:val="24"/>
              </w:rPr>
              <w:t>показа-телями</w:t>
            </w:r>
            <w:proofErr w:type="spellEnd"/>
            <w:r w:rsidRPr="00F924FD">
              <w:rPr>
                <w:rFonts w:ascii="Times New Roman" w:hAnsi="Times New Roman"/>
                <w:sz w:val="24"/>
              </w:rPr>
              <w:t xml:space="preserve"> национальных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F924FD">
              <w:rPr>
                <w:rFonts w:ascii="Times New Roman" w:hAnsi="Times New Roman"/>
                <w:sz w:val="24"/>
              </w:rPr>
              <w:t>Информа-ционная</w:t>
            </w:r>
            <w:proofErr w:type="spellEnd"/>
            <w:r w:rsidRPr="00F924FD">
              <w:rPr>
                <w:rFonts w:ascii="Times New Roman" w:hAnsi="Times New Roman"/>
                <w:sz w:val="24"/>
              </w:rPr>
              <w:t xml:space="preserve"> система</w:t>
            </w:r>
          </w:p>
        </w:tc>
      </w:tr>
      <w:tr w:rsidR="008C16AD" w:rsidRPr="00F924FD" w:rsidTr="0039018D"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322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3222B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322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3222B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322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3222B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2030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F924FD">
              <w:rPr>
                <w:rFonts w:ascii="Times New Roman" w:hAnsi="Times New Roman"/>
                <w:sz w:val="24"/>
              </w:rPr>
              <w:t>спра</w:t>
            </w:r>
            <w:r w:rsidRPr="00F924FD">
              <w:rPr>
                <w:rFonts w:ascii="Times New Roman" w:hAnsi="Times New Roman"/>
                <w:spacing w:val="-20"/>
                <w:sz w:val="24"/>
              </w:rPr>
              <w:t>в</w:t>
            </w:r>
            <w:r w:rsidRPr="00F924FD">
              <w:rPr>
                <w:rFonts w:ascii="Times New Roman" w:hAnsi="Times New Roman"/>
                <w:sz w:val="24"/>
              </w:rPr>
              <w:t>очно</w:t>
            </w:r>
            <w:proofErr w:type="spellEnd"/>
            <w:r w:rsidRPr="00F924FD">
              <w:rPr>
                <w:rFonts w:ascii="Times New Roman" w:hAnsi="Times New Roman"/>
                <w:spacing w:val="-20"/>
                <w:sz w:val="24"/>
              </w:rPr>
              <w:t>)</w:t>
            </w: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152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1"/>
        <w:gridCol w:w="2091"/>
        <w:gridCol w:w="842"/>
        <w:gridCol w:w="855"/>
        <w:gridCol w:w="854"/>
        <w:gridCol w:w="996"/>
        <w:gridCol w:w="997"/>
        <w:gridCol w:w="663"/>
        <w:gridCol w:w="850"/>
        <w:gridCol w:w="709"/>
        <w:gridCol w:w="855"/>
        <w:gridCol w:w="1496"/>
        <w:gridCol w:w="1280"/>
        <w:gridCol w:w="1280"/>
        <w:gridCol w:w="929"/>
      </w:tblGrid>
      <w:tr w:rsidR="00047B97" w:rsidRPr="00F924FD" w:rsidTr="0039018D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185FA0" w:rsidRPr="00F924FD" w:rsidTr="0039018D">
        <w:tc>
          <w:tcPr>
            <w:tcW w:w="1525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1. Цель </w:t>
            </w:r>
            <w:r w:rsidR="006C7A29">
              <w:rPr>
                <w:rFonts w:ascii="Times New Roman" w:hAnsi="Times New Roman"/>
                <w:sz w:val="24"/>
              </w:rPr>
              <w:t xml:space="preserve">муниципальной </w:t>
            </w:r>
            <w:r w:rsidRPr="00F924FD">
              <w:rPr>
                <w:rFonts w:ascii="Times New Roman" w:hAnsi="Times New Roman"/>
                <w:sz w:val="24"/>
              </w:rPr>
              <w:t xml:space="preserve">программы «Ежегодное обеспечение сбалансированности </w:t>
            </w:r>
            <w:r w:rsidR="006C7A29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 </w:t>
            </w:r>
          </w:p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за счет увеличения налоговых и неналоговых доходов, эффективности использования бюджетных средств»</w:t>
            </w:r>
          </w:p>
        </w:tc>
      </w:tr>
      <w:tr w:rsidR="008E3FE3" w:rsidRPr="00F924FD" w:rsidTr="0039018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E3FE3" w:rsidRPr="00F924FD" w:rsidRDefault="008E3FE3" w:rsidP="007E500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7E500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E3FE3" w:rsidRPr="00AF4380" w:rsidRDefault="008E3FE3" w:rsidP="007E500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Темп роста налоговых и неналоговых доходов </w:t>
            </w:r>
            <w:r>
              <w:rPr>
                <w:rFonts w:ascii="Times New Roman" w:hAnsi="Times New Roman"/>
                <w:sz w:val="24"/>
              </w:rPr>
              <w:t>местного</w:t>
            </w:r>
            <w:r w:rsidRPr="00AF4380">
              <w:rPr>
                <w:rFonts w:ascii="Times New Roman" w:hAnsi="Times New Roman"/>
                <w:sz w:val="24"/>
              </w:rPr>
              <w:t xml:space="preserve"> бюджета к уровню предыдущего года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E3FE3" w:rsidRPr="00AF4380" w:rsidRDefault="008E3FE3" w:rsidP="007E50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AF4380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E3FE3" w:rsidRPr="00AF4380" w:rsidRDefault="008E3FE3" w:rsidP="007E500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E3FE3" w:rsidRPr="00AF4380" w:rsidRDefault="008E3FE3" w:rsidP="007E500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E3FE3" w:rsidRPr="00AF4380" w:rsidRDefault="008E3FE3" w:rsidP="007E500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E3FE3" w:rsidRPr="00AF4380" w:rsidRDefault="008E3FE3" w:rsidP="007E50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26,1</w:t>
            </w:r>
            <w:r w:rsidRPr="00AF4380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E3FE3" w:rsidRPr="00AF4380" w:rsidRDefault="008E3FE3" w:rsidP="007E50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E3FE3" w:rsidRPr="00AF4380" w:rsidRDefault="008E3FE3" w:rsidP="007E50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E3FE3" w:rsidRPr="00AF4380" w:rsidRDefault="008E3FE3" w:rsidP="007E50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AF4380">
              <w:rPr>
                <w:rFonts w:ascii="Times New Roman" w:hAnsi="Times New Roman"/>
                <w:sz w:val="24"/>
              </w:rPr>
              <w:t>,3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E3FE3" w:rsidRPr="00AF4380" w:rsidRDefault="008E3FE3" w:rsidP="007E50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AF4380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E3FE3" w:rsidRPr="00AF4380" w:rsidRDefault="008E3FE3" w:rsidP="007E50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Соглашение </w:t>
            </w:r>
          </w:p>
          <w:p w:rsidR="008E3FE3" w:rsidRPr="00AF4380" w:rsidRDefault="008E3FE3" w:rsidP="007E50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«О мерах </w:t>
            </w:r>
          </w:p>
          <w:p w:rsidR="008E3FE3" w:rsidRPr="00AF4380" w:rsidRDefault="008E3FE3" w:rsidP="007E50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по социально-экономическому развитию </w:t>
            </w:r>
          </w:p>
          <w:p w:rsidR="008E3FE3" w:rsidRPr="00AF4380" w:rsidRDefault="008E3FE3" w:rsidP="007E50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и оздоровлению </w:t>
            </w:r>
            <w:r>
              <w:rPr>
                <w:rFonts w:ascii="Times New Roman" w:hAnsi="Times New Roman"/>
                <w:sz w:val="24"/>
              </w:rPr>
              <w:t xml:space="preserve">муниципальных </w:t>
            </w:r>
            <w:r w:rsidRPr="00AF4380">
              <w:rPr>
                <w:rFonts w:ascii="Times New Roman" w:hAnsi="Times New Roman"/>
                <w:sz w:val="24"/>
              </w:rPr>
              <w:t xml:space="preserve">финансов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Дубовского района</w:t>
            </w:r>
            <w:r w:rsidRPr="00AF4380">
              <w:rPr>
                <w:rFonts w:ascii="Times New Roman" w:hAnsi="Times New Roman"/>
                <w:sz w:val="24"/>
              </w:rPr>
              <w:t xml:space="preserve">», ежегодно </w:t>
            </w:r>
            <w:proofErr w:type="gramStart"/>
            <w:r w:rsidRPr="00AF4380">
              <w:rPr>
                <w:rFonts w:ascii="Times New Roman" w:hAnsi="Times New Roman"/>
                <w:sz w:val="24"/>
              </w:rPr>
              <w:t>заключаемое</w:t>
            </w:r>
            <w:proofErr w:type="gramEnd"/>
            <w:r w:rsidRPr="00AF4380">
              <w:rPr>
                <w:rFonts w:ascii="Times New Roman" w:hAnsi="Times New Roman"/>
                <w:sz w:val="24"/>
              </w:rPr>
              <w:t xml:space="preserve"> между </w:t>
            </w:r>
            <w:r w:rsidRPr="00AF4380">
              <w:rPr>
                <w:rFonts w:ascii="Times New Roman" w:hAnsi="Times New Roman"/>
                <w:sz w:val="24"/>
              </w:rPr>
              <w:lastRenderedPageBreak/>
              <w:t xml:space="preserve">Министерством финансов </w:t>
            </w:r>
          </w:p>
          <w:p w:rsidR="008E3FE3" w:rsidRDefault="008E3FE3" w:rsidP="007E50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Ростовской области </w:t>
            </w:r>
            <w:r>
              <w:rPr>
                <w:rFonts w:ascii="Times New Roman" w:hAnsi="Times New Roman"/>
                <w:sz w:val="24"/>
              </w:rPr>
              <w:t xml:space="preserve"> и Администрацией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сельского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E3FE3" w:rsidRPr="00AF4380" w:rsidRDefault="008E3FE3" w:rsidP="007E50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E3FE3" w:rsidRPr="00AF4380" w:rsidRDefault="008E3FE3" w:rsidP="007E50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E3FE3" w:rsidRPr="00AF4380" w:rsidRDefault="008E3FE3" w:rsidP="007E50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E3FE3" w:rsidRPr="00AF4380" w:rsidRDefault="008E3FE3" w:rsidP="007E50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47B97" w:rsidRPr="00F924FD" w:rsidTr="0039018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910A0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1.</w:t>
            </w:r>
            <w:r w:rsidR="00910A09">
              <w:rPr>
                <w:rFonts w:ascii="Times New Roman" w:hAnsi="Times New Roman"/>
                <w:sz w:val="24"/>
              </w:rPr>
              <w:t>2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Отношение объема </w:t>
            </w:r>
            <w:r w:rsidR="00292531">
              <w:rPr>
                <w:rFonts w:ascii="Times New Roman" w:hAnsi="Times New Roman"/>
                <w:sz w:val="24"/>
              </w:rPr>
              <w:t xml:space="preserve">муниципального </w:t>
            </w:r>
            <w:r w:rsidRPr="00F924FD">
              <w:rPr>
                <w:rFonts w:ascii="Times New Roman" w:hAnsi="Times New Roman"/>
                <w:sz w:val="24"/>
              </w:rPr>
              <w:t xml:space="preserve">долга </w:t>
            </w:r>
            <w:proofErr w:type="spellStart"/>
            <w:r w:rsidR="005209FE">
              <w:rPr>
                <w:rFonts w:ascii="Times New Roman" w:hAnsi="Times New Roman"/>
                <w:sz w:val="24"/>
              </w:rPr>
              <w:t>Малолучен</w:t>
            </w:r>
            <w:r w:rsidR="00292531">
              <w:rPr>
                <w:rFonts w:ascii="Times New Roman" w:hAnsi="Times New Roman"/>
                <w:sz w:val="24"/>
              </w:rPr>
              <w:t>ского</w:t>
            </w:r>
            <w:proofErr w:type="spellEnd"/>
            <w:r w:rsidR="00292531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по состоянию </w:t>
            </w:r>
          </w:p>
          <w:p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 1 января года, следующего за отчетным, </w:t>
            </w:r>
          </w:p>
          <w:p w:rsidR="00EB2063" w:rsidRPr="00F924FD" w:rsidRDefault="00EB2063" w:rsidP="00292531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не более 50% от общего годового объема доходов (без учета безвозмездных поступлений) </w:t>
            </w:r>
            <w:r w:rsidR="00292531">
              <w:rPr>
                <w:rFonts w:ascii="Times New Roman" w:hAnsi="Times New Roman"/>
                <w:sz w:val="24"/>
              </w:rPr>
              <w:t xml:space="preserve">местного </w:t>
            </w:r>
            <w:r w:rsidRPr="00F924FD">
              <w:rPr>
                <w:rFonts w:ascii="Times New Roman" w:hAnsi="Times New Roman"/>
                <w:sz w:val="24"/>
              </w:rPr>
              <w:t>бюджета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292531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292531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292531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EB2063" w:rsidRPr="00F924FD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9716E0" w:rsidP="009716E0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Бюджетный кодекс Российской Федерации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292531" w:rsidP="0090659C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5209FE">
              <w:rPr>
                <w:rFonts w:ascii="Times New Roman" w:hAnsi="Times New Roman"/>
                <w:sz w:val="24"/>
              </w:rPr>
              <w:t>Малолучен</w:t>
            </w:r>
            <w:r>
              <w:rPr>
                <w:rFonts w:ascii="Times New Roman" w:hAnsi="Times New Roman"/>
                <w:sz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EC04D9" w:rsidRPr="00F924FD" w:rsidTr="0039018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04D9" w:rsidRPr="00F924FD" w:rsidRDefault="00EC04D9" w:rsidP="00910A0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04D9" w:rsidRPr="00F924FD" w:rsidRDefault="00EC04D9" w:rsidP="00EC04D9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Соотношение проведенных контрольных мероприятий, осуществляемых в пределах 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полномочий по внутреннему </w:t>
            </w:r>
            <w:r>
              <w:rPr>
                <w:rFonts w:ascii="Times New Roman" w:hAnsi="Times New Roman"/>
                <w:sz w:val="24"/>
              </w:rPr>
              <w:t>муниципальному</w:t>
            </w:r>
            <w:r w:rsidRPr="00F924FD">
              <w:rPr>
                <w:rFonts w:ascii="Times New Roman" w:hAnsi="Times New Roman"/>
                <w:sz w:val="24"/>
              </w:rPr>
              <w:t xml:space="preserve"> финансовому контролю в сфере бюджетных правоотношений </w:t>
            </w:r>
          </w:p>
          <w:p w:rsidR="00EC04D9" w:rsidRPr="00F924FD" w:rsidRDefault="00EC04D9" w:rsidP="00EC04D9">
            <w:pPr>
              <w:widowControl w:val="0"/>
              <w:spacing w:after="0" w:line="228" w:lineRule="auto"/>
              <w:rPr>
                <w:rFonts w:ascii="Times New Roman" w:hAnsi="Times New Roman"/>
                <w:strike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 плановым контрольным мероприятиям, запланированным на финансовый год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04D9" w:rsidRPr="00F924FD" w:rsidRDefault="00EC04D9" w:rsidP="00EC04D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</w:t>
            </w:r>
            <w:r w:rsidRPr="00F924FD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04D9" w:rsidRPr="00F924FD" w:rsidRDefault="00EC04D9" w:rsidP="00EC04D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04D9" w:rsidRPr="00F924FD" w:rsidRDefault="00EC04D9" w:rsidP="00EC04D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04D9" w:rsidRPr="00F924FD" w:rsidRDefault="00EC04D9" w:rsidP="00EC04D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ведомственный</w:t>
            </w:r>
          </w:p>
          <w:p w:rsidR="00EC04D9" w:rsidRPr="00F924FD" w:rsidRDefault="00EC04D9" w:rsidP="00EC04D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04D9" w:rsidRPr="00F924FD" w:rsidRDefault="00EC04D9" w:rsidP="00EC04D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04D9" w:rsidRPr="00F924FD" w:rsidRDefault="00EC04D9" w:rsidP="00EC04D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04D9" w:rsidRPr="00F924FD" w:rsidRDefault="00EC04D9" w:rsidP="00EC04D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04D9" w:rsidRPr="00F924FD" w:rsidRDefault="00EC04D9" w:rsidP="00EC04D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04D9" w:rsidRPr="00F924FD" w:rsidRDefault="00EC04D9" w:rsidP="00EC04D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04D9" w:rsidRPr="006C7A29" w:rsidRDefault="00EC04D9" w:rsidP="00EC04D9">
            <w:pPr>
              <w:widowControl w:val="0"/>
              <w:spacing w:after="0" w:line="240" w:lineRule="auto"/>
              <w:ind w:left="2" w:right="116" w:hanging="2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C7A29">
              <w:rPr>
                <w:rFonts w:ascii="Times New Roman" w:hAnsi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C7A29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Малолученского</w:t>
            </w:r>
            <w:proofErr w:type="spellEnd"/>
            <w:r w:rsidRPr="006C7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A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поселения </w:t>
            </w:r>
          </w:p>
          <w:p w:rsidR="00EC04D9" w:rsidRPr="006C7A29" w:rsidRDefault="00EC04D9" w:rsidP="00EC04D9">
            <w:pPr>
              <w:spacing w:after="0" w:line="240" w:lineRule="auto"/>
              <w:ind w:left="2" w:firstLine="358"/>
              <w:rPr>
                <w:sz w:val="24"/>
                <w:szCs w:val="24"/>
              </w:rPr>
            </w:pPr>
            <w:r w:rsidRPr="006C7A29">
              <w:rPr>
                <w:rFonts w:ascii="Times New Roman" w:hAnsi="Times New Roman"/>
                <w:sz w:val="24"/>
                <w:szCs w:val="24"/>
              </w:rPr>
              <w:t>Об утверждении ведомственн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6C7A29">
              <w:rPr>
                <w:rFonts w:ascii="Times New Roman" w:hAnsi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EC04D9" w:rsidRPr="00556D3C" w:rsidRDefault="00EC04D9" w:rsidP="00EC04D9">
            <w:pPr>
              <w:widowControl w:val="0"/>
              <w:spacing w:after="0" w:line="240" w:lineRule="auto"/>
              <w:ind w:left="2" w:firstLine="358"/>
              <w:rPr>
                <w:rFonts w:ascii="Times New Roman" w:hAnsi="Times New Roman"/>
                <w:strike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04D9" w:rsidRPr="00F924FD" w:rsidRDefault="00EC04D9" w:rsidP="00EC04D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Администрация Веселовского сельского поселения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04D9" w:rsidRPr="00F924FD" w:rsidRDefault="00EC04D9" w:rsidP="00EC04D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04D9" w:rsidRPr="00F924FD" w:rsidRDefault="00EC04D9" w:rsidP="00EC04D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7E500A" w:rsidRPr="00F924FD" w:rsidTr="0039018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500A" w:rsidRPr="00F924FD" w:rsidRDefault="007E500A" w:rsidP="00EC04D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</w:t>
            </w:r>
            <w:r w:rsidR="00EC04D9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500A" w:rsidRPr="00F924FD" w:rsidRDefault="007E500A" w:rsidP="007E500A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Доля организаций – участников бюджетного процесса, осуществляющих процессы планирования и исполнения своих бюджетов </w:t>
            </w:r>
          </w:p>
          <w:p w:rsidR="007E500A" w:rsidRPr="00F924FD" w:rsidRDefault="007E500A" w:rsidP="007E500A">
            <w:pPr>
              <w:widowControl w:val="0"/>
              <w:spacing w:after="0" w:line="228" w:lineRule="auto"/>
              <w:rPr>
                <w:rFonts w:ascii="Times New Roman" w:hAnsi="Times New Roman"/>
                <w:strike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 информационной системе «Единая автоматизированная система управления общественными финансами в Ростовской области»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500A" w:rsidRPr="00F924FD" w:rsidRDefault="007E500A" w:rsidP="007E500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F924FD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500A" w:rsidRPr="00F924FD" w:rsidRDefault="007E500A" w:rsidP="007E500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500A" w:rsidRPr="00F924FD" w:rsidRDefault="007E500A" w:rsidP="007E500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500A" w:rsidRPr="00F924FD" w:rsidRDefault="007E500A" w:rsidP="007E500A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500A" w:rsidRPr="00F924FD" w:rsidRDefault="007E500A" w:rsidP="007E500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500A" w:rsidRPr="00F924FD" w:rsidRDefault="007E500A" w:rsidP="007E500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500A" w:rsidRPr="00F924FD" w:rsidRDefault="007E500A" w:rsidP="007E500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500A" w:rsidRPr="00F924FD" w:rsidRDefault="007E500A" w:rsidP="007E500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500A" w:rsidRPr="00F924FD" w:rsidRDefault="007E500A" w:rsidP="007E500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500A" w:rsidRPr="00F924FD" w:rsidRDefault="007E500A" w:rsidP="007E500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</w:t>
            </w:r>
            <w:r w:rsidRPr="00F924FD">
              <w:rPr>
                <w:rFonts w:ascii="Times New Roman" w:hAnsi="Times New Roman"/>
                <w:sz w:val="24"/>
              </w:rPr>
              <w:t>приказ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F924FD">
              <w:rPr>
                <w:rFonts w:ascii="Times New Roman" w:hAnsi="Times New Roman"/>
                <w:sz w:val="24"/>
              </w:rPr>
              <w:t xml:space="preserve"> министерства финансов Ростовской области </w:t>
            </w:r>
          </w:p>
          <w:p w:rsidR="007E500A" w:rsidRPr="00F924FD" w:rsidRDefault="007E500A" w:rsidP="007E500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 30.12.2020 № 281 </w:t>
            </w:r>
          </w:p>
          <w:p w:rsidR="00AA58C4" w:rsidRDefault="007E500A" w:rsidP="007E500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«Об </w:t>
            </w:r>
            <w:proofErr w:type="spellStart"/>
            <w:r w:rsidRPr="00F924FD">
              <w:rPr>
                <w:rFonts w:ascii="Times New Roman" w:hAnsi="Times New Roman"/>
                <w:sz w:val="24"/>
              </w:rPr>
              <w:t>информа-ционной</w:t>
            </w:r>
            <w:proofErr w:type="spellEnd"/>
            <w:r w:rsidRPr="00F924FD">
              <w:rPr>
                <w:rFonts w:ascii="Times New Roman" w:hAnsi="Times New Roman"/>
                <w:sz w:val="24"/>
              </w:rPr>
              <w:t xml:space="preserve"> системе «Единая </w:t>
            </w:r>
            <w:proofErr w:type="spellStart"/>
            <w:r w:rsidRPr="00F924FD">
              <w:rPr>
                <w:rFonts w:ascii="Times New Roman" w:hAnsi="Times New Roman"/>
                <w:sz w:val="24"/>
              </w:rPr>
              <w:t>автоматизи-рованная</w:t>
            </w:r>
            <w:proofErr w:type="spellEnd"/>
            <w:r w:rsidRPr="00F924FD">
              <w:rPr>
                <w:rFonts w:ascii="Times New Roman" w:hAnsi="Times New Roman"/>
                <w:sz w:val="24"/>
              </w:rPr>
              <w:t xml:space="preserve"> система управления </w:t>
            </w:r>
            <w:proofErr w:type="gramStart"/>
            <w:r w:rsidRPr="00F924FD">
              <w:rPr>
                <w:rFonts w:ascii="Times New Roman" w:hAnsi="Times New Roman"/>
                <w:sz w:val="24"/>
              </w:rPr>
              <w:t>общественными</w:t>
            </w:r>
            <w:proofErr w:type="gramEnd"/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7E500A" w:rsidRPr="00F924FD" w:rsidRDefault="007E500A" w:rsidP="007E500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финансами </w:t>
            </w:r>
          </w:p>
          <w:p w:rsidR="007E500A" w:rsidRPr="00F924FD" w:rsidRDefault="007E500A" w:rsidP="007E500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 Ростовской области»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500A" w:rsidRPr="00F924FD" w:rsidRDefault="007E500A" w:rsidP="007E500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500A" w:rsidRPr="00F924FD" w:rsidRDefault="007E500A" w:rsidP="007E500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500A" w:rsidRPr="00F924FD" w:rsidRDefault="007E500A" w:rsidP="007E500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3. Перечень структурных элементов </w:t>
      </w:r>
      <w:r w:rsidR="00481B6E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 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5"/>
        <w:gridCol w:w="4800"/>
        <w:gridCol w:w="5953"/>
        <w:gridCol w:w="3827"/>
      </w:tblGrid>
      <w:tr w:rsidR="00185FA0" w:rsidRPr="00F924FD" w:rsidTr="0056210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Задача структурного элемента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Связь с показателями</w:t>
            </w:r>
          </w:p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5"/>
        <w:gridCol w:w="4800"/>
        <w:gridCol w:w="5953"/>
        <w:gridCol w:w="3827"/>
      </w:tblGrid>
      <w:tr w:rsidR="00185FA0" w:rsidRPr="00F924FD" w:rsidTr="00562101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4</w:t>
            </w:r>
          </w:p>
        </w:tc>
      </w:tr>
      <w:tr w:rsidR="00185FA0" w:rsidRPr="00F924FD" w:rsidTr="00562101">
        <w:tc>
          <w:tcPr>
            <w:tcW w:w="15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 Комплекс процессных мероприятий «</w:t>
            </w:r>
            <w:r w:rsidR="007E500A" w:rsidRPr="00F924FD">
              <w:rPr>
                <w:rFonts w:ascii="Times New Roman" w:hAnsi="Times New Roman"/>
                <w:sz w:val="28"/>
              </w:rPr>
              <w:t>Эффективное управление доходами</w:t>
            </w:r>
            <w:r w:rsidRPr="00F924FD">
              <w:rPr>
                <w:rFonts w:ascii="Times New Roman" w:hAnsi="Times New Roman"/>
                <w:sz w:val="28"/>
              </w:rPr>
              <w:t>»</w:t>
            </w:r>
          </w:p>
          <w:p w:rsidR="00185FA0" w:rsidRPr="00562101" w:rsidRDefault="00185FA0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  <w:p w:rsidR="00185FA0" w:rsidRPr="00F924FD" w:rsidRDefault="007E786B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F924FD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F924FD">
              <w:rPr>
                <w:rFonts w:ascii="Times New Roman" w:hAnsi="Times New Roman"/>
                <w:sz w:val="28"/>
              </w:rPr>
              <w:t xml:space="preserve"> за реализацию: </w:t>
            </w:r>
            <w:r w:rsidR="00FA0800">
              <w:rPr>
                <w:rFonts w:ascii="Times New Roman" w:hAnsi="Times New Roman"/>
                <w:sz w:val="28"/>
              </w:rPr>
              <w:t xml:space="preserve">Администрация </w:t>
            </w:r>
            <w:proofErr w:type="spellStart"/>
            <w:r w:rsidR="005209FE">
              <w:rPr>
                <w:rFonts w:ascii="Times New Roman" w:hAnsi="Times New Roman"/>
                <w:sz w:val="28"/>
              </w:rPr>
              <w:t>Малолучен</w:t>
            </w:r>
            <w:r w:rsidR="00481B6E">
              <w:rPr>
                <w:rFonts w:ascii="Times New Roman" w:hAnsi="Times New Roman"/>
                <w:sz w:val="28"/>
              </w:rPr>
              <w:t>ско</w:t>
            </w:r>
            <w:r w:rsidR="00FA0800">
              <w:rPr>
                <w:rFonts w:ascii="Times New Roman" w:hAnsi="Times New Roman"/>
                <w:sz w:val="28"/>
              </w:rPr>
              <w:t>го</w:t>
            </w:r>
            <w:proofErr w:type="spellEnd"/>
            <w:r w:rsidR="00481B6E">
              <w:rPr>
                <w:rFonts w:ascii="Times New Roman" w:hAnsi="Times New Roman"/>
                <w:sz w:val="28"/>
              </w:rPr>
              <w:t xml:space="preserve"> сельско</w:t>
            </w:r>
            <w:r w:rsidR="00FA0800">
              <w:rPr>
                <w:rFonts w:ascii="Times New Roman" w:hAnsi="Times New Roman"/>
                <w:sz w:val="28"/>
              </w:rPr>
              <w:t>го</w:t>
            </w:r>
            <w:r w:rsidR="00481B6E">
              <w:rPr>
                <w:rFonts w:ascii="Times New Roman" w:hAnsi="Times New Roman"/>
                <w:sz w:val="28"/>
              </w:rPr>
              <w:t xml:space="preserve"> поселени</w:t>
            </w:r>
            <w:r w:rsidR="00FA0800">
              <w:rPr>
                <w:rFonts w:ascii="Times New Roman" w:hAnsi="Times New Roman"/>
                <w:sz w:val="28"/>
              </w:rPr>
              <w:t>я</w:t>
            </w:r>
            <w:r w:rsidRPr="00F924FD">
              <w:rPr>
                <w:rFonts w:ascii="Times New Roman" w:hAnsi="Times New Roman"/>
                <w:sz w:val="28"/>
              </w:rPr>
              <w:t>.</w:t>
            </w:r>
          </w:p>
          <w:p w:rsidR="00185FA0" w:rsidRPr="00F924FD" w:rsidRDefault="007E786B" w:rsidP="00481B6E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Срок реализации: 202</w:t>
            </w:r>
            <w:r w:rsidR="00481B6E">
              <w:rPr>
                <w:rFonts w:ascii="Times New Roman" w:hAnsi="Times New Roman"/>
                <w:sz w:val="28"/>
              </w:rPr>
              <w:t>5</w:t>
            </w:r>
            <w:r w:rsidRPr="00F924FD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7E500A" w:rsidRPr="00F924FD" w:rsidTr="0056210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00A" w:rsidRPr="00F924FD" w:rsidRDefault="007E500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00A" w:rsidRPr="00F924FD" w:rsidRDefault="007E500A" w:rsidP="007E500A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Проведена эффективная налоговая политика и политика в области доходов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00A" w:rsidRPr="00F924FD" w:rsidRDefault="007E500A" w:rsidP="007E500A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обеспечено достижение устойчивой положительной динамики поступлений по </w:t>
            </w:r>
            <w:proofErr w:type="gramStart"/>
            <w:r w:rsidRPr="00F924FD">
              <w:rPr>
                <w:rFonts w:ascii="Times New Roman" w:hAnsi="Times New Roman"/>
                <w:sz w:val="28"/>
              </w:rPr>
              <w:t>налоговым</w:t>
            </w:r>
            <w:proofErr w:type="gramEnd"/>
            <w:r w:rsidRPr="00F924FD">
              <w:rPr>
                <w:rFonts w:ascii="Times New Roman" w:hAnsi="Times New Roman"/>
                <w:sz w:val="28"/>
              </w:rPr>
              <w:t xml:space="preserve"> </w:t>
            </w:r>
          </w:p>
          <w:p w:rsidR="007E500A" w:rsidRPr="00F924FD" w:rsidRDefault="007E500A" w:rsidP="007E500A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и неналоговым доходам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00A" w:rsidRPr="00F924FD" w:rsidRDefault="007E500A" w:rsidP="007E500A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темп роста </w:t>
            </w:r>
            <w:proofErr w:type="gramStart"/>
            <w:r w:rsidRPr="00F924FD">
              <w:rPr>
                <w:rFonts w:ascii="Times New Roman" w:hAnsi="Times New Roman"/>
                <w:sz w:val="28"/>
              </w:rPr>
              <w:t>налоговых</w:t>
            </w:r>
            <w:proofErr w:type="gramEnd"/>
            <w:r w:rsidRPr="00F924FD">
              <w:rPr>
                <w:rFonts w:ascii="Times New Roman" w:hAnsi="Times New Roman"/>
                <w:sz w:val="28"/>
              </w:rPr>
              <w:t xml:space="preserve"> </w:t>
            </w:r>
          </w:p>
          <w:p w:rsidR="007E500A" w:rsidRPr="00F924FD" w:rsidRDefault="007E500A" w:rsidP="007E500A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и неналоговых доходов </w:t>
            </w:r>
            <w:r>
              <w:rPr>
                <w:rFonts w:ascii="Times New Roman" w:hAnsi="Times New Roman"/>
                <w:sz w:val="28"/>
              </w:rPr>
              <w:t>местного</w:t>
            </w:r>
            <w:r w:rsidRPr="00F924FD">
              <w:rPr>
                <w:rFonts w:ascii="Times New Roman" w:hAnsi="Times New Roman"/>
                <w:sz w:val="28"/>
              </w:rPr>
              <w:t xml:space="preserve"> бюджета к уровню предыдущего года </w:t>
            </w:r>
          </w:p>
        </w:tc>
      </w:tr>
      <w:tr w:rsidR="00185FA0" w:rsidRPr="00F924FD" w:rsidTr="00562101">
        <w:tc>
          <w:tcPr>
            <w:tcW w:w="15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8E3FE3" w:rsidRDefault="007E786B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E3FE3">
              <w:rPr>
                <w:rFonts w:ascii="Times New Roman" w:hAnsi="Times New Roman"/>
                <w:sz w:val="28"/>
                <w:szCs w:val="28"/>
              </w:rPr>
              <w:t>2. Комплекс процессных мероприятий «</w:t>
            </w:r>
            <w:r w:rsidR="007E500A" w:rsidRPr="00F924FD">
              <w:rPr>
                <w:rFonts w:ascii="Times New Roman" w:hAnsi="Times New Roman"/>
                <w:sz w:val="28"/>
              </w:rPr>
              <w:t>Информационное обеспечение и организация бюджетного процесса</w:t>
            </w:r>
            <w:r w:rsidRPr="008E3FE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85FA0" w:rsidRPr="00562101" w:rsidRDefault="00185FA0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  <w:p w:rsidR="00A06943" w:rsidRPr="008E3FE3" w:rsidRDefault="00A06943" w:rsidP="00A06943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E3FE3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8E3FE3">
              <w:rPr>
                <w:rFonts w:ascii="Times New Roman" w:hAnsi="Times New Roman"/>
                <w:sz w:val="28"/>
                <w:szCs w:val="28"/>
              </w:rPr>
              <w:t xml:space="preserve"> за реализацию: </w:t>
            </w:r>
            <w:r w:rsidR="008E3FE3" w:rsidRPr="008E3FE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8E3FE3" w:rsidRPr="008E3FE3">
              <w:rPr>
                <w:rFonts w:ascii="Times New Roman" w:hAnsi="Times New Roman"/>
                <w:sz w:val="28"/>
                <w:szCs w:val="28"/>
              </w:rPr>
              <w:t>Малолученского</w:t>
            </w:r>
            <w:proofErr w:type="spellEnd"/>
            <w:r w:rsidR="008E3FE3" w:rsidRPr="008E3FE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8E3F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85FA0" w:rsidRPr="008E3FE3" w:rsidRDefault="00A06943" w:rsidP="00A06943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E3FE3">
              <w:rPr>
                <w:rFonts w:ascii="Times New Roman" w:hAnsi="Times New Roman"/>
                <w:sz w:val="28"/>
                <w:szCs w:val="28"/>
              </w:rPr>
              <w:t>Срок реализации: 2025 – 2030 годы</w:t>
            </w:r>
          </w:p>
        </w:tc>
      </w:tr>
      <w:tr w:rsidR="00682DA9" w:rsidRPr="00F924FD" w:rsidTr="0056210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DA9" w:rsidRPr="00F924FD" w:rsidRDefault="00682DA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DA9" w:rsidRPr="00F924FD" w:rsidRDefault="00682DA9" w:rsidP="004C003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Обеспечено повышение качества управления бюджетным процессом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DA9" w:rsidRPr="00F924FD" w:rsidRDefault="00682DA9" w:rsidP="004C003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обеспечена реализация управленческой и организационной деятельности аппарата управления в целях повышения эффективности исполнения </w:t>
            </w:r>
            <w:r>
              <w:rPr>
                <w:rFonts w:ascii="Times New Roman" w:hAnsi="Times New Roman"/>
                <w:sz w:val="28"/>
              </w:rPr>
              <w:t>муниципальных</w:t>
            </w:r>
            <w:r w:rsidRPr="00F924FD">
              <w:rPr>
                <w:rFonts w:ascii="Times New Roman" w:hAnsi="Times New Roman"/>
                <w:sz w:val="28"/>
              </w:rPr>
              <w:t xml:space="preserve"> функций;</w:t>
            </w:r>
          </w:p>
          <w:p w:rsidR="00682DA9" w:rsidRPr="00F924FD" w:rsidRDefault="00682DA9" w:rsidP="004C003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обеспечено качественное </w:t>
            </w:r>
          </w:p>
          <w:p w:rsidR="00682DA9" w:rsidRPr="00F924FD" w:rsidRDefault="00682DA9" w:rsidP="004C003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и своевременное исполнение </w:t>
            </w:r>
            <w:r>
              <w:rPr>
                <w:rFonts w:ascii="Times New Roman" w:hAnsi="Times New Roman"/>
                <w:sz w:val="28"/>
              </w:rPr>
              <w:t>местного</w:t>
            </w:r>
            <w:r w:rsidRPr="00F924FD">
              <w:rPr>
                <w:rFonts w:ascii="Times New Roman" w:hAnsi="Times New Roman"/>
                <w:sz w:val="28"/>
              </w:rPr>
              <w:t xml:space="preserve"> бюджета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DA9" w:rsidRPr="00F924FD" w:rsidRDefault="00682DA9" w:rsidP="004C003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отношение дефицита </w:t>
            </w:r>
            <w:r>
              <w:rPr>
                <w:rFonts w:ascii="Times New Roman" w:hAnsi="Times New Roman"/>
                <w:sz w:val="28"/>
              </w:rPr>
              <w:t xml:space="preserve">местного </w:t>
            </w:r>
            <w:r w:rsidRPr="00F924FD">
              <w:rPr>
                <w:rFonts w:ascii="Times New Roman" w:hAnsi="Times New Roman"/>
                <w:sz w:val="28"/>
              </w:rPr>
              <w:t xml:space="preserve">бюджета к общему годовому объему доходов </w:t>
            </w:r>
            <w:r>
              <w:rPr>
                <w:rFonts w:ascii="Times New Roman" w:hAnsi="Times New Roman"/>
                <w:sz w:val="28"/>
              </w:rPr>
              <w:t xml:space="preserve">местного </w:t>
            </w:r>
            <w:r w:rsidRPr="00F924FD">
              <w:rPr>
                <w:rFonts w:ascii="Times New Roman" w:hAnsi="Times New Roman"/>
                <w:sz w:val="28"/>
              </w:rPr>
              <w:t>бюджета без учета объема безвозмездных поступлений в отчетном финансовом году</w:t>
            </w:r>
          </w:p>
        </w:tc>
      </w:tr>
      <w:tr w:rsidR="00682DA9" w:rsidRPr="00F924FD" w:rsidTr="0056210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DA9" w:rsidRPr="00F924FD" w:rsidRDefault="00682DA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DA9" w:rsidRPr="00F924FD" w:rsidRDefault="00682DA9" w:rsidP="0056210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Обеспечено достижение и поддержание эффективной автоматизации процессов планирования и исполнения </w:t>
            </w:r>
            <w:r>
              <w:rPr>
                <w:rFonts w:ascii="Times New Roman" w:hAnsi="Times New Roman"/>
                <w:sz w:val="28"/>
              </w:rPr>
              <w:t>местного</w:t>
            </w:r>
            <w:r w:rsidRPr="00F924FD">
              <w:rPr>
                <w:rFonts w:ascii="Times New Roman" w:hAnsi="Times New Roman"/>
                <w:sz w:val="28"/>
              </w:rPr>
              <w:t xml:space="preserve"> </w:t>
            </w:r>
            <w:r w:rsidRPr="00F924FD">
              <w:rPr>
                <w:rFonts w:ascii="Times New Roman" w:hAnsi="Times New Roman"/>
                <w:sz w:val="28"/>
              </w:rPr>
              <w:lastRenderedPageBreak/>
              <w:t>бюджет</w:t>
            </w:r>
            <w:r>
              <w:rPr>
                <w:rFonts w:ascii="Times New Roman" w:hAnsi="Times New Roman"/>
                <w:sz w:val="28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8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      </w:r>
            <w:r>
              <w:rPr>
                <w:rFonts w:ascii="Times New Roman" w:hAnsi="Times New Roman"/>
                <w:sz w:val="28"/>
              </w:rPr>
              <w:t>муниципальным</w:t>
            </w:r>
            <w:r w:rsidRPr="00F924FD">
              <w:rPr>
                <w:rFonts w:ascii="Times New Roman" w:hAnsi="Times New Roman"/>
                <w:sz w:val="28"/>
              </w:rPr>
              <w:t xml:space="preserve"> бюджетным учреждени</w:t>
            </w:r>
            <w:r>
              <w:rPr>
                <w:rFonts w:ascii="Times New Roman" w:hAnsi="Times New Roman"/>
                <w:sz w:val="28"/>
              </w:rPr>
              <w:t xml:space="preserve">ем </w:t>
            </w:r>
            <w:proofErr w:type="spellStart"/>
            <w:r>
              <w:rPr>
                <w:rFonts w:ascii="Times New Roman" w:hAnsi="Times New Roman"/>
                <w:sz w:val="28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DA9" w:rsidRPr="00F924FD" w:rsidRDefault="00682DA9" w:rsidP="004C003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lastRenderedPageBreak/>
              <w:t xml:space="preserve">обеспечено эффективное использование информационной системы «Единая автоматизированная система управления общественными финансами в Ростовской </w:t>
            </w:r>
            <w:r w:rsidRPr="00F924FD">
              <w:rPr>
                <w:rFonts w:ascii="Times New Roman" w:hAnsi="Times New Roman"/>
                <w:sz w:val="28"/>
              </w:rPr>
              <w:lastRenderedPageBreak/>
              <w:t>области;</w:t>
            </w:r>
          </w:p>
          <w:p w:rsidR="00682DA9" w:rsidRPr="00F924FD" w:rsidRDefault="00682DA9" w:rsidP="004C003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  <w:p w:rsidR="00682DA9" w:rsidRPr="00F924FD" w:rsidRDefault="00682DA9" w:rsidP="004C003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DA9" w:rsidRPr="00F924FD" w:rsidRDefault="00682DA9" w:rsidP="004C003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lastRenderedPageBreak/>
              <w:t xml:space="preserve">доля организаций – участников бюджетного процесса, осуществляющих процессы планирования и </w:t>
            </w:r>
            <w:r w:rsidRPr="00F924FD">
              <w:rPr>
                <w:rFonts w:ascii="Times New Roman" w:hAnsi="Times New Roman"/>
                <w:sz w:val="28"/>
              </w:rPr>
              <w:lastRenderedPageBreak/>
              <w:t>исполнения своих бюджетов в информационной системе «Единая автоматизированная система управления общественными финансами в Ростовской области»</w:t>
            </w:r>
          </w:p>
        </w:tc>
      </w:tr>
      <w:tr w:rsidR="00682DA9" w:rsidRPr="00F924FD" w:rsidTr="0056210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DA9" w:rsidRPr="00F924FD" w:rsidRDefault="00682DA9" w:rsidP="00682DA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lastRenderedPageBreak/>
              <w:t>2.</w:t>
            </w:r>
            <w:r>
              <w:rPr>
                <w:rFonts w:ascii="Times New Roman" w:hAnsi="Times New Roman"/>
                <w:sz w:val="28"/>
              </w:rPr>
              <w:t>3</w:t>
            </w:r>
            <w:r w:rsidRPr="00F924F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DA9" w:rsidRPr="00F924FD" w:rsidRDefault="00682DA9" w:rsidP="004C003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Обеспечено содействие сбалансированности местн</w:t>
            </w:r>
            <w:r>
              <w:rPr>
                <w:rFonts w:ascii="Times New Roman" w:hAnsi="Times New Roman"/>
                <w:sz w:val="28"/>
              </w:rPr>
              <w:t>ого</w:t>
            </w:r>
            <w:r w:rsidRPr="00F924FD">
              <w:rPr>
                <w:rFonts w:ascii="Times New Roman" w:hAnsi="Times New Roman"/>
                <w:sz w:val="28"/>
              </w:rPr>
              <w:t xml:space="preserve"> бюджет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F924FD">
              <w:rPr>
                <w:rFonts w:ascii="Times New Roman" w:hAnsi="Times New Roman"/>
                <w:sz w:val="28"/>
              </w:rPr>
              <w:t xml:space="preserve"> и использование мер стимулирующего характера, направленных на повышение качества управления муниципальными финансами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DA9" w:rsidRPr="00F924FD" w:rsidRDefault="00682DA9" w:rsidP="004C003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созданы условия для устойчивого исполнения местн</w:t>
            </w:r>
            <w:r>
              <w:rPr>
                <w:rFonts w:ascii="Times New Roman" w:hAnsi="Times New Roman"/>
                <w:sz w:val="28"/>
              </w:rPr>
              <w:t>ого</w:t>
            </w:r>
            <w:r w:rsidRPr="00F924FD">
              <w:rPr>
                <w:rFonts w:ascii="Times New Roman" w:hAnsi="Times New Roman"/>
                <w:sz w:val="28"/>
              </w:rPr>
              <w:t xml:space="preserve"> бюджет</w:t>
            </w: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DA9" w:rsidRPr="00F924FD" w:rsidRDefault="00682DA9" w:rsidP="004C003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получение </w:t>
            </w:r>
            <w:r w:rsidRPr="00F924FD">
              <w:rPr>
                <w:rFonts w:ascii="Times New Roman" w:hAnsi="Times New Roman"/>
                <w:sz w:val="28"/>
              </w:rPr>
              <w:t>местным бюджет</w:t>
            </w:r>
            <w:r>
              <w:rPr>
                <w:rFonts w:ascii="Times New Roman" w:hAnsi="Times New Roman"/>
                <w:sz w:val="28"/>
              </w:rPr>
              <w:t>о</w:t>
            </w:r>
            <w:r w:rsidRPr="00F924FD">
              <w:rPr>
                <w:rFonts w:ascii="Times New Roman" w:hAnsi="Times New Roman"/>
                <w:sz w:val="28"/>
              </w:rPr>
              <w:t>м  из областного бюджета дотаци</w:t>
            </w:r>
            <w:r>
              <w:rPr>
                <w:rFonts w:ascii="Times New Roman" w:hAnsi="Times New Roman"/>
                <w:sz w:val="28"/>
              </w:rPr>
              <w:t>и</w:t>
            </w:r>
            <w:r w:rsidRPr="00F924FD">
              <w:rPr>
                <w:rFonts w:ascii="Times New Roman" w:hAnsi="Times New Roman"/>
                <w:sz w:val="28"/>
              </w:rPr>
              <w:t xml:space="preserve"> на выравнивание бюджетной обеспеченности муниципальных образований в соответствии с требованиями бюджетного законодательства</w:t>
            </w:r>
          </w:p>
        </w:tc>
      </w:tr>
      <w:tr w:rsidR="00185FA0" w:rsidRPr="00F924FD" w:rsidTr="00562101">
        <w:tc>
          <w:tcPr>
            <w:tcW w:w="15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3. Комплекс процессных мероприятий «Управление </w:t>
            </w:r>
            <w:r w:rsidR="00A06943">
              <w:rPr>
                <w:rFonts w:ascii="Times New Roman" w:hAnsi="Times New Roman"/>
                <w:sz w:val="28"/>
              </w:rPr>
              <w:t>муниципальным</w:t>
            </w:r>
            <w:r w:rsidRPr="00F924FD">
              <w:rPr>
                <w:rFonts w:ascii="Times New Roman" w:hAnsi="Times New Roman"/>
                <w:sz w:val="28"/>
              </w:rPr>
              <w:t xml:space="preserve"> долгом </w:t>
            </w:r>
            <w:proofErr w:type="spellStart"/>
            <w:r w:rsidR="005209FE">
              <w:rPr>
                <w:rFonts w:ascii="Times New Roman" w:hAnsi="Times New Roman"/>
                <w:sz w:val="28"/>
              </w:rPr>
              <w:t>Малолучен</w:t>
            </w:r>
            <w:r w:rsidR="00A06943">
              <w:rPr>
                <w:rFonts w:ascii="Times New Roman" w:hAnsi="Times New Roman"/>
                <w:sz w:val="28"/>
              </w:rPr>
              <w:t>ского</w:t>
            </w:r>
            <w:proofErr w:type="spellEnd"/>
            <w:r w:rsidR="00A06943">
              <w:rPr>
                <w:rFonts w:ascii="Times New Roman" w:hAnsi="Times New Roman"/>
                <w:sz w:val="28"/>
              </w:rPr>
              <w:t xml:space="preserve">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>»</w:t>
            </w:r>
          </w:p>
          <w:p w:rsidR="00185FA0" w:rsidRPr="00562101" w:rsidRDefault="00185F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  <w:p w:rsidR="00A06943" w:rsidRPr="00F924FD" w:rsidRDefault="00A06943" w:rsidP="00A06943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F924FD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F924FD">
              <w:rPr>
                <w:rFonts w:ascii="Times New Roman" w:hAnsi="Times New Roman"/>
                <w:sz w:val="28"/>
              </w:rPr>
              <w:t xml:space="preserve"> за реализацию: </w:t>
            </w:r>
            <w:r w:rsidR="0039018D" w:rsidRPr="008E3FE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39018D" w:rsidRPr="008E3FE3">
              <w:rPr>
                <w:rFonts w:ascii="Times New Roman" w:hAnsi="Times New Roman"/>
                <w:sz w:val="28"/>
                <w:szCs w:val="28"/>
              </w:rPr>
              <w:t>Малолученского</w:t>
            </w:r>
            <w:proofErr w:type="spellEnd"/>
            <w:r w:rsidR="0039018D" w:rsidRPr="008E3FE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>.</w:t>
            </w:r>
          </w:p>
          <w:p w:rsidR="00185FA0" w:rsidRPr="00F924FD" w:rsidRDefault="00A06943" w:rsidP="00A0694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Срок реализации: 202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F924FD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682DA9" w:rsidRPr="00F924FD" w:rsidTr="0056210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DA9" w:rsidRPr="00F924FD" w:rsidRDefault="00682DA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3.1.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DA9" w:rsidRPr="00F924FD" w:rsidRDefault="00682DA9" w:rsidP="00682D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Объем </w:t>
            </w:r>
            <w:r>
              <w:rPr>
                <w:rFonts w:ascii="Times New Roman" w:hAnsi="Times New Roman"/>
                <w:sz w:val="28"/>
              </w:rPr>
              <w:t>муниципального</w:t>
            </w:r>
            <w:r w:rsidRPr="00F924FD">
              <w:rPr>
                <w:rFonts w:ascii="Times New Roman" w:hAnsi="Times New Roman"/>
                <w:sz w:val="28"/>
              </w:rPr>
              <w:t xml:space="preserve"> долга </w:t>
            </w:r>
            <w:proofErr w:type="spellStart"/>
            <w:r>
              <w:rPr>
                <w:rFonts w:ascii="Times New Roman" w:hAnsi="Times New Roman"/>
                <w:sz w:val="28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 xml:space="preserve"> и расходы на его обслуживание обеспечены на безопасном уровне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DA9" w:rsidRPr="00F924FD" w:rsidRDefault="00682DA9" w:rsidP="004C003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обеспечено проведение единой политики </w:t>
            </w:r>
            <w:r>
              <w:rPr>
                <w:rFonts w:ascii="Times New Roman" w:hAnsi="Times New Roman"/>
                <w:sz w:val="28"/>
              </w:rPr>
              <w:t>муниципальных</w:t>
            </w:r>
            <w:r w:rsidRPr="00F924FD">
              <w:rPr>
                <w:rFonts w:ascii="Times New Roman" w:hAnsi="Times New Roman"/>
                <w:sz w:val="28"/>
              </w:rPr>
              <w:t xml:space="preserve"> заимствований </w:t>
            </w:r>
            <w:proofErr w:type="spellStart"/>
            <w:r>
              <w:rPr>
                <w:rFonts w:ascii="Times New Roman" w:hAnsi="Times New Roman"/>
                <w:sz w:val="28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>;</w:t>
            </w:r>
          </w:p>
          <w:p w:rsidR="00682DA9" w:rsidRPr="00F924FD" w:rsidRDefault="00682DA9" w:rsidP="0056210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обеспечено соответствие уровня </w:t>
            </w:r>
            <w:r>
              <w:rPr>
                <w:rFonts w:ascii="Times New Roman" w:hAnsi="Times New Roman"/>
                <w:sz w:val="28"/>
              </w:rPr>
              <w:lastRenderedPageBreak/>
              <w:t>муниципального</w:t>
            </w:r>
            <w:r w:rsidRPr="00F924FD">
              <w:rPr>
                <w:rFonts w:ascii="Times New Roman" w:hAnsi="Times New Roman"/>
                <w:sz w:val="28"/>
              </w:rPr>
              <w:t xml:space="preserve"> долга </w:t>
            </w:r>
            <w:proofErr w:type="spellStart"/>
            <w:r w:rsidR="00562101">
              <w:rPr>
                <w:rFonts w:ascii="Times New Roman" w:hAnsi="Times New Roman"/>
                <w:sz w:val="28"/>
              </w:rPr>
              <w:t>Малолучен</w:t>
            </w:r>
            <w:r>
              <w:rPr>
                <w:rFonts w:ascii="Times New Roman" w:hAnsi="Times New Roman"/>
                <w:sz w:val="28"/>
              </w:rPr>
              <w:t>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 xml:space="preserve"> требованиям бюджетного законодательства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DA9" w:rsidRPr="007B0C07" w:rsidRDefault="00682DA9" w:rsidP="007B0C07">
            <w:pPr>
              <w:widowControl w:val="0"/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7B0C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Отношение объема муниципального долга </w:t>
            </w:r>
            <w:proofErr w:type="spellStart"/>
            <w:r w:rsidRPr="007B0C07">
              <w:rPr>
                <w:rFonts w:ascii="Times New Roman" w:hAnsi="Times New Roman"/>
                <w:sz w:val="28"/>
                <w:szCs w:val="28"/>
              </w:rPr>
              <w:t>Малолученского</w:t>
            </w:r>
            <w:proofErr w:type="spellEnd"/>
            <w:r w:rsidRPr="007B0C0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по состоянию </w:t>
            </w:r>
          </w:p>
          <w:p w:rsidR="00682DA9" w:rsidRPr="007B0C07" w:rsidRDefault="00682DA9" w:rsidP="007B0C07">
            <w:pPr>
              <w:widowControl w:val="0"/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7B0C07">
              <w:rPr>
                <w:rFonts w:ascii="Times New Roman" w:hAnsi="Times New Roman"/>
                <w:sz w:val="28"/>
                <w:szCs w:val="28"/>
              </w:rPr>
              <w:lastRenderedPageBreak/>
              <w:t>на 1 января года, следующего за </w:t>
            </w:r>
            <w:proofErr w:type="gramStart"/>
            <w:r w:rsidRPr="007B0C07">
              <w:rPr>
                <w:rFonts w:ascii="Times New Roman" w:hAnsi="Times New Roman"/>
                <w:sz w:val="28"/>
                <w:szCs w:val="28"/>
              </w:rPr>
              <w:t>отчетным</w:t>
            </w:r>
            <w:proofErr w:type="gramEnd"/>
            <w:r w:rsidRPr="007B0C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82DA9" w:rsidRPr="00F924FD" w:rsidRDefault="00682DA9" w:rsidP="007B0C0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B0C07">
              <w:rPr>
                <w:rFonts w:ascii="Times New Roman" w:hAnsi="Times New Roman"/>
                <w:sz w:val="28"/>
                <w:szCs w:val="28"/>
              </w:rPr>
              <w:t>не более 50% от общего годового объема доходов (без учета безвозмездных поступлений) местного бюджета</w:t>
            </w:r>
          </w:p>
        </w:tc>
      </w:tr>
      <w:tr w:rsidR="00682DA9" w:rsidRPr="00F924FD" w:rsidTr="00562101">
        <w:tc>
          <w:tcPr>
            <w:tcW w:w="15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DA9" w:rsidRPr="00F924FD" w:rsidRDefault="00682DA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</w:t>
            </w:r>
            <w:r w:rsidRPr="00F924FD">
              <w:rPr>
                <w:rFonts w:ascii="Times New Roman" w:hAnsi="Times New Roman"/>
                <w:sz w:val="28"/>
              </w:rPr>
              <w:t>. Комплекс процессных мероприятий «</w:t>
            </w:r>
            <w:r w:rsidR="00562101" w:rsidRPr="00F924FD">
              <w:rPr>
                <w:rFonts w:ascii="Times New Roman" w:hAnsi="Times New Roman"/>
                <w:sz w:val="28"/>
              </w:rPr>
              <w:t xml:space="preserve">Организация и осуществление внутреннего </w:t>
            </w:r>
            <w:r w:rsidR="00562101">
              <w:rPr>
                <w:rFonts w:ascii="Times New Roman" w:hAnsi="Times New Roman"/>
                <w:sz w:val="28"/>
              </w:rPr>
              <w:t>муниципального</w:t>
            </w:r>
            <w:r w:rsidR="00562101" w:rsidRPr="00F924FD">
              <w:rPr>
                <w:rFonts w:ascii="Times New Roman" w:hAnsi="Times New Roman"/>
                <w:sz w:val="28"/>
              </w:rPr>
              <w:t xml:space="preserve"> финансового контроля</w:t>
            </w:r>
            <w:r w:rsidRPr="00F924FD">
              <w:rPr>
                <w:rFonts w:ascii="Times New Roman" w:hAnsi="Times New Roman"/>
                <w:sz w:val="28"/>
              </w:rPr>
              <w:t>»</w:t>
            </w:r>
          </w:p>
          <w:p w:rsidR="00682DA9" w:rsidRPr="00562101" w:rsidRDefault="00682DA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  <w:p w:rsidR="00682DA9" w:rsidRPr="00F924FD" w:rsidRDefault="00682DA9" w:rsidP="004A7882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F924FD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F924FD">
              <w:rPr>
                <w:rFonts w:ascii="Times New Roman" w:hAnsi="Times New Roman"/>
                <w:sz w:val="28"/>
              </w:rPr>
              <w:t xml:space="preserve"> за реализацию: </w:t>
            </w:r>
            <w:r w:rsidRPr="008E3FE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8E3FE3">
              <w:rPr>
                <w:rFonts w:ascii="Times New Roman" w:hAnsi="Times New Roman"/>
                <w:sz w:val="28"/>
                <w:szCs w:val="28"/>
              </w:rPr>
              <w:t>Малолученского</w:t>
            </w:r>
            <w:proofErr w:type="spellEnd"/>
            <w:r w:rsidRPr="008E3FE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>.</w:t>
            </w:r>
          </w:p>
          <w:p w:rsidR="00682DA9" w:rsidRPr="00F924FD" w:rsidRDefault="00682DA9" w:rsidP="004A788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Срок реализации: 202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F924FD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562101" w:rsidRPr="00F924FD" w:rsidTr="0056210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1" w:rsidRPr="007B0C07" w:rsidRDefault="0056210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B0C07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1" w:rsidRPr="00F924FD" w:rsidRDefault="00562101" w:rsidP="0097704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Осуществлен внутренний </w:t>
            </w:r>
            <w:r>
              <w:rPr>
                <w:rFonts w:ascii="Times New Roman" w:hAnsi="Times New Roman"/>
                <w:sz w:val="28"/>
              </w:rPr>
              <w:t>муниципальный</w:t>
            </w:r>
            <w:r w:rsidRPr="00F924FD">
              <w:rPr>
                <w:rFonts w:ascii="Times New Roman" w:hAnsi="Times New Roman"/>
                <w:sz w:val="28"/>
              </w:rPr>
              <w:t xml:space="preserve"> финансовый контроль в соответствии с требованиями действующего законодательства </w:t>
            </w:r>
          </w:p>
          <w:p w:rsidR="00562101" w:rsidRPr="00F924FD" w:rsidRDefault="00562101" w:rsidP="0097704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и федеральных стандартов внутреннего государственного (муниципального) финансового контроля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1" w:rsidRPr="00F924FD" w:rsidRDefault="00562101" w:rsidP="0097704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обеспечено использование средств </w:t>
            </w:r>
            <w:r>
              <w:rPr>
                <w:rFonts w:ascii="Times New Roman" w:hAnsi="Times New Roman"/>
                <w:sz w:val="28"/>
              </w:rPr>
              <w:t xml:space="preserve">местного </w:t>
            </w:r>
            <w:r w:rsidRPr="00F924FD">
              <w:rPr>
                <w:rFonts w:ascii="Times New Roman" w:hAnsi="Times New Roman"/>
                <w:sz w:val="28"/>
              </w:rPr>
              <w:t xml:space="preserve">бюджета в соответствии с условиями, целями и порядком, установленными при их предоставлении в соответствии </w:t>
            </w:r>
          </w:p>
          <w:p w:rsidR="00562101" w:rsidRPr="00F924FD" w:rsidRDefault="00562101" w:rsidP="0097704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с действующим законодательством</w:t>
            </w:r>
          </w:p>
          <w:p w:rsidR="00562101" w:rsidRPr="00F924FD" w:rsidRDefault="00562101" w:rsidP="0097704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01" w:rsidRPr="00F924FD" w:rsidRDefault="00562101" w:rsidP="0056210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соотношение проведенных контрольных мероприятий, осуществляемых в пределах полномочий по внутреннему </w:t>
            </w:r>
            <w:r>
              <w:rPr>
                <w:rFonts w:ascii="Times New Roman" w:hAnsi="Times New Roman"/>
                <w:sz w:val="28"/>
              </w:rPr>
              <w:t>муниципальному</w:t>
            </w:r>
            <w:r w:rsidRPr="00F924FD">
              <w:rPr>
                <w:rFonts w:ascii="Times New Roman" w:hAnsi="Times New Roman"/>
                <w:sz w:val="28"/>
              </w:rPr>
              <w:t xml:space="preserve"> финансовому контролю в сфере бюджетных правоотношений к плановым контрольным мероприятиям, запланированным на финансовый год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</w:p>
    <w:p w:rsidR="00EB2063" w:rsidRPr="00AF4380" w:rsidRDefault="007E786B" w:rsidP="00EB2063">
      <w:pPr>
        <w:tabs>
          <w:tab w:val="left" w:pos="0"/>
          <w:tab w:val="left" w:pos="5636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4"/>
        </w:rPr>
        <w:br w:type="page"/>
      </w:r>
      <w:r w:rsidR="00EB2063" w:rsidRPr="00AF4380">
        <w:rPr>
          <w:rFonts w:ascii="Times New Roman" w:hAnsi="Times New Roman"/>
          <w:sz w:val="28"/>
        </w:rPr>
        <w:lastRenderedPageBreak/>
        <w:t xml:space="preserve">4. Параметры финансового обеспечения </w:t>
      </w:r>
      <w:r w:rsidR="00F9333F">
        <w:rPr>
          <w:rFonts w:ascii="Times New Roman" w:hAnsi="Times New Roman"/>
          <w:sz w:val="28"/>
        </w:rPr>
        <w:t>муниципальной</w:t>
      </w:r>
      <w:r w:rsidR="00EB2063" w:rsidRPr="00AF4380">
        <w:rPr>
          <w:rFonts w:ascii="Times New Roman" w:hAnsi="Times New Roman"/>
          <w:sz w:val="28"/>
        </w:rPr>
        <w:t xml:space="preserve"> программы </w:t>
      </w:r>
    </w:p>
    <w:p w:rsidR="00EB2063" w:rsidRPr="00AF4380" w:rsidRDefault="00EB2063" w:rsidP="00EB206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51"/>
        <w:gridCol w:w="6374"/>
        <w:gridCol w:w="1982"/>
        <w:gridCol w:w="1681"/>
        <w:gridCol w:w="1821"/>
        <w:gridCol w:w="1962"/>
      </w:tblGrid>
      <w:tr w:rsidR="00EB2063" w:rsidRPr="00AF4380" w:rsidTr="00513E19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EB2063" w:rsidRPr="00AF4380" w:rsidRDefault="00F9333F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</w:t>
            </w:r>
            <w:r w:rsidR="00EB2063" w:rsidRPr="00AF4380">
              <w:rPr>
                <w:rFonts w:ascii="Times New Roman" w:hAnsi="Times New Roman"/>
                <w:sz w:val="28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 w:rsidR="00EB2063" w:rsidRPr="00AF4380" w:rsidTr="00513E19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F9333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202</w:t>
            </w:r>
            <w:r w:rsidR="00F9333F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F9333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202</w:t>
            </w:r>
            <w:r w:rsidR="00F9333F">
              <w:rPr>
                <w:rFonts w:ascii="Times New Roman" w:hAnsi="Times New Roman"/>
                <w:sz w:val="28"/>
              </w:rPr>
              <w:t>6</w:t>
            </w:r>
            <w:r w:rsidRPr="00AF438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F933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202</w:t>
            </w:r>
            <w:r w:rsidR="00F9333F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EB2063" w:rsidRPr="00AF4380" w:rsidTr="00513E19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6</w:t>
            </w:r>
          </w:p>
        </w:tc>
      </w:tr>
      <w:tr w:rsidR="00F9333F" w:rsidRPr="00AF4380" w:rsidTr="00513E19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333F" w:rsidRPr="00AF4380" w:rsidRDefault="00F9333F" w:rsidP="00F9333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333F" w:rsidRPr="00F67214" w:rsidRDefault="00F9333F" w:rsidP="00F9333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214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="005209FE" w:rsidRPr="00F67214">
              <w:rPr>
                <w:rFonts w:ascii="Times New Roman" w:hAnsi="Times New Roman"/>
                <w:sz w:val="28"/>
                <w:szCs w:val="28"/>
              </w:rPr>
              <w:t>Малолучен</w:t>
            </w:r>
            <w:r w:rsidRPr="00F67214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F6721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«Управление муниципальными финансами </w:t>
            </w:r>
          </w:p>
          <w:p w:rsidR="00F9333F" w:rsidRPr="00F67214" w:rsidRDefault="00F9333F" w:rsidP="00F9333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214">
              <w:rPr>
                <w:rFonts w:ascii="Times New Roman" w:hAnsi="Times New Roman"/>
                <w:sz w:val="28"/>
                <w:szCs w:val="28"/>
              </w:rPr>
              <w:t xml:space="preserve">и создание условий для эффективного управления муниципальными финансами» (всего), </w:t>
            </w:r>
          </w:p>
          <w:p w:rsidR="00F9333F" w:rsidRPr="00F67214" w:rsidRDefault="00F9333F" w:rsidP="00F9333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21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333F" w:rsidRPr="00AF4380" w:rsidRDefault="00F9333F" w:rsidP="00F9333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333F" w:rsidRDefault="00F9333F" w:rsidP="00925769">
            <w:pPr>
              <w:jc w:val="center"/>
            </w:pPr>
            <w:r w:rsidRPr="00024CF6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333F" w:rsidRDefault="00F9333F" w:rsidP="00925769">
            <w:pPr>
              <w:jc w:val="center"/>
            </w:pPr>
            <w:r w:rsidRPr="00024CF6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9333F" w:rsidRDefault="00F9333F" w:rsidP="00925769">
            <w:pPr>
              <w:jc w:val="center"/>
            </w:pPr>
            <w:r w:rsidRPr="00024CF6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EB2063" w:rsidRPr="00AF4380" w:rsidTr="00513E19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F67214" w:rsidRDefault="00925769" w:rsidP="00513E1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14">
              <w:rPr>
                <w:rFonts w:ascii="Times New Roman" w:hAnsi="Times New Roman"/>
                <w:sz w:val="28"/>
                <w:szCs w:val="28"/>
              </w:rPr>
              <w:t>местный</w:t>
            </w:r>
            <w:r w:rsidR="00EB2063" w:rsidRPr="00F67214">
              <w:rPr>
                <w:rFonts w:ascii="Times New Roman" w:hAnsi="Times New Roman"/>
                <w:sz w:val="28"/>
                <w:szCs w:val="28"/>
              </w:rPr>
              <w:t xml:space="preserve"> бюджет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8A65E4" w:rsidRDefault="008A65E4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A65E4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8A65E4" w:rsidRDefault="008A65E4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A65E4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8A65E4" w:rsidRDefault="008A65E4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A65E4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8A65E4" w:rsidRDefault="008A65E4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A65E4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B0C07" w:rsidRPr="00AF4380" w:rsidTr="00513E19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Pr="007B0C07" w:rsidRDefault="007B0C07" w:rsidP="007B0C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C0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Pr="00F67214" w:rsidRDefault="007B0C07" w:rsidP="007B0C07">
            <w:pPr>
              <w:pStyle w:val="aff5"/>
              <w:rPr>
                <w:szCs w:val="28"/>
              </w:rPr>
            </w:pPr>
            <w:r w:rsidRPr="00F67214">
              <w:rPr>
                <w:szCs w:val="28"/>
              </w:rPr>
              <w:t xml:space="preserve">Комплекс процессных мероприятий 1 </w:t>
            </w:r>
          </w:p>
          <w:p w:rsidR="007B0C07" w:rsidRPr="00F67214" w:rsidRDefault="007B0C07" w:rsidP="007B0C07">
            <w:pPr>
              <w:pStyle w:val="aff5"/>
              <w:rPr>
                <w:szCs w:val="28"/>
              </w:rPr>
            </w:pPr>
            <w:r w:rsidRPr="00F67214">
              <w:rPr>
                <w:kern w:val="2"/>
                <w:szCs w:val="28"/>
              </w:rPr>
              <w:t>«</w:t>
            </w:r>
            <w:r w:rsidR="00682DA9" w:rsidRPr="00F924FD">
              <w:t>Эффективное управление доходами</w:t>
            </w:r>
            <w:r w:rsidRPr="00F67214">
              <w:rPr>
                <w:kern w:val="2"/>
                <w:szCs w:val="28"/>
              </w:rPr>
              <w:t>»</w:t>
            </w:r>
            <w:r w:rsidRPr="00F67214">
              <w:rPr>
                <w:szCs w:val="28"/>
              </w:rPr>
              <w:t xml:space="preserve"> (всего), 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Pr="00AF4380" w:rsidRDefault="007B0C07" w:rsidP="007E500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Default="007B0C07" w:rsidP="007E500A">
            <w:pPr>
              <w:jc w:val="center"/>
            </w:pPr>
            <w:r w:rsidRPr="00024CF6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Default="007B0C07" w:rsidP="007E500A">
            <w:pPr>
              <w:jc w:val="center"/>
            </w:pPr>
            <w:r w:rsidRPr="00024CF6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Default="007B0C07" w:rsidP="007E500A">
            <w:pPr>
              <w:jc w:val="center"/>
            </w:pPr>
            <w:r w:rsidRPr="00024CF6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B0C07" w:rsidRPr="00AF4380" w:rsidTr="007B0C07">
        <w:trPr>
          <w:trHeight w:val="33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Pr="00AF4380" w:rsidRDefault="007B0C07" w:rsidP="00513E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Pr="00F67214" w:rsidRDefault="007B0C07" w:rsidP="007B0C07">
            <w:pPr>
              <w:pStyle w:val="aff5"/>
              <w:rPr>
                <w:szCs w:val="28"/>
              </w:rPr>
            </w:pPr>
            <w:r w:rsidRPr="00F67214">
              <w:rPr>
                <w:szCs w:val="28"/>
              </w:rPr>
              <w:t>местный бюджет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Pr="00AF4380" w:rsidRDefault="007B0C07" w:rsidP="007E500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Default="007B0C07" w:rsidP="007E500A">
            <w:pPr>
              <w:jc w:val="center"/>
            </w:pPr>
            <w:r w:rsidRPr="00024CF6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Default="007B0C07" w:rsidP="007E500A">
            <w:pPr>
              <w:jc w:val="center"/>
            </w:pPr>
            <w:r w:rsidRPr="00024CF6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Default="007B0C07" w:rsidP="007E500A">
            <w:pPr>
              <w:jc w:val="center"/>
            </w:pPr>
            <w:r w:rsidRPr="00024CF6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B0C07" w:rsidRPr="00AF4380" w:rsidTr="00513E19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Pr="00AF4380" w:rsidRDefault="007B0C07" w:rsidP="007B0C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B0C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Pr="00F67214" w:rsidRDefault="007B0C07" w:rsidP="007B0C07">
            <w:pPr>
              <w:pStyle w:val="aff5"/>
              <w:rPr>
                <w:szCs w:val="28"/>
              </w:rPr>
            </w:pPr>
            <w:r w:rsidRPr="00F67214">
              <w:rPr>
                <w:szCs w:val="28"/>
              </w:rPr>
              <w:t xml:space="preserve">Комплекс процессных мероприятий 2 </w:t>
            </w:r>
          </w:p>
          <w:p w:rsidR="007B0C07" w:rsidRPr="00F67214" w:rsidRDefault="007B0C07" w:rsidP="007B0C07">
            <w:pPr>
              <w:pStyle w:val="aff5"/>
              <w:rPr>
                <w:szCs w:val="28"/>
              </w:rPr>
            </w:pPr>
            <w:r w:rsidRPr="00F67214">
              <w:rPr>
                <w:kern w:val="2"/>
                <w:szCs w:val="28"/>
              </w:rPr>
              <w:t>«</w:t>
            </w:r>
            <w:r w:rsidR="00682DA9" w:rsidRPr="00F924FD">
              <w:t>Информационное обеспечение и организация бюджетного процесса</w:t>
            </w:r>
            <w:r w:rsidRPr="00F67214">
              <w:rPr>
                <w:kern w:val="2"/>
                <w:szCs w:val="28"/>
              </w:rPr>
              <w:t>»</w:t>
            </w:r>
            <w:r w:rsidRPr="00F67214">
              <w:rPr>
                <w:szCs w:val="28"/>
              </w:rPr>
              <w:t xml:space="preserve"> (всего), 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Pr="00AF4380" w:rsidRDefault="007B0C07" w:rsidP="007E500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Default="007B0C07" w:rsidP="007E500A">
            <w:pPr>
              <w:jc w:val="center"/>
            </w:pPr>
            <w:r w:rsidRPr="00024CF6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Default="007B0C07" w:rsidP="007E500A">
            <w:pPr>
              <w:jc w:val="center"/>
            </w:pPr>
            <w:r w:rsidRPr="00024CF6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Default="007B0C07" w:rsidP="007E500A">
            <w:pPr>
              <w:jc w:val="center"/>
            </w:pPr>
            <w:r w:rsidRPr="00024CF6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B0C07" w:rsidRPr="00AF4380" w:rsidTr="00513E19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Pr="00AF4380" w:rsidRDefault="007B0C07" w:rsidP="007B0C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Pr="00F67214" w:rsidRDefault="007B0C07" w:rsidP="007B0C07">
            <w:pPr>
              <w:pStyle w:val="aff5"/>
              <w:rPr>
                <w:szCs w:val="28"/>
              </w:rPr>
            </w:pPr>
            <w:r w:rsidRPr="00F67214">
              <w:rPr>
                <w:szCs w:val="28"/>
              </w:rPr>
              <w:t>местный бюджет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Pr="00AF4380" w:rsidRDefault="007B0C07" w:rsidP="007E500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Default="007B0C07" w:rsidP="007E500A">
            <w:pPr>
              <w:jc w:val="center"/>
            </w:pPr>
            <w:r w:rsidRPr="00024CF6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Default="007B0C07" w:rsidP="007E500A">
            <w:pPr>
              <w:jc w:val="center"/>
            </w:pPr>
            <w:r w:rsidRPr="00024CF6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Default="007B0C07" w:rsidP="007E500A">
            <w:pPr>
              <w:jc w:val="center"/>
            </w:pPr>
            <w:r w:rsidRPr="00024CF6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B0C07" w:rsidRPr="00AF4380" w:rsidTr="00513E19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Pr="00AF4380" w:rsidRDefault="007B0C07" w:rsidP="007B0C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B0C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Pr="00F67214" w:rsidRDefault="007B0C07" w:rsidP="007B0C07">
            <w:pPr>
              <w:pStyle w:val="aff5"/>
              <w:rPr>
                <w:szCs w:val="28"/>
              </w:rPr>
            </w:pPr>
            <w:r w:rsidRPr="00F67214">
              <w:rPr>
                <w:szCs w:val="28"/>
              </w:rPr>
              <w:t xml:space="preserve">Комплекс процессных мероприятий 3 </w:t>
            </w:r>
          </w:p>
          <w:p w:rsidR="007B0C07" w:rsidRPr="00F67214" w:rsidRDefault="007B0C07" w:rsidP="007B0C07">
            <w:pPr>
              <w:pStyle w:val="aff5"/>
              <w:rPr>
                <w:szCs w:val="28"/>
              </w:rPr>
            </w:pPr>
            <w:r w:rsidRPr="00F67214">
              <w:rPr>
                <w:kern w:val="2"/>
                <w:szCs w:val="28"/>
              </w:rPr>
              <w:t>«</w:t>
            </w:r>
            <w:r w:rsidR="007D2236" w:rsidRPr="00F67214">
              <w:rPr>
                <w:bCs/>
                <w:kern w:val="2"/>
                <w:szCs w:val="28"/>
              </w:rPr>
              <w:t xml:space="preserve">Управление муниципальным долгом </w:t>
            </w:r>
            <w:proofErr w:type="spellStart"/>
            <w:r w:rsidR="007D2236" w:rsidRPr="00F67214">
              <w:rPr>
                <w:kern w:val="2"/>
                <w:szCs w:val="28"/>
              </w:rPr>
              <w:t>Малолученского</w:t>
            </w:r>
            <w:proofErr w:type="spellEnd"/>
            <w:r w:rsidR="007D2236" w:rsidRPr="00F67214">
              <w:rPr>
                <w:kern w:val="2"/>
                <w:szCs w:val="28"/>
              </w:rPr>
              <w:t xml:space="preserve"> сельского поселения</w:t>
            </w:r>
            <w:r w:rsidRPr="00F67214">
              <w:rPr>
                <w:kern w:val="2"/>
                <w:szCs w:val="28"/>
              </w:rPr>
              <w:t>»</w:t>
            </w:r>
            <w:r w:rsidRPr="00F67214">
              <w:rPr>
                <w:szCs w:val="28"/>
              </w:rPr>
              <w:t xml:space="preserve"> (всего), 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Pr="00AF4380" w:rsidRDefault="007B0C07" w:rsidP="007E500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Default="007B0C07" w:rsidP="007E500A">
            <w:pPr>
              <w:jc w:val="center"/>
            </w:pPr>
            <w:r w:rsidRPr="00024CF6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Default="007B0C07" w:rsidP="007E500A">
            <w:pPr>
              <w:jc w:val="center"/>
            </w:pPr>
            <w:r w:rsidRPr="00024CF6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Default="007B0C07" w:rsidP="007E500A">
            <w:pPr>
              <w:jc w:val="center"/>
            </w:pPr>
            <w:r w:rsidRPr="00024CF6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B0C07" w:rsidRPr="00AF4380" w:rsidTr="007B0C07">
        <w:trPr>
          <w:trHeight w:val="28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Pr="00AF4380" w:rsidRDefault="007B0C07" w:rsidP="007B0C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Pr="00F67214" w:rsidRDefault="007B0C07" w:rsidP="007B0C07">
            <w:pPr>
              <w:pStyle w:val="aff5"/>
              <w:rPr>
                <w:szCs w:val="28"/>
              </w:rPr>
            </w:pPr>
            <w:r w:rsidRPr="00F67214">
              <w:rPr>
                <w:szCs w:val="28"/>
              </w:rPr>
              <w:t>местный бюджет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Pr="00AF4380" w:rsidRDefault="007B0C07" w:rsidP="007E500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Default="007B0C07" w:rsidP="007E500A">
            <w:pPr>
              <w:jc w:val="center"/>
            </w:pPr>
            <w:r w:rsidRPr="00024CF6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Default="007B0C07" w:rsidP="007E500A">
            <w:pPr>
              <w:jc w:val="center"/>
            </w:pPr>
            <w:r w:rsidRPr="00024CF6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Default="007B0C07" w:rsidP="007E500A">
            <w:pPr>
              <w:jc w:val="center"/>
            </w:pPr>
            <w:r w:rsidRPr="00024CF6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B0C07" w:rsidRPr="00AF4380" w:rsidTr="00513E19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Pr="00AF4380" w:rsidRDefault="007B0C07" w:rsidP="007B0C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7B0C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Pr="00F67214" w:rsidRDefault="007B0C07" w:rsidP="007B0C07">
            <w:pPr>
              <w:pStyle w:val="aff5"/>
              <w:rPr>
                <w:szCs w:val="28"/>
              </w:rPr>
            </w:pPr>
            <w:r w:rsidRPr="00F67214">
              <w:rPr>
                <w:szCs w:val="28"/>
              </w:rPr>
              <w:t xml:space="preserve">Комплекс процессных мероприятий 4 </w:t>
            </w:r>
          </w:p>
          <w:p w:rsidR="007B0C07" w:rsidRPr="00F67214" w:rsidRDefault="007B0C07" w:rsidP="001E7BC4">
            <w:pPr>
              <w:pStyle w:val="aff5"/>
              <w:rPr>
                <w:szCs w:val="28"/>
              </w:rPr>
            </w:pPr>
            <w:r w:rsidRPr="00F67214">
              <w:rPr>
                <w:kern w:val="2"/>
                <w:szCs w:val="28"/>
              </w:rPr>
              <w:t>«</w:t>
            </w:r>
            <w:r w:rsidR="00562101" w:rsidRPr="00F924FD">
              <w:t xml:space="preserve">Организация и осуществление внутреннего </w:t>
            </w:r>
            <w:r w:rsidR="00562101">
              <w:t>муниципального</w:t>
            </w:r>
            <w:r w:rsidR="00562101" w:rsidRPr="00F924FD">
              <w:t xml:space="preserve"> финансового контроля</w:t>
            </w:r>
            <w:r w:rsidR="00F67214" w:rsidRPr="00F67214">
              <w:rPr>
                <w:szCs w:val="28"/>
              </w:rPr>
              <w:t>»</w:t>
            </w:r>
            <w:r w:rsidR="00F67214" w:rsidRPr="00F67214">
              <w:rPr>
                <w:kern w:val="2"/>
                <w:szCs w:val="28"/>
              </w:rPr>
              <w:t xml:space="preserve"> </w:t>
            </w:r>
            <w:r w:rsidRPr="00F67214">
              <w:rPr>
                <w:szCs w:val="28"/>
              </w:rPr>
              <w:t>(всего), 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Pr="00AF4380" w:rsidRDefault="007B0C07" w:rsidP="007E500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Default="007B0C07" w:rsidP="007E500A">
            <w:pPr>
              <w:jc w:val="center"/>
            </w:pPr>
            <w:r w:rsidRPr="00024CF6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Default="007B0C07" w:rsidP="007E500A">
            <w:pPr>
              <w:jc w:val="center"/>
            </w:pPr>
            <w:r w:rsidRPr="00024CF6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Default="007B0C07" w:rsidP="007E500A">
            <w:pPr>
              <w:jc w:val="center"/>
            </w:pPr>
            <w:r w:rsidRPr="00024CF6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B0C07" w:rsidRPr="00AF4380" w:rsidTr="00513E19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Pr="00AF4380" w:rsidRDefault="007B0C07" w:rsidP="00513E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Pr="00F67214" w:rsidRDefault="007B0C07" w:rsidP="007B0C07">
            <w:pPr>
              <w:pStyle w:val="aff5"/>
              <w:rPr>
                <w:szCs w:val="28"/>
              </w:rPr>
            </w:pPr>
            <w:r w:rsidRPr="00F67214">
              <w:rPr>
                <w:szCs w:val="28"/>
              </w:rPr>
              <w:t>местный бюджет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Pr="00AF4380" w:rsidRDefault="007B0C07" w:rsidP="007E500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Default="007B0C07" w:rsidP="007E500A">
            <w:pPr>
              <w:jc w:val="center"/>
            </w:pPr>
            <w:r w:rsidRPr="00024CF6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Default="007B0C07" w:rsidP="007E500A">
            <w:pPr>
              <w:jc w:val="center"/>
            </w:pPr>
            <w:r w:rsidRPr="00024CF6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0C07" w:rsidRDefault="007B0C07" w:rsidP="007E500A">
            <w:pPr>
              <w:jc w:val="center"/>
            </w:pPr>
            <w:r w:rsidRPr="00024CF6">
              <w:rPr>
                <w:rFonts w:ascii="Times New Roman" w:hAnsi="Times New Roman"/>
                <w:sz w:val="28"/>
              </w:rPr>
              <w:t>0,0</w:t>
            </w:r>
          </w:p>
        </w:tc>
      </w:tr>
    </w:tbl>
    <w:p w:rsidR="00185FA0" w:rsidRPr="00F924FD" w:rsidRDefault="00185FA0" w:rsidP="00EB2063">
      <w:pPr>
        <w:widowControl w:val="0"/>
        <w:spacing w:after="0" w:line="240" w:lineRule="auto"/>
        <w:jc w:val="center"/>
        <w:rPr>
          <w:rFonts w:ascii="Times New Roman" w:hAnsi="Times New Roman"/>
          <w:sz w:val="2"/>
        </w:rPr>
      </w:pPr>
    </w:p>
    <w:p w:rsidR="00185FA0" w:rsidRPr="00F924FD" w:rsidRDefault="007E786B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F924FD">
        <w:rPr>
          <w:rFonts w:ascii="Times New Roman" w:hAnsi="Times New Roman"/>
          <w:sz w:val="24"/>
        </w:rPr>
        <w:br w:type="page"/>
      </w: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III. ПАСПОРТ</w:t>
      </w:r>
    </w:p>
    <w:p w:rsidR="00185FA0" w:rsidRPr="00F67214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  <w:r w:rsidRPr="00F67214">
        <w:rPr>
          <w:rFonts w:ascii="Times New Roman" w:hAnsi="Times New Roman"/>
          <w:sz w:val="28"/>
        </w:rPr>
        <w:t>комплекса процессных мероприятий «</w:t>
      </w:r>
      <w:r w:rsidR="00F67214" w:rsidRPr="00F67214">
        <w:rPr>
          <w:rFonts w:ascii="Times New Roman" w:hAnsi="Times New Roman"/>
          <w:bCs/>
          <w:kern w:val="2"/>
          <w:sz w:val="28"/>
          <w:szCs w:val="28"/>
        </w:rPr>
        <w:t>Долгосрочное финансовое планирование</w:t>
      </w:r>
      <w:r w:rsidRPr="00F67214">
        <w:rPr>
          <w:rFonts w:ascii="Times New Roman" w:hAnsi="Times New Roman"/>
          <w:sz w:val="28"/>
        </w:rPr>
        <w:t>»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1. Основные положения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655"/>
        <w:gridCol w:w="5617"/>
        <w:gridCol w:w="553"/>
        <w:gridCol w:w="7745"/>
      </w:tblGrid>
      <w:tr w:rsidR="00185FA0" w:rsidRPr="00F924FD">
        <w:tc>
          <w:tcPr>
            <w:tcW w:w="655" w:type="dxa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EB2063" w:rsidRPr="00F67214" w:rsidRDefault="00EB2063" w:rsidP="00452958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F67214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F67214">
              <w:rPr>
                <w:rFonts w:ascii="Times New Roman" w:hAnsi="Times New Roman"/>
                <w:sz w:val="28"/>
              </w:rPr>
              <w:t xml:space="preserve"> за разработку и реализацию комплекса процессных мероприятий «</w:t>
            </w:r>
            <w:r w:rsidR="001E7BC4" w:rsidRPr="00F924FD">
              <w:rPr>
                <w:rFonts w:ascii="Times New Roman" w:hAnsi="Times New Roman"/>
                <w:sz w:val="28"/>
              </w:rPr>
              <w:t>Эффективное управление доходами</w:t>
            </w:r>
            <w:r w:rsidRPr="00F67214">
              <w:rPr>
                <w:rFonts w:ascii="Times New Roman" w:hAnsi="Times New Roman"/>
                <w:sz w:val="28"/>
              </w:rPr>
              <w:t xml:space="preserve">» </w:t>
            </w:r>
          </w:p>
          <w:p w:rsidR="00185FA0" w:rsidRPr="00F924FD" w:rsidRDefault="00185FA0" w:rsidP="00452958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553" w:type="dxa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185FA0" w:rsidRDefault="00107C44" w:rsidP="00EB206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proofErr w:type="spellStart"/>
            <w:r w:rsidR="005209FE">
              <w:rPr>
                <w:rFonts w:ascii="Times New Roman" w:hAnsi="Times New Roman"/>
                <w:sz w:val="28"/>
              </w:rPr>
              <w:t>Малолучен</w:t>
            </w:r>
            <w:r>
              <w:rPr>
                <w:rFonts w:ascii="Times New Roman" w:hAnsi="Times New Roman"/>
                <w:sz w:val="28"/>
              </w:rPr>
              <w:t>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  <w:p w:rsidR="00F65263" w:rsidRPr="00F924FD" w:rsidRDefault="00F65263" w:rsidP="008A65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 w:rsidR="00185FA0" w:rsidRPr="00F924FD">
        <w:tc>
          <w:tcPr>
            <w:tcW w:w="655" w:type="dxa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185FA0" w:rsidRPr="00F924FD" w:rsidRDefault="007E786B" w:rsidP="008A65E4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Связь с </w:t>
            </w:r>
            <w:r w:rsidR="00107C44">
              <w:rPr>
                <w:rFonts w:ascii="Times New Roman" w:hAnsi="Times New Roman"/>
                <w:sz w:val="28"/>
              </w:rPr>
              <w:t>муниципальной</w:t>
            </w:r>
            <w:r w:rsidRPr="00F924FD">
              <w:rPr>
                <w:rFonts w:ascii="Times New Roman" w:hAnsi="Times New Roman"/>
                <w:sz w:val="28"/>
              </w:rPr>
              <w:t xml:space="preserve"> программой </w:t>
            </w:r>
            <w:proofErr w:type="spellStart"/>
            <w:r w:rsidR="005209FE">
              <w:rPr>
                <w:rFonts w:ascii="Times New Roman" w:hAnsi="Times New Roman"/>
                <w:sz w:val="28"/>
              </w:rPr>
              <w:t>Малолучен</w:t>
            </w:r>
            <w:r w:rsidR="00107C44">
              <w:rPr>
                <w:rFonts w:ascii="Times New Roman" w:hAnsi="Times New Roman"/>
                <w:sz w:val="28"/>
              </w:rPr>
              <w:t>ского</w:t>
            </w:r>
            <w:proofErr w:type="spellEnd"/>
            <w:r w:rsidR="00107C44"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</w:tc>
        <w:tc>
          <w:tcPr>
            <w:tcW w:w="553" w:type="dxa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185FA0" w:rsidRPr="00F924FD" w:rsidRDefault="00107C44" w:rsidP="008A65E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 программа </w:t>
            </w:r>
            <w:proofErr w:type="spellStart"/>
            <w:r w:rsidR="005209FE">
              <w:rPr>
                <w:rFonts w:ascii="Times New Roman" w:hAnsi="Times New Roman"/>
                <w:sz w:val="28"/>
              </w:rPr>
              <w:t>Малолучен</w:t>
            </w:r>
            <w:r>
              <w:rPr>
                <w:rFonts w:ascii="Times New Roman" w:hAnsi="Times New Roman"/>
                <w:sz w:val="28"/>
              </w:rPr>
              <w:t>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«Управление </w:t>
            </w:r>
            <w:r>
              <w:rPr>
                <w:rFonts w:ascii="Times New Roman" w:hAnsi="Times New Roman"/>
                <w:sz w:val="28"/>
              </w:rPr>
              <w:t>муниципальными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185FA0" w:rsidRPr="00F924FD" w:rsidRDefault="00185FA0">
      <w:pPr>
        <w:sectPr w:rsidR="00185FA0" w:rsidRPr="00F924FD" w:rsidSect="00107C44">
          <w:headerReference w:type="default" r:id="rId13"/>
          <w:footerReference w:type="default" r:id="rId14"/>
          <w:pgSz w:w="16838" w:h="11905" w:orient="landscape" w:code="9"/>
          <w:pgMar w:top="1701" w:right="851" w:bottom="567" w:left="1134" w:header="720" w:footer="624" w:gutter="0"/>
          <w:cols w:space="720"/>
        </w:sectPr>
      </w:pPr>
    </w:p>
    <w:p w:rsidR="00EB2063" w:rsidRPr="00AF4380" w:rsidRDefault="00EB2063" w:rsidP="00EB206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1E7BC4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</w:p>
    <w:p w:rsidR="00EB2063" w:rsidRPr="00AF4380" w:rsidRDefault="00EB2063" w:rsidP="00EB206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2"/>
        <w:gridCol w:w="3494"/>
        <w:gridCol w:w="992"/>
        <w:gridCol w:w="993"/>
        <w:gridCol w:w="992"/>
        <w:gridCol w:w="1134"/>
        <w:gridCol w:w="992"/>
        <w:gridCol w:w="992"/>
        <w:gridCol w:w="993"/>
        <w:gridCol w:w="1134"/>
        <w:gridCol w:w="1559"/>
        <w:gridCol w:w="1417"/>
      </w:tblGrid>
      <w:tr w:rsidR="00EB2063" w:rsidRPr="00AF4380" w:rsidTr="00CE621A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 xml:space="preserve">Признак </w:t>
            </w:r>
            <w:proofErr w:type="spellStart"/>
            <w:r w:rsidRPr="008A2953">
              <w:rPr>
                <w:rFonts w:ascii="Times New Roman" w:hAnsi="Times New Roman"/>
                <w:sz w:val="28"/>
                <w:szCs w:val="28"/>
              </w:rPr>
              <w:t>возраста-ния</w:t>
            </w:r>
            <w:proofErr w:type="spellEnd"/>
            <w:r w:rsidRPr="008A295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A2953">
              <w:rPr>
                <w:rFonts w:ascii="Times New Roman" w:hAnsi="Times New Roman"/>
                <w:sz w:val="28"/>
                <w:szCs w:val="28"/>
              </w:rPr>
              <w:t>убыва-ния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Уровень показа-теля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Базовое значение показателя</w:t>
            </w:r>
          </w:p>
          <w:p w:rsidR="00EB2063" w:rsidRPr="008A2953" w:rsidRDefault="00EB2063" w:rsidP="006E1E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(202</w:t>
            </w:r>
            <w:r w:rsidR="006E1EDD" w:rsidRPr="008A2953">
              <w:rPr>
                <w:rFonts w:ascii="Times New Roman" w:hAnsi="Times New Roman"/>
                <w:sz w:val="28"/>
                <w:szCs w:val="28"/>
              </w:rPr>
              <w:t>3</w:t>
            </w:r>
            <w:r w:rsidRPr="008A295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Значения показателей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 xml:space="preserve">Ответственный за достижение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2953">
              <w:rPr>
                <w:rFonts w:ascii="Times New Roman" w:hAnsi="Times New Roman"/>
                <w:sz w:val="28"/>
                <w:szCs w:val="28"/>
              </w:rPr>
              <w:t>Информацион-ная</w:t>
            </w:r>
            <w:proofErr w:type="spellEnd"/>
            <w:r w:rsidRPr="008A2953">
              <w:rPr>
                <w:rFonts w:ascii="Times New Roman" w:hAnsi="Times New Roman"/>
                <w:sz w:val="28"/>
                <w:szCs w:val="28"/>
              </w:rPr>
              <w:t xml:space="preserve"> система</w:t>
            </w:r>
          </w:p>
        </w:tc>
      </w:tr>
      <w:tr w:rsidR="00EB2063" w:rsidRPr="00AF4380" w:rsidTr="00CE621A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6E1E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202</w:t>
            </w:r>
            <w:r w:rsidR="006E1EDD" w:rsidRPr="008A29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6E1E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202</w:t>
            </w:r>
            <w:r w:rsidR="006E1EDD" w:rsidRPr="008A29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6E1E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202</w:t>
            </w:r>
            <w:r w:rsidR="006E1EDD" w:rsidRPr="008A295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2030</w:t>
            </w:r>
          </w:p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8A2953">
              <w:rPr>
                <w:rFonts w:ascii="Times New Roman" w:hAnsi="Times New Roman"/>
                <w:sz w:val="28"/>
                <w:szCs w:val="28"/>
              </w:rPr>
              <w:t>справочно</w:t>
            </w:r>
            <w:proofErr w:type="spellEnd"/>
            <w:r w:rsidRPr="008A295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063" w:rsidRPr="00AF4380" w:rsidTr="00CE621A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B2063" w:rsidRPr="00AF4380" w:rsidTr="00CE621A"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CE62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1. Задача комплекса процессных мероприятий «Проведена</w:t>
            </w:r>
            <w:r w:rsidR="00CE621A" w:rsidRPr="008A29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2953">
              <w:rPr>
                <w:rFonts w:ascii="Times New Roman" w:hAnsi="Times New Roman"/>
                <w:sz w:val="28"/>
                <w:szCs w:val="28"/>
              </w:rPr>
              <w:t>эффективная налоговая политика и политика в области доходов»</w:t>
            </w:r>
          </w:p>
        </w:tc>
      </w:tr>
      <w:tr w:rsidR="00EB2063" w:rsidRPr="00AF4380" w:rsidTr="00CE621A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A0B94" w:rsidRPr="008A2953" w:rsidRDefault="00EB2063" w:rsidP="00DA0B9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 xml:space="preserve">Объем налоговых доходов </w:t>
            </w:r>
            <w:r w:rsidR="00DA0B94" w:rsidRPr="008A2953">
              <w:rPr>
                <w:rFonts w:ascii="Times New Roman" w:hAnsi="Times New Roman"/>
                <w:sz w:val="28"/>
                <w:szCs w:val="28"/>
              </w:rPr>
              <w:t xml:space="preserve">местного </w:t>
            </w:r>
            <w:r w:rsidRPr="008A2953">
              <w:rPr>
                <w:rFonts w:ascii="Times New Roman" w:hAnsi="Times New Roman"/>
                <w:sz w:val="28"/>
                <w:szCs w:val="28"/>
              </w:rPr>
              <w:t xml:space="preserve">бюджета </w:t>
            </w:r>
          </w:p>
          <w:p w:rsidR="00EB2063" w:rsidRPr="008A2953" w:rsidRDefault="00EB2063" w:rsidP="00513E1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F652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возрастания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КПМ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тыс. </w:t>
            </w:r>
          </w:p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1E7BC4" w:rsidP="00896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1E7BC4" w:rsidP="00513E1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1E7BC4" w:rsidP="00513E1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1E7BC4" w:rsidP="0089633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3646,4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1E7BC4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6E1EDD" w:rsidP="00896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5209FE">
              <w:rPr>
                <w:rFonts w:ascii="Times New Roman" w:hAnsi="Times New Roman"/>
                <w:sz w:val="28"/>
                <w:szCs w:val="28"/>
              </w:rPr>
              <w:t>Малолучен</w:t>
            </w:r>
            <w:r w:rsidRPr="008A2953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8A295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8A2953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95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</w:tbl>
    <w:p w:rsidR="00EB2063" w:rsidRPr="00AF4380" w:rsidRDefault="00EB2063" w:rsidP="00EB20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B2063" w:rsidRPr="003C2A5A" w:rsidRDefault="00EB2063" w:rsidP="00EB20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A5A">
        <w:rPr>
          <w:rFonts w:ascii="Times New Roman" w:hAnsi="Times New Roman"/>
          <w:sz w:val="24"/>
          <w:szCs w:val="24"/>
        </w:rPr>
        <w:t>Примечание.</w:t>
      </w:r>
    </w:p>
    <w:p w:rsidR="00EB2063" w:rsidRPr="003C2A5A" w:rsidRDefault="00EB2063" w:rsidP="00EB20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A5A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EB2063" w:rsidRPr="003C2A5A" w:rsidRDefault="00EB2063" w:rsidP="00EB20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A5A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измерения;</w:t>
      </w:r>
    </w:p>
    <w:p w:rsidR="00185FA0" w:rsidRPr="00EB2063" w:rsidRDefault="00EB2063" w:rsidP="001E7BC4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  <w:sectPr w:rsidR="00185FA0" w:rsidRPr="00EB2063" w:rsidSect="0033733E">
          <w:headerReference w:type="default" r:id="rId15"/>
          <w:footerReference w:type="default" r:id="rId16"/>
          <w:pgSz w:w="16840" w:h="11907" w:orient="landscape" w:code="9"/>
          <w:pgMar w:top="1701" w:right="851" w:bottom="567" w:left="1134" w:header="720" w:footer="624" w:gutter="0"/>
          <w:cols w:space="720"/>
        </w:sectPr>
      </w:pPr>
      <w:r w:rsidRPr="003C2A5A">
        <w:rPr>
          <w:rFonts w:ascii="Times New Roman" w:hAnsi="Times New Roman"/>
          <w:sz w:val="24"/>
          <w:szCs w:val="24"/>
        </w:rPr>
        <w:t>КПМ – комплекс процессных мероприятий.</w:t>
      </w: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185FA0" w:rsidRPr="00F924FD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185FA0" w:rsidRPr="00F924FD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F7003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F7003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F7003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F7003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F7003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F70030">
              <w:rPr>
                <w:rFonts w:ascii="Times New Roman" w:hAnsi="Times New Roman"/>
                <w:sz w:val="24"/>
              </w:rPr>
              <w:t>7</w:t>
            </w:r>
          </w:p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185FA0" w:rsidRPr="00F924F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</w:tr>
      <w:tr w:rsidR="00185FA0" w:rsidRPr="00F924FD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185FA0" w:rsidRPr="00F924F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«Достигнута положительная динамика поступлений </w:t>
            </w: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по налоговым и неналоговым доходам (в сопоставимых условиях)»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89633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реализация мероприятий по росту доходного потенциала </w:t>
            </w:r>
            <w:proofErr w:type="spellStart"/>
            <w:r w:rsidR="005209FE">
              <w:rPr>
                <w:rFonts w:ascii="Times New Roman" w:hAnsi="Times New Roman"/>
                <w:sz w:val="24"/>
              </w:rPr>
              <w:t>Малолучен</w:t>
            </w:r>
            <w:r w:rsidR="00F56440">
              <w:rPr>
                <w:rFonts w:ascii="Times New Roman" w:hAnsi="Times New Roman"/>
                <w:sz w:val="24"/>
              </w:rPr>
              <w:t>ского</w:t>
            </w:r>
            <w:proofErr w:type="spellEnd"/>
            <w:r w:rsidR="00F56440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85FA0" w:rsidRPr="00F924F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89633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 «</w:t>
            </w:r>
            <w:r w:rsidR="00F56440" w:rsidRPr="00F56440">
              <w:rPr>
                <w:rFonts w:ascii="Times New Roman" w:hAnsi="Times New Roman"/>
                <w:sz w:val="24"/>
              </w:rPr>
              <w:t>Проведена о</w:t>
            </w:r>
            <w:r w:rsidR="00F56440" w:rsidRPr="00F56440">
              <w:rPr>
                <w:rFonts w:ascii="Times New Roman" w:hAnsi="Times New Roman"/>
                <w:kern w:val="2"/>
                <w:sz w:val="24"/>
                <w:szCs w:val="24"/>
              </w:rPr>
              <w:t>ценка эффективности налоговых льгот</w:t>
            </w:r>
            <w:r w:rsidR="00F56440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F56440" w:rsidRPr="00F56440">
              <w:rPr>
                <w:rFonts w:ascii="Times New Roman" w:hAnsi="Times New Roman"/>
                <w:sz w:val="24"/>
                <w:szCs w:val="24"/>
              </w:rPr>
              <w:t>(налоговых расходов)</w:t>
            </w:r>
            <w:r w:rsidR="00F56440" w:rsidRPr="00F56440">
              <w:rPr>
                <w:rFonts w:ascii="Times New Roman" w:hAnsi="Times New Roman"/>
                <w:kern w:val="2"/>
                <w:sz w:val="24"/>
                <w:szCs w:val="24"/>
              </w:rPr>
              <w:t xml:space="preserve">, установленных решениями Собрания депутатов </w:t>
            </w:r>
            <w:proofErr w:type="spellStart"/>
            <w:r w:rsidR="005209FE">
              <w:rPr>
                <w:rFonts w:ascii="Times New Roman" w:hAnsi="Times New Roman"/>
                <w:kern w:val="2"/>
                <w:sz w:val="24"/>
                <w:szCs w:val="24"/>
              </w:rPr>
              <w:t>Малолучен</w:t>
            </w:r>
            <w:r w:rsidR="00F56440" w:rsidRPr="00F56440">
              <w:rPr>
                <w:rFonts w:ascii="Times New Roman" w:hAnsi="Times New Roman"/>
                <w:kern w:val="2"/>
                <w:sz w:val="24"/>
                <w:szCs w:val="24"/>
              </w:rPr>
              <w:t>ского</w:t>
            </w:r>
            <w:proofErr w:type="spellEnd"/>
            <w:r w:rsidR="00F56440" w:rsidRPr="00F56440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89633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предусматривает проведение оценки налоговых расходов </w:t>
            </w:r>
            <w:proofErr w:type="spellStart"/>
            <w:r w:rsidR="005209FE">
              <w:rPr>
                <w:rFonts w:ascii="Times New Roman" w:hAnsi="Times New Roman"/>
                <w:sz w:val="24"/>
              </w:rPr>
              <w:t>Малолучен</w:t>
            </w:r>
            <w:r w:rsidR="00F56440" w:rsidRPr="00F56440">
              <w:rPr>
                <w:rFonts w:ascii="Times New Roman" w:hAnsi="Times New Roman"/>
                <w:kern w:val="2"/>
                <w:sz w:val="24"/>
                <w:szCs w:val="24"/>
              </w:rPr>
              <w:t>ского</w:t>
            </w:r>
            <w:proofErr w:type="spellEnd"/>
            <w:r w:rsidR="00F56440" w:rsidRPr="00F56440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5FA0" w:rsidRPr="001E7BC4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7BC4">
        <w:rPr>
          <w:rFonts w:ascii="Times New Roman" w:hAnsi="Times New Roman"/>
          <w:sz w:val="24"/>
          <w:szCs w:val="24"/>
        </w:rPr>
        <w:t>Примечание.</w:t>
      </w:r>
    </w:p>
    <w:p w:rsidR="00185FA0" w:rsidRPr="001E7BC4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7BC4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E7BC4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  <w:r w:rsidRPr="00F924FD">
        <w:rPr>
          <w:rFonts w:ascii="Times New Roman" w:hAnsi="Times New Roman"/>
          <w:b/>
        </w:rPr>
        <w:br w:type="page"/>
      </w:r>
    </w:p>
    <w:p w:rsidR="00185FA0" w:rsidRPr="00F924FD" w:rsidRDefault="007E786B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000000"/>
          <w:sz w:val="28"/>
        </w:rPr>
      </w:pPr>
      <w:r w:rsidRPr="00F924FD">
        <w:rPr>
          <w:rFonts w:ascii="Times New Roman" w:hAnsi="Times New Roman"/>
          <w:b w:val="0"/>
          <w:color w:val="000000"/>
          <w:sz w:val="28"/>
        </w:rPr>
        <w:lastRenderedPageBreak/>
        <w:t>4. План реализации комплекса процессных мероприятий на 202</w:t>
      </w:r>
      <w:r w:rsidR="00F56440">
        <w:rPr>
          <w:rFonts w:ascii="Times New Roman" w:hAnsi="Times New Roman"/>
          <w:b w:val="0"/>
          <w:color w:val="000000"/>
          <w:sz w:val="28"/>
        </w:rPr>
        <w:t>5</w:t>
      </w:r>
      <w:r w:rsidRPr="00F924FD">
        <w:rPr>
          <w:rFonts w:ascii="Times New Roman" w:hAnsi="Times New Roman"/>
          <w:b w:val="0"/>
          <w:color w:val="000000"/>
          <w:sz w:val="28"/>
        </w:rPr>
        <w:t xml:space="preserve"> – 202</w:t>
      </w:r>
      <w:r w:rsidR="00F56440">
        <w:rPr>
          <w:rFonts w:ascii="Times New Roman" w:hAnsi="Times New Roman"/>
          <w:b w:val="0"/>
          <w:color w:val="000000"/>
          <w:sz w:val="28"/>
        </w:rPr>
        <w:t>7</w:t>
      </w:r>
      <w:r w:rsidRPr="00F924FD">
        <w:rPr>
          <w:rFonts w:ascii="Times New Roman" w:hAnsi="Times New Roman"/>
          <w:b w:val="0"/>
          <w:color w:val="000000"/>
          <w:sz w:val="28"/>
        </w:rPr>
        <w:t xml:space="preserve"> годы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80"/>
        <w:gridCol w:w="3421"/>
        <w:gridCol w:w="2263"/>
        <w:gridCol w:w="3537"/>
        <w:gridCol w:w="2546"/>
        <w:gridCol w:w="2122"/>
      </w:tblGrid>
      <w:tr w:rsidR="00185FA0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:rsidR="00185FA0" w:rsidRPr="00F924FD" w:rsidRDefault="007E786B" w:rsidP="00F5644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(наименование </w:t>
            </w:r>
            <w:r w:rsidR="00F56440">
              <w:rPr>
                <w:rFonts w:ascii="Times New Roman" w:hAnsi="Times New Roman"/>
                <w:sz w:val="24"/>
              </w:rPr>
              <w:t>органа местного самоуправления</w:t>
            </w:r>
            <w:r w:rsidRPr="00F924FD">
              <w:rPr>
                <w:rFonts w:ascii="Times New Roman" w:hAnsi="Times New Roman"/>
                <w:sz w:val="24"/>
              </w:rPr>
              <w:t xml:space="preserve">, </w:t>
            </w:r>
            <w:r w:rsidRPr="00F924FD">
              <w:rPr>
                <w:rFonts w:ascii="Times New Roman" w:hAnsi="Times New Roman"/>
                <w:spacing w:val="-20"/>
                <w:sz w:val="24"/>
              </w:rPr>
              <w:t xml:space="preserve"> Ф.</w:t>
            </w:r>
            <w:r w:rsidRPr="00F924FD"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14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80"/>
        <w:gridCol w:w="3421"/>
        <w:gridCol w:w="2263"/>
        <w:gridCol w:w="3537"/>
        <w:gridCol w:w="2546"/>
        <w:gridCol w:w="2122"/>
      </w:tblGrid>
      <w:tr w:rsidR="00185FA0" w:rsidRPr="00F924FD" w:rsidTr="00F56440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</w:tr>
      <w:tr w:rsidR="00185FA0" w:rsidRPr="00F924FD" w:rsidTr="00F56440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185FA0" w:rsidRPr="00F924FD" w:rsidTr="00F5644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 1 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F5644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5209FE">
              <w:rPr>
                <w:rFonts w:ascii="Times New Roman" w:hAnsi="Times New Roman"/>
                <w:sz w:val="24"/>
              </w:rPr>
              <w:t>Малолучен</w:t>
            </w:r>
            <w:r>
              <w:rPr>
                <w:rFonts w:ascii="Times New Roman" w:hAnsi="Times New Roman"/>
                <w:sz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:rsidR="00185FA0" w:rsidRPr="00F924FD" w:rsidRDefault="007E786B" w:rsidP="001E7BC4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 w:rsidR="001E7BC4">
              <w:rPr>
                <w:rFonts w:ascii="Times New Roman" w:hAnsi="Times New Roman"/>
                <w:sz w:val="24"/>
              </w:rPr>
              <w:t>Клевцова М.В.</w:t>
            </w:r>
            <w:r w:rsidR="00F56440">
              <w:rPr>
                <w:rFonts w:ascii="Times New Roman" w:hAnsi="Times New Roman"/>
                <w:sz w:val="24"/>
              </w:rPr>
              <w:t xml:space="preserve">, </w:t>
            </w:r>
            <w:r w:rsidR="001E7BC4">
              <w:rPr>
                <w:rFonts w:ascii="Times New Roman" w:hAnsi="Times New Roman"/>
                <w:sz w:val="24"/>
              </w:rPr>
              <w:t>начальник 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F5644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1.1.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Исполнены пункты плана мероприятий по увеличению доходов консолидированного бюджета </w:t>
            </w:r>
            <w:proofErr w:type="spellStart"/>
            <w:r w:rsidR="00562101"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 w:rsidR="00562101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февраля 202</w:t>
            </w:r>
            <w:r w:rsidR="00F56440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0C23BA" w:rsidRDefault="000C23B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февраля 2026 г.</w:t>
            </w:r>
          </w:p>
          <w:p w:rsidR="000C23BA" w:rsidRPr="00F924FD" w:rsidRDefault="000C23B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февраля 2027 г.</w:t>
            </w:r>
          </w:p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0FF1" w:rsidRPr="00F924FD" w:rsidRDefault="00DE0FF1" w:rsidP="00DE0FF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:rsidR="00185FA0" w:rsidRPr="00F924FD" w:rsidRDefault="00DE0FF1" w:rsidP="00DE0FF1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Клевцова М.В., начальник 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562101" w:rsidP="0056210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об исполнении плана мероприятий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F5644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1.2.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23BA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марта 202</w:t>
            </w:r>
            <w:r w:rsidR="00F56440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185FA0" w:rsidRDefault="000C23B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марта 2026 г.</w:t>
            </w:r>
            <w:r w:rsidR="007E786B"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0C23BA" w:rsidRPr="00F924FD" w:rsidRDefault="000C23B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марта 2027 г.</w:t>
            </w:r>
          </w:p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6440" w:rsidRPr="00F924FD" w:rsidRDefault="00F56440" w:rsidP="00F5644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5209FE">
              <w:rPr>
                <w:rFonts w:ascii="Times New Roman" w:hAnsi="Times New Roman"/>
                <w:sz w:val="24"/>
              </w:rPr>
              <w:t>Малолучен</w:t>
            </w:r>
            <w:r w:rsidR="00CD202F">
              <w:rPr>
                <w:rFonts w:ascii="Times New Roman" w:hAnsi="Times New Roman"/>
                <w:sz w:val="24"/>
              </w:rPr>
              <w:t>ск</w:t>
            </w:r>
            <w:r>
              <w:rPr>
                <w:rFonts w:ascii="Times New Roman" w:hAnsi="Times New Roman"/>
                <w:sz w:val="24"/>
              </w:rPr>
              <w:t>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:rsidR="00185FA0" w:rsidRPr="00F924FD" w:rsidRDefault="00F56440" w:rsidP="00CD202F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 w:rsidR="00F866CB">
              <w:rPr>
                <w:rFonts w:ascii="Times New Roman" w:hAnsi="Times New Roman"/>
                <w:sz w:val="24"/>
              </w:rPr>
              <w:t>Клевцова М.В., начальник 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F5644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письмо </w:t>
            </w:r>
            <w:r w:rsidR="00F56440">
              <w:rPr>
                <w:rFonts w:ascii="Times New Roman" w:hAnsi="Times New Roman"/>
                <w:sz w:val="24"/>
              </w:rPr>
              <w:t>Главе администрации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F5644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1.3.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Исполнены пункты плана мероприятий по увеличению доходов консолидированного бюджета </w:t>
            </w:r>
            <w:proofErr w:type="spellStart"/>
            <w:r w:rsidR="00DE0FF1"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 w:rsidR="00DE0FF1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и повышению эффективности налогового администрирования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Default="007E786B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25 апреля 202</w:t>
            </w:r>
            <w:r w:rsidR="00F56440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CD202F" w:rsidRDefault="00CD202F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апреля 2026 г.</w:t>
            </w:r>
          </w:p>
          <w:p w:rsidR="000C23BA" w:rsidRPr="00F924FD" w:rsidRDefault="000C23BA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апреля 2027 г.</w:t>
            </w:r>
          </w:p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0FF1" w:rsidRPr="00F924FD" w:rsidRDefault="00DE0FF1" w:rsidP="00DE0FF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:rsidR="00185FA0" w:rsidRPr="00F924FD" w:rsidRDefault="00DE0FF1" w:rsidP="00DE0FF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Клевцова М.В., начальник 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DE0FF1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об исполнении плана мероприятий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F5644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1.5.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1.4.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Исполнены пункты плана мероприятий по увеличению доходов консолидированного бюджета </w:t>
            </w:r>
            <w:proofErr w:type="spellStart"/>
            <w:r w:rsidR="00DE0FF1"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 w:rsidR="00DE0FF1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Default="007E786B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25 июля 202</w:t>
            </w:r>
            <w:r w:rsidR="00F56440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185FA0" w:rsidRDefault="00185FA0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C23BA" w:rsidRDefault="000C23BA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июля 2026 г.</w:t>
            </w:r>
          </w:p>
          <w:p w:rsidR="000C23BA" w:rsidRPr="00F924FD" w:rsidRDefault="000C23BA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июля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0FF1" w:rsidRPr="00F924FD" w:rsidRDefault="00DE0FF1" w:rsidP="00DE0FF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:rsidR="00185FA0" w:rsidRPr="00F924FD" w:rsidRDefault="00DE0FF1" w:rsidP="00DE0FF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Клевцова М.В., начальник 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DE0FF1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об исполнении плана мероприятий</w:t>
            </w:r>
          </w:p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F5644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1.5.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Исполнены пункты плана мероприятий по увеличению доходов консолидированного бюджета </w:t>
            </w:r>
            <w:proofErr w:type="spellStart"/>
            <w:r w:rsidR="00DE0FF1"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 w:rsidR="00DE0FF1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23BA" w:rsidRDefault="007E786B" w:rsidP="00F5644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25 октября 202</w:t>
            </w:r>
            <w:r w:rsidR="00F56440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</w:t>
            </w:r>
          </w:p>
          <w:p w:rsidR="00185FA0" w:rsidRDefault="000C23BA" w:rsidP="00F5644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октября 2026 г.</w:t>
            </w:r>
          </w:p>
          <w:p w:rsidR="000C23BA" w:rsidRPr="00F924FD" w:rsidRDefault="000C23BA" w:rsidP="00F5644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октября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0FF1" w:rsidRPr="00F924FD" w:rsidRDefault="00DE0FF1" w:rsidP="00DE0FF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:rsidR="00185FA0" w:rsidRPr="00F924FD" w:rsidRDefault="00DE0FF1" w:rsidP="00DE0F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Клевцова М.В., начальник 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0FF1" w:rsidRPr="00F924FD" w:rsidRDefault="00DE0FF1" w:rsidP="00DE0FF1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об исполнении плана мероприятий</w:t>
            </w:r>
          </w:p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F5644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9C426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9C4267" w:rsidRPr="00F924FD">
              <w:rPr>
                <w:rFonts w:ascii="Times New Roman" w:hAnsi="Times New Roman"/>
                <w:sz w:val="24"/>
              </w:rPr>
              <w:t xml:space="preserve"> </w:t>
            </w:r>
            <w:r w:rsidRPr="00F924FD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0C23BA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 2 «</w:t>
            </w:r>
            <w:r w:rsidR="00925627" w:rsidRPr="00F56440">
              <w:rPr>
                <w:rFonts w:ascii="Times New Roman" w:hAnsi="Times New Roman"/>
                <w:sz w:val="24"/>
              </w:rPr>
              <w:t>Проведена о</w:t>
            </w:r>
            <w:r w:rsidR="00925627" w:rsidRPr="00F56440">
              <w:rPr>
                <w:rFonts w:ascii="Times New Roman" w:hAnsi="Times New Roman"/>
                <w:kern w:val="2"/>
                <w:sz w:val="24"/>
                <w:szCs w:val="24"/>
              </w:rPr>
              <w:t>ценка эффективности налоговых льгот</w:t>
            </w:r>
            <w:r w:rsidR="00925627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925627" w:rsidRPr="00F56440">
              <w:rPr>
                <w:rFonts w:ascii="Times New Roman" w:hAnsi="Times New Roman"/>
                <w:sz w:val="24"/>
                <w:szCs w:val="24"/>
              </w:rPr>
              <w:t>(налоговых расходов)</w:t>
            </w:r>
            <w:r w:rsidR="00925627" w:rsidRPr="00F56440">
              <w:rPr>
                <w:rFonts w:ascii="Times New Roman" w:hAnsi="Times New Roman"/>
                <w:kern w:val="2"/>
                <w:sz w:val="24"/>
                <w:szCs w:val="24"/>
              </w:rPr>
              <w:t xml:space="preserve">, установленных решениями Собрания депутатов </w:t>
            </w:r>
            <w:proofErr w:type="spellStart"/>
            <w:r w:rsidR="005209FE">
              <w:rPr>
                <w:rFonts w:ascii="Times New Roman" w:hAnsi="Times New Roman"/>
                <w:kern w:val="2"/>
                <w:sz w:val="24"/>
                <w:szCs w:val="24"/>
              </w:rPr>
              <w:t>Малолучен</w:t>
            </w:r>
            <w:r w:rsidR="00925627" w:rsidRPr="00F56440">
              <w:rPr>
                <w:rFonts w:ascii="Times New Roman" w:hAnsi="Times New Roman"/>
                <w:kern w:val="2"/>
                <w:sz w:val="24"/>
                <w:szCs w:val="24"/>
              </w:rPr>
              <w:t>ского</w:t>
            </w:r>
            <w:proofErr w:type="spellEnd"/>
            <w:r w:rsidR="00925627" w:rsidRPr="00F56440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5148" w:rsidRPr="00F924FD" w:rsidRDefault="00B35148" w:rsidP="00B3514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5209FE">
              <w:rPr>
                <w:rFonts w:ascii="Times New Roman" w:hAnsi="Times New Roman"/>
                <w:sz w:val="24"/>
              </w:rPr>
              <w:t>Малолучен</w:t>
            </w:r>
            <w:r>
              <w:rPr>
                <w:rFonts w:ascii="Times New Roman" w:hAnsi="Times New Roman"/>
                <w:sz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:rsidR="00185FA0" w:rsidRPr="00F924FD" w:rsidRDefault="00B35148" w:rsidP="000C23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 w:rsidR="00F866CB">
              <w:rPr>
                <w:rFonts w:ascii="Times New Roman" w:hAnsi="Times New Roman"/>
                <w:sz w:val="24"/>
              </w:rPr>
              <w:t>Клевцова М.В., начальник 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F5644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9C426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2.1.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Направлен в Управление Федеральной налоговой службы по Ростовской области перечень льгот </w:t>
            </w:r>
          </w:p>
          <w:p w:rsidR="00185FA0" w:rsidRPr="00F924FD" w:rsidRDefault="007E786B" w:rsidP="00F866C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пониженных ставок, установленных </w:t>
            </w:r>
            <w:r w:rsidR="00F866CB">
              <w:rPr>
                <w:rFonts w:ascii="Times New Roman" w:hAnsi="Times New Roman"/>
                <w:sz w:val="24"/>
              </w:rPr>
              <w:t>мест</w:t>
            </w:r>
            <w:r w:rsidRPr="00F924FD">
              <w:rPr>
                <w:rFonts w:ascii="Times New Roman" w:hAnsi="Times New Roman"/>
                <w:sz w:val="24"/>
              </w:rPr>
              <w:t xml:space="preserve">ным 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>законодательством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Default="007E786B" w:rsidP="00B3514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1 февраля 202</w:t>
            </w:r>
            <w:r w:rsidR="00B35148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9C4267" w:rsidRDefault="009C4267" w:rsidP="00B3514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февраля 2026 г.</w:t>
            </w:r>
          </w:p>
          <w:p w:rsidR="009C4267" w:rsidRPr="00F924FD" w:rsidRDefault="009C4267" w:rsidP="00B3514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февраля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5148" w:rsidRPr="00F924FD" w:rsidRDefault="00B35148" w:rsidP="00B3514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5209FE">
              <w:rPr>
                <w:rFonts w:ascii="Times New Roman" w:hAnsi="Times New Roman"/>
                <w:sz w:val="24"/>
              </w:rPr>
              <w:t>Малолучен</w:t>
            </w:r>
            <w:r>
              <w:rPr>
                <w:rFonts w:ascii="Times New Roman" w:hAnsi="Times New Roman"/>
                <w:sz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0C23BA">
              <w:rPr>
                <w:rFonts w:ascii="Times New Roman" w:hAnsi="Times New Roman"/>
                <w:sz w:val="24"/>
              </w:rPr>
              <w:t>сел</w:t>
            </w:r>
            <w:r>
              <w:rPr>
                <w:rFonts w:ascii="Times New Roman" w:hAnsi="Times New Roman"/>
                <w:sz w:val="24"/>
              </w:rPr>
              <w:t>ьского поселения</w:t>
            </w:r>
          </w:p>
          <w:p w:rsidR="00185FA0" w:rsidRPr="00F924FD" w:rsidRDefault="00B35148" w:rsidP="000C23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 w:rsidR="00F866CB">
              <w:rPr>
                <w:rFonts w:ascii="Times New Roman" w:hAnsi="Times New Roman"/>
                <w:sz w:val="24"/>
              </w:rPr>
              <w:t>Клевцова М.В., начальник 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0C23B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письмо </w:t>
            </w:r>
            <w:r w:rsidR="00B35148">
              <w:rPr>
                <w:rFonts w:ascii="Times New Roman" w:hAnsi="Times New Roman"/>
                <w:sz w:val="24"/>
              </w:rPr>
              <w:t xml:space="preserve">Администрации </w:t>
            </w:r>
            <w:proofErr w:type="spellStart"/>
            <w:r w:rsidR="005209FE">
              <w:rPr>
                <w:rFonts w:ascii="Times New Roman" w:hAnsi="Times New Roman"/>
                <w:sz w:val="24"/>
              </w:rPr>
              <w:t>Малолучен</w:t>
            </w:r>
            <w:r w:rsidR="00B35148">
              <w:rPr>
                <w:rFonts w:ascii="Times New Roman" w:hAnsi="Times New Roman"/>
                <w:sz w:val="24"/>
              </w:rPr>
              <w:t>ского</w:t>
            </w:r>
            <w:proofErr w:type="spellEnd"/>
            <w:r w:rsidR="00B35148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866CB" w:rsidRPr="00F924FD" w:rsidTr="00F5644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6CB" w:rsidRPr="00F924FD" w:rsidRDefault="00F866CB" w:rsidP="009C426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6CB" w:rsidRPr="00F924FD" w:rsidRDefault="00F866CB" w:rsidP="00F866C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</w:t>
            </w:r>
            <w:r>
              <w:rPr>
                <w:rFonts w:ascii="Times New Roman" w:hAnsi="Times New Roman"/>
                <w:sz w:val="24"/>
              </w:rPr>
              <w:t xml:space="preserve">2. </w:t>
            </w:r>
            <w:r w:rsidRPr="00F924FD">
              <w:rPr>
                <w:rFonts w:ascii="Times New Roman" w:hAnsi="Times New Roman"/>
                <w:sz w:val="24"/>
              </w:rPr>
              <w:t xml:space="preserve">Обобщены результаты оценки эффективности налоговых расходов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6CB" w:rsidRDefault="00F866CB" w:rsidP="00F866C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F924FD">
              <w:rPr>
                <w:rFonts w:ascii="Times New Roman" w:hAnsi="Times New Roman"/>
                <w:sz w:val="24"/>
              </w:rPr>
              <w:t xml:space="preserve"> августа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F866CB" w:rsidRDefault="00F866CB" w:rsidP="00F866C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августа 2026 г.</w:t>
            </w:r>
          </w:p>
          <w:p w:rsidR="00F866CB" w:rsidRPr="00F924FD" w:rsidRDefault="00F866CB" w:rsidP="00F866C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августа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6CB" w:rsidRPr="00F924FD" w:rsidRDefault="00F866CB" w:rsidP="00F866C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:rsidR="00F866CB" w:rsidRDefault="00F866CB" w:rsidP="00F866C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Клевцова М.В., начальник 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6CB" w:rsidRPr="00F924FD" w:rsidRDefault="00F866CB" w:rsidP="00F866C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информация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6CB" w:rsidRPr="00F924FD" w:rsidRDefault="00F866C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5FA0" w:rsidRPr="00F924FD" w:rsidTr="00F5644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9C426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B35148">
              <w:rPr>
                <w:rFonts w:ascii="Times New Roman" w:hAnsi="Times New Roman"/>
                <w:sz w:val="24"/>
              </w:rPr>
              <w:t>9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</w:t>
            </w:r>
            <w:r w:rsidR="00B35148">
              <w:rPr>
                <w:rFonts w:ascii="Times New Roman" w:hAnsi="Times New Roman"/>
                <w:sz w:val="24"/>
              </w:rPr>
              <w:t>онтрольная точка 2.2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185FA0" w:rsidRPr="00F924FD" w:rsidRDefault="007E786B" w:rsidP="009C426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Направлена в </w:t>
            </w:r>
            <w:r w:rsidR="00B35148">
              <w:rPr>
                <w:rFonts w:ascii="Times New Roman" w:hAnsi="Times New Roman"/>
                <w:sz w:val="24"/>
              </w:rPr>
              <w:t xml:space="preserve">Финансовый отдел Администрации Дубовского района </w:t>
            </w:r>
            <w:r w:rsidRPr="00F924FD">
              <w:rPr>
                <w:rFonts w:ascii="Times New Roman" w:hAnsi="Times New Roman"/>
                <w:sz w:val="24"/>
              </w:rPr>
              <w:t xml:space="preserve">информация по итогам проведения оценки эффективности налоговых расходов </w:t>
            </w:r>
            <w:proofErr w:type="spellStart"/>
            <w:r w:rsidR="005209FE">
              <w:rPr>
                <w:rFonts w:ascii="Times New Roman" w:hAnsi="Times New Roman"/>
                <w:sz w:val="24"/>
              </w:rPr>
              <w:t>Малолучен</w:t>
            </w:r>
            <w:r w:rsidR="00B35148">
              <w:rPr>
                <w:rFonts w:ascii="Times New Roman" w:hAnsi="Times New Roman"/>
                <w:sz w:val="24"/>
              </w:rPr>
              <w:t>ского</w:t>
            </w:r>
            <w:proofErr w:type="spellEnd"/>
            <w:r w:rsidR="00B35148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по перечню показателей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Default="007E786B" w:rsidP="00B3514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 августа 202</w:t>
            </w:r>
            <w:r w:rsidR="00B35148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9C4267" w:rsidRDefault="009C4267" w:rsidP="00B3514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августа 2026 г.</w:t>
            </w:r>
          </w:p>
          <w:p w:rsidR="009C4267" w:rsidRPr="00F924FD" w:rsidRDefault="009C4267" w:rsidP="00B3514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августа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5148" w:rsidRPr="00F924FD" w:rsidRDefault="00B35148" w:rsidP="00B3514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5209FE">
              <w:rPr>
                <w:rFonts w:ascii="Times New Roman" w:hAnsi="Times New Roman"/>
                <w:sz w:val="24"/>
              </w:rPr>
              <w:t>Малолучен</w:t>
            </w:r>
            <w:r>
              <w:rPr>
                <w:rFonts w:ascii="Times New Roman" w:hAnsi="Times New Roman"/>
                <w:sz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:rsidR="00185FA0" w:rsidRPr="00F924FD" w:rsidRDefault="00B35148" w:rsidP="009C4267">
            <w:pPr>
              <w:widowControl w:val="0"/>
              <w:tabs>
                <w:tab w:val="left" w:pos="8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 w:rsidR="00F866CB">
              <w:rPr>
                <w:rFonts w:ascii="Times New Roman" w:hAnsi="Times New Roman"/>
                <w:sz w:val="24"/>
              </w:rPr>
              <w:t>Клевцова М.В., начальник 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B3514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проведении оценки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5FA0" w:rsidRPr="00F866CB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66CB">
        <w:rPr>
          <w:rFonts w:ascii="Times New Roman" w:hAnsi="Times New Roman"/>
          <w:sz w:val="24"/>
          <w:szCs w:val="24"/>
        </w:rPr>
        <w:t>Примечание.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66CB">
        <w:rPr>
          <w:rFonts w:ascii="Times New Roman" w:hAnsi="Times New Roman"/>
          <w:sz w:val="24"/>
          <w:szCs w:val="24"/>
        </w:rPr>
        <w:t>Х – данные ячейки не заполняются</w:t>
      </w:r>
      <w:r w:rsidRPr="00F924FD">
        <w:rPr>
          <w:rFonts w:ascii="Times New Roman" w:hAnsi="Times New Roman"/>
          <w:sz w:val="28"/>
        </w:rPr>
        <w:t>.</w:t>
      </w:r>
    </w:p>
    <w:p w:rsidR="00185FA0" w:rsidRPr="00F924FD" w:rsidRDefault="00185FA0">
      <w:pPr>
        <w:sectPr w:rsidR="00185FA0" w:rsidRPr="00F924FD">
          <w:headerReference w:type="default" r:id="rId17"/>
          <w:footerReference w:type="default" r:id="rId18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IV. ПАСПОРТ</w:t>
      </w: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комплекса процессных мероприятий </w:t>
      </w: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«Информационное обеспечение и организация бюджетного процесса»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1. Основные положения 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850"/>
        <w:gridCol w:w="5318"/>
        <w:gridCol w:w="510"/>
        <w:gridCol w:w="7892"/>
      </w:tblGrid>
      <w:tr w:rsidR="00185FA0" w:rsidRPr="00F924FD">
        <w:tc>
          <w:tcPr>
            <w:tcW w:w="850" w:type="dxa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318" w:type="dxa"/>
            <w:shd w:val="clear" w:color="auto" w:fill="auto"/>
          </w:tcPr>
          <w:p w:rsidR="00185FA0" w:rsidRPr="00F924FD" w:rsidRDefault="007E786B" w:rsidP="00DA7708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Ответственный за разработку </w:t>
            </w:r>
          </w:p>
          <w:p w:rsidR="00185FA0" w:rsidRPr="00F924FD" w:rsidRDefault="007E786B" w:rsidP="007123A3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и реализацию комплекса процессных мероприятий «Информационное обеспечение и организация бюджетного процесса» </w:t>
            </w:r>
          </w:p>
        </w:tc>
        <w:tc>
          <w:tcPr>
            <w:tcW w:w="510" w:type="dxa"/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:rsidR="00185FA0" w:rsidRPr="00F924FD" w:rsidRDefault="00DA770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proofErr w:type="spellStart"/>
            <w:r w:rsidR="005209FE">
              <w:rPr>
                <w:rFonts w:ascii="Times New Roman" w:hAnsi="Times New Roman"/>
                <w:sz w:val="28"/>
              </w:rPr>
              <w:t>Малолучен</w:t>
            </w:r>
            <w:r>
              <w:rPr>
                <w:rFonts w:ascii="Times New Roman" w:hAnsi="Times New Roman"/>
                <w:sz w:val="28"/>
              </w:rPr>
              <w:t>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  <w:p w:rsidR="00185FA0" w:rsidRPr="00F924FD" w:rsidRDefault="00185FA0" w:rsidP="009C426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85FA0" w:rsidRPr="00F924FD">
        <w:tc>
          <w:tcPr>
            <w:tcW w:w="850" w:type="dxa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318" w:type="dxa"/>
            <w:shd w:val="clear" w:color="auto" w:fill="auto"/>
          </w:tcPr>
          <w:p w:rsidR="00185FA0" w:rsidRPr="00F924FD" w:rsidRDefault="007E786B" w:rsidP="009C4267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Связь с </w:t>
            </w:r>
            <w:r w:rsidR="00DA7708">
              <w:rPr>
                <w:rFonts w:ascii="Times New Roman" w:hAnsi="Times New Roman"/>
                <w:sz w:val="28"/>
              </w:rPr>
              <w:t>муниципальной</w:t>
            </w:r>
            <w:r w:rsidRPr="00F924FD">
              <w:rPr>
                <w:rFonts w:ascii="Times New Roman" w:hAnsi="Times New Roman"/>
                <w:sz w:val="28"/>
              </w:rPr>
              <w:t xml:space="preserve"> программой </w:t>
            </w:r>
            <w:proofErr w:type="spellStart"/>
            <w:r w:rsidR="005209FE">
              <w:rPr>
                <w:rFonts w:ascii="Times New Roman" w:hAnsi="Times New Roman"/>
                <w:sz w:val="28"/>
              </w:rPr>
              <w:t>Малолучен</w:t>
            </w:r>
            <w:r w:rsidR="00DA7708">
              <w:rPr>
                <w:rFonts w:ascii="Times New Roman" w:hAnsi="Times New Roman"/>
                <w:sz w:val="28"/>
              </w:rPr>
              <w:t>ского</w:t>
            </w:r>
            <w:proofErr w:type="spellEnd"/>
            <w:r w:rsidR="00DA7708"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</w:tc>
        <w:tc>
          <w:tcPr>
            <w:tcW w:w="510" w:type="dxa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:rsidR="00185FA0" w:rsidRPr="00F924FD" w:rsidRDefault="00DA7708" w:rsidP="00F866C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программа </w:t>
            </w:r>
            <w:proofErr w:type="spellStart"/>
            <w:r w:rsidR="005209FE">
              <w:rPr>
                <w:rFonts w:ascii="Times New Roman" w:hAnsi="Times New Roman"/>
                <w:sz w:val="28"/>
              </w:rPr>
              <w:t>Малолучен</w:t>
            </w:r>
            <w:r>
              <w:rPr>
                <w:rFonts w:ascii="Times New Roman" w:hAnsi="Times New Roman"/>
                <w:sz w:val="28"/>
              </w:rPr>
              <w:t>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  <w:r w:rsidR="00F866CB">
              <w:rPr>
                <w:rFonts w:ascii="Times New Roman" w:hAnsi="Times New Roman"/>
                <w:sz w:val="28"/>
              </w:rPr>
              <w:t xml:space="preserve"> 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«Управление </w:t>
            </w:r>
            <w:r>
              <w:rPr>
                <w:rFonts w:ascii="Times New Roman" w:hAnsi="Times New Roman"/>
                <w:sz w:val="28"/>
              </w:rPr>
              <w:t>муниципальными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185FA0" w:rsidRPr="00F924FD" w:rsidRDefault="00185FA0">
      <w:pPr>
        <w:sectPr w:rsidR="00185FA0" w:rsidRPr="00F924FD" w:rsidSect="00CD52BF">
          <w:pgSz w:w="16838" w:h="11905" w:orient="landscape" w:code="9"/>
          <w:pgMar w:top="1701" w:right="851" w:bottom="567" w:left="1134" w:header="720" w:footer="624" w:gutter="0"/>
          <w:cols w:space="720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3482"/>
        <w:gridCol w:w="992"/>
        <w:gridCol w:w="1134"/>
        <w:gridCol w:w="993"/>
        <w:gridCol w:w="1134"/>
        <w:gridCol w:w="850"/>
        <w:gridCol w:w="709"/>
        <w:gridCol w:w="850"/>
        <w:gridCol w:w="851"/>
        <w:gridCol w:w="1843"/>
        <w:gridCol w:w="1337"/>
      </w:tblGrid>
      <w:tr w:rsidR="00185FA0" w:rsidRPr="00F924FD" w:rsidTr="007123A3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Уровень показателя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:rsidR="00185FA0" w:rsidRPr="00F924FD" w:rsidRDefault="007E786B" w:rsidP="00691D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(202</w:t>
            </w:r>
            <w:r w:rsidR="00691D92"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 xml:space="preserve"> год)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185FA0" w:rsidRPr="00F924FD" w:rsidTr="007123A3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3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691D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691D9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691D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691D9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691D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691D9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2030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F924FD"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3482"/>
        <w:gridCol w:w="992"/>
        <w:gridCol w:w="1134"/>
        <w:gridCol w:w="993"/>
        <w:gridCol w:w="1134"/>
        <w:gridCol w:w="850"/>
        <w:gridCol w:w="709"/>
        <w:gridCol w:w="850"/>
        <w:gridCol w:w="851"/>
        <w:gridCol w:w="1843"/>
        <w:gridCol w:w="1337"/>
      </w:tblGrid>
      <w:tr w:rsidR="00185FA0" w:rsidRPr="00F924FD" w:rsidTr="007123A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185FA0" w:rsidRPr="00F924FD" w:rsidTr="007123A3">
        <w:tc>
          <w:tcPr>
            <w:tcW w:w="147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 w:rsidR="00185FA0" w:rsidRPr="00F924FD" w:rsidTr="007123A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6C41C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Уровень исполнения расходных обязательств </w:t>
            </w:r>
            <w:r w:rsidR="006C41C2">
              <w:rPr>
                <w:rFonts w:ascii="Times New Roman" w:hAnsi="Times New Roman"/>
                <w:sz w:val="24"/>
              </w:rPr>
              <w:t>местного</w:t>
            </w:r>
            <w:r w:rsidR="00223A68">
              <w:rPr>
                <w:rFonts w:ascii="Times New Roman" w:hAnsi="Times New Roman"/>
                <w:sz w:val="24"/>
              </w:rPr>
              <w:t xml:space="preserve"> </w:t>
            </w:r>
            <w:r w:rsidRPr="00F924FD">
              <w:rPr>
                <w:rFonts w:ascii="Times New Roman" w:hAnsi="Times New Roman"/>
                <w:sz w:val="24"/>
              </w:rPr>
              <w:t>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123A3" w:rsidP="006C41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6C41C2" w:rsidP="009C42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5209FE">
              <w:rPr>
                <w:rFonts w:ascii="Times New Roman" w:hAnsi="Times New Roman"/>
                <w:sz w:val="24"/>
              </w:rPr>
              <w:t>Малолучен</w:t>
            </w:r>
            <w:r>
              <w:rPr>
                <w:rFonts w:ascii="Times New Roman" w:hAnsi="Times New Roman"/>
                <w:sz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7123A3">
        <w:tc>
          <w:tcPr>
            <w:tcW w:w="147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801C86" w:rsidRDefault="007E786B" w:rsidP="009C42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86">
              <w:rPr>
                <w:rFonts w:ascii="Times New Roman" w:hAnsi="Times New Roman"/>
                <w:sz w:val="24"/>
                <w:szCs w:val="24"/>
              </w:rPr>
              <w:t>2. Задача комплекса процессных мероприятий «</w:t>
            </w:r>
            <w:r w:rsidR="00223A68" w:rsidRPr="00801C86">
              <w:rPr>
                <w:rFonts w:ascii="Times New Roman" w:hAnsi="Times New Roman"/>
                <w:sz w:val="24"/>
                <w:szCs w:val="24"/>
              </w:rPr>
              <w:t xml:space="preserve">Обеспечено достижение и поддержание эффективной автоматизации процессов планирования и исполнения местного бюджета </w:t>
            </w:r>
            <w:proofErr w:type="spellStart"/>
            <w:r w:rsidR="005209FE">
              <w:rPr>
                <w:rFonts w:ascii="Times New Roman" w:hAnsi="Times New Roman"/>
                <w:sz w:val="24"/>
                <w:szCs w:val="24"/>
              </w:rPr>
              <w:t>Малолучен</w:t>
            </w:r>
            <w:r w:rsidR="00223A68" w:rsidRPr="00801C86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223A68" w:rsidRPr="00801C8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 бюджетным учреждением </w:t>
            </w:r>
            <w:proofErr w:type="spellStart"/>
            <w:r w:rsidR="005209FE">
              <w:rPr>
                <w:rFonts w:ascii="Times New Roman" w:hAnsi="Times New Roman"/>
                <w:sz w:val="24"/>
                <w:szCs w:val="24"/>
              </w:rPr>
              <w:t>Малолучен</w:t>
            </w:r>
            <w:r w:rsidR="00223A68" w:rsidRPr="00801C86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223A68" w:rsidRPr="00801C8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801C8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85FA0" w:rsidRPr="00801C86" w:rsidTr="007123A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A04A0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2.1.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A04A0" w:rsidRDefault="00801C86" w:rsidP="00801C86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Эффективное использование информационной системы «Единая автоматизированная система управления общественными финансами в Ростовской области</w:t>
            </w:r>
            <w:r w:rsidR="007E786B" w:rsidRPr="00BA04A0">
              <w:rPr>
                <w:rFonts w:ascii="Times New Roman" w:hAnsi="Times New Roman"/>
                <w:sz w:val="23"/>
                <w:szCs w:val="23"/>
              </w:rPr>
              <w:t>» (ЕАС УОФ)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A04A0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возрастания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A04A0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КПМ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A04A0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A04A0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A04A0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A04A0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A04A0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A04A0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A04A0" w:rsidRDefault="00223A68" w:rsidP="009C42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 xml:space="preserve">Администрация </w:t>
            </w:r>
            <w:proofErr w:type="spellStart"/>
            <w:r w:rsidR="005209FE">
              <w:rPr>
                <w:rFonts w:ascii="Times New Roman" w:hAnsi="Times New Roman"/>
                <w:sz w:val="23"/>
                <w:szCs w:val="23"/>
              </w:rPr>
              <w:t>Малолучен</w:t>
            </w:r>
            <w:r w:rsidRPr="00BA04A0">
              <w:rPr>
                <w:rFonts w:ascii="Times New Roman" w:hAnsi="Times New Roman"/>
                <w:sz w:val="23"/>
                <w:szCs w:val="23"/>
              </w:rPr>
              <w:t>ского</w:t>
            </w:r>
            <w:proofErr w:type="spellEnd"/>
            <w:r w:rsidRPr="00BA04A0">
              <w:rPr>
                <w:rFonts w:ascii="Times New Roman" w:hAnsi="Times New Roman"/>
                <w:sz w:val="23"/>
                <w:szCs w:val="23"/>
              </w:rPr>
              <w:t xml:space="preserve"> сельского поселения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801C86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01C86">
              <w:rPr>
                <w:rFonts w:ascii="Times New Roman" w:hAnsi="Times New Roman"/>
                <w:szCs w:val="22"/>
              </w:rPr>
              <w:t>–</w:t>
            </w:r>
          </w:p>
        </w:tc>
      </w:tr>
      <w:tr w:rsidR="0070708A" w:rsidRPr="00801C86" w:rsidTr="007123A3">
        <w:tc>
          <w:tcPr>
            <w:tcW w:w="147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0708A" w:rsidRPr="00BA04A0" w:rsidRDefault="0070708A" w:rsidP="00F00F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 xml:space="preserve">3. Задача комплекса процессных мероприятий </w:t>
            </w:r>
            <w:r w:rsidR="00F00F33" w:rsidRPr="00BA04A0">
              <w:rPr>
                <w:rFonts w:ascii="Times New Roman" w:hAnsi="Times New Roman"/>
                <w:sz w:val="23"/>
                <w:szCs w:val="23"/>
              </w:rPr>
              <w:t>«</w:t>
            </w:r>
            <w:r w:rsidRPr="00BA04A0">
              <w:rPr>
                <w:rFonts w:ascii="Times New Roman" w:hAnsi="Times New Roman"/>
                <w:sz w:val="23"/>
                <w:szCs w:val="23"/>
              </w:rPr>
              <w:t>Обеспечено содействие сбалансированности местного бюджета и использование мер стимулирующего характера, направленных на повышение качества управления муниципальными финансами»</w:t>
            </w:r>
          </w:p>
        </w:tc>
      </w:tr>
      <w:tr w:rsidR="007E61B6" w:rsidRPr="00801C86" w:rsidTr="007123A3"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61B6" w:rsidRPr="00BA04A0" w:rsidRDefault="007E61B6" w:rsidP="007E6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3.1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61B6" w:rsidRPr="00BA04A0" w:rsidRDefault="007E61B6" w:rsidP="007E61B6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Доля просроченной кредиторской задолженности в расходах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61B6" w:rsidRPr="00BA04A0" w:rsidRDefault="007E61B6" w:rsidP="007E6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убывания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61B6" w:rsidRPr="00BA04A0" w:rsidRDefault="007E61B6" w:rsidP="007E6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КПМ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61B6" w:rsidRPr="00BA04A0" w:rsidRDefault="007E61B6" w:rsidP="007E6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61B6" w:rsidRPr="00BA04A0" w:rsidRDefault="007E61B6" w:rsidP="007E6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61B6" w:rsidRPr="00BA04A0" w:rsidRDefault="007E61B6" w:rsidP="007E6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61B6" w:rsidRPr="00BA04A0" w:rsidRDefault="007E61B6" w:rsidP="007E6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61B6" w:rsidRPr="00BA04A0" w:rsidRDefault="007E61B6" w:rsidP="007E6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61B6" w:rsidRPr="00BA04A0" w:rsidRDefault="007E61B6" w:rsidP="007E6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61B6" w:rsidRPr="00BA04A0" w:rsidRDefault="007E61B6" w:rsidP="009C42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 xml:space="preserve">Администрация </w:t>
            </w:r>
            <w:proofErr w:type="spellStart"/>
            <w:r w:rsidR="005209FE">
              <w:rPr>
                <w:rFonts w:ascii="Times New Roman" w:hAnsi="Times New Roman"/>
                <w:sz w:val="23"/>
                <w:szCs w:val="23"/>
              </w:rPr>
              <w:t>Малолучен</w:t>
            </w:r>
            <w:r w:rsidRPr="00BA04A0">
              <w:rPr>
                <w:rFonts w:ascii="Times New Roman" w:hAnsi="Times New Roman"/>
                <w:sz w:val="23"/>
                <w:szCs w:val="23"/>
              </w:rPr>
              <w:t>ского</w:t>
            </w:r>
            <w:proofErr w:type="spellEnd"/>
            <w:r w:rsidRPr="00BA04A0">
              <w:rPr>
                <w:rFonts w:ascii="Times New Roman" w:hAnsi="Times New Roman"/>
                <w:sz w:val="23"/>
                <w:szCs w:val="23"/>
              </w:rPr>
              <w:t xml:space="preserve"> сельского поселения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61B6" w:rsidRDefault="00993A0D" w:rsidP="007E6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  <w:p w:rsidR="00993A0D" w:rsidRPr="00801C86" w:rsidRDefault="00993A0D" w:rsidP="007E6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185FA0" w:rsidRPr="0086104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61040">
        <w:rPr>
          <w:rFonts w:ascii="Times New Roman" w:hAnsi="Times New Roman"/>
          <w:sz w:val="20"/>
        </w:rPr>
        <w:t>Примечание.</w:t>
      </w:r>
    </w:p>
    <w:p w:rsidR="00185FA0" w:rsidRPr="0086104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61040">
        <w:rPr>
          <w:rFonts w:ascii="Times New Roman" w:hAnsi="Times New Roman"/>
          <w:sz w:val="20"/>
        </w:rPr>
        <w:t xml:space="preserve">Используемое сокращение: </w:t>
      </w:r>
    </w:p>
    <w:p w:rsidR="00185FA0" w:rsidRPr="0086104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61040">
        <w:rPr>
          <w:rFonts w:ascii="Times New Roman" w:hAnsi="Times New Roman"/>
          <w:sz w:val="20"/>
        </w:rPr>
        <w:t>ОКЕИ – Общероссийский классификатор единиц измерения;</w:t>
      </w:r>
    </w:p>
    <w:p w:rsidR="00185FA0" w:rsidRPr="0086104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61040">
        <w:rPr>
          <w:rFonts w:ascii="Times New Roman" w:hAnsi="Times New Roman"/>
          <w:sz w:val="20"/>
        </w:rPr>
        <w:t>КПМ – комплекс процессных мероприятий.</w:t>
      </w:r>
    </w:p>
    <w:p w:rsidR="00185FA0" w:rsidRPr="00F924FD" w:rsidRDefault="00185FA0">
      <w:pPr>
        <w:sectPr w:rsidR="00185FA0" w:rsidRPr="00F924FD" w:rsidSect="00691D92">
          <w:headerReference w:type="default" r:id="rId19"/>
          <w:footerReference w:type="default" r:id="rId20"/>
          <w:pgSz w:w="16840" w:h="11907" w:orient="landscape" w:code="9"/>
          <w:pgMar w:top="1701" w:right="851" w:bottom="567" w:left="1134" w:header="720" w:footer="624" w:gutter="0"/>
          <w:cols w:space="720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2857"/>
        <w:gridCol w:w="1641"/>
        <w:gridCol w:w="2477"/>
        <w:gridCol w:w="1442"/>
        <w:gridCol w:w="1526"/>
        <w:gridCol w:w="1304"/>
        <w:gridCol w:w="1340"/>
        <w:gridCol w:w="1365"/>
      </w:tblGrid>
      <w:tr w:rsidR="00185FA0" w:rsidRPr="00F924FD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Тип мероприятия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(результата) 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185FA0" w:rsidRPr="00F924FD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801C8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801C8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801C8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801C8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801C8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801C86">
              <w:rPr>
                <w:rFonts w:ascii="Times New Roman" w:hAnsi="Times New Roman"/>
                <w:sz w:val="24"/>
              </w:rPr>
              <w:t>7</w:t>
            </w:r>
          </w:p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2857"/>
        <w:gridCol w:w="1641"/>
        <w:gridCol w:w="2477"/>
        <w:gridCol w:w="1442"/>
        <w:gridCol w:w="1526"/>
        <w:gridCol w:w="1304"/>
        <w:gridCol w:w="1340"/>
        <w:gridCol w:w="1365"/>
      </w:tblGrid>
      <w:tr w:rsidR="00185FA0" w:rsidRPr="00F924FD" w:rsidTr="00801C86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</w:tr>
      <w:tr w:rsidR="00185FA0" w:rsidRPr="00F924FD" w:rsidTr="00801C86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 w:rsidR="00185FA0" w:rsidRPr="00F924FD" w:rsidTr="00801C8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70708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  <w:r w:rsidR="0070708A">
              <w:rPr>
                <w:rFonts w:ascii="Times New Roman" w:hAnsi="Times New Roman"/>
                <w:sz w:val="24"/>
              </w:rPr>
              <w:t>.</w:t>
            </w:r>
            <w:r w:rsidR="00801C86">
              <w:rPr>
                <w:rFonts w:ascii="Times New Roman" w:hAnsi="Times New Roman"/>
                <w:sz w:val="24"/>
              </w:rPr>
              <w:t>1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</w:t>
            </w: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«Организовано планирование </w:t>
            </w:r>
          </w:p>
          <w:p w:rsidR="00185FA0" w:rsidRPr="00F924FD" w:rsidRDefault="007E786B" w:rsidP="00801C8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исполнение расходов </w:t>
            </w:r>
            <w:r w:rsidR="00801C86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обеспечение качественного </w:t>
            </w:r>
          </w:p>
          <w:p w:rsidR="00185FA0" w:rsidRPr="00F924FD" w:rsidRDefault="007E786B" w:rsidP="00801C8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своевременного исполнения </w:t>
            </w:r>
            <w:r w:rsidR="00801C86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85FA0" w:rsidRPr="00F924FD" w:rsidTr="00801C86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801C86" w:rsidP="009C42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01C86">
              <w:rPr>
                <w:rFonts w:ascii="Times New Roman" w:hAnsi="Times New Roman"/>
                <w:sz w:val="24"/>
                <w:szCs w:val="24"/>
              </w:rPr>
              <w:t xml:space="preserve">2. Задача комплекса процессных мероприятий «Обеспечено достижение и поддержание эффективной автоматизации процессов планирования и исполнения местного бюджета </w:t>
            </w:r>
            <w:proofErr w:type="spellStart"/>
            <w:r w:rsidR="005209FE">
              <w:rPr>
                <w:rFonts w:ascii="Times New Roman" w:hAnsi="Times New Roman"/>
                <w:sz w:val="24"/>
                <w:szCs w:val="24"/>
              </w:rPr>
              <w:t>Малолучен</w:t>
            </w:r>
            <w:r w:rsidRPr="00801C86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801C8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 бюджетным учреждением </w:t>
            </w:r>
            <w:proofErr w:type="spellStart"/>
            <w:r w:rsidR="005209FE">
              <w:rPr>
                <w:rFonts w:ascii="Times New Roman" w:hAnsi="Times New Roman"/>
                <w:sz w:val="24"/>
                <w:szCs w:val="24"/>
              </w:rPr>
              <w:t>Малолучен</w:t>
            </w:r>
            <w:r w:rsidRPr="00801C86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801C8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</w:tr>
      <w:tr w:rsidR="00185FA0" w:rsidRPr="00F924FD" w:rsidTr="00993A0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</w:t>
            </w:r>
          </w:p>
          <w:p w:rsidR="00185FA0" w:rsidRPr="00801C86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01C86">
              <w:rPr>
                <w:rFonts w:ascii="Times New Roman" w:hAnsi="Times New Roman"/>
                <w:sz w:val="24"/>
                <w:szCs w:val="24"/>
              </w:rPr>
              <w:t xml:space="preserve">«Обеспечено </w:t>
            </w:r>
            <w:r w:rsidR="00801C86" w:rsidRPr="00801C86">
              <w:rPr>
                <w:rFonts w:ascii="Times New Roman" w:hAnsi="Times New Roman"/>
                <w:sz w:val="24"/>
                <w:szCs w:val="24"/>
              </w:rPr>
              <w:t>Эффективное использование информационной системы «Единая автоматизированная система управления общественными финансами в Ростовской области» (ЕАС УОФ)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1C86" w:rsidRPr="00F924FD" w:rsidRDefault="007E786B" w:rsidP="00801C8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предусматривает обеспечение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эффективного использования информационной системы «Единая автоматизированная система управления общественными финансами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 Ростовской области»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993A0D" w:rsidRPr="00F924FD" w:rsidTr="007F2BA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3A0D" w:rsidRPr="00F924FD" w:rsidRDefault="00993A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9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3A0D" w:rsidRPr="00F924FD" w:rsidRDefault="00993A0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BA04A0">
              <w:rPr>
                <w:rFonts w:ascii="Times New Roman" w:hAnsi="Times New Roman"/>
                <w:sz w:val="23"/>
                <w:szCs w:val="23"/>
              </w:rPr>
              <w:t>3. Задача комплекса процессных мероприятий «Обеспечено содействие сбалансированности местного бюджета и использование мер стимулирующего характера, направленных на повышение качества управления муниципальными финансами»</w:t>
            </w:r>
          </w:p>
        </w:tc>
      </w:tr>
      <w:tr w:rsidR="00E836B4" w:rsidRPr="00F924FD" w:rsidTr="00993A0D">
        <w:tc>
          <w:tcPr>
            <w:tcW w:w="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36B4" w:rsidRPr="00F924FD" w:rsidRDefault="00E836B4" w:rsidP="00E836B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36B4" w:rsidRPr="00F924FD" w:rsidRDefault="00E836B4" w:rsidP="00E836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«Созданы условия, направленные </w:t>
            </w:r>
          </w:p>
          <w:p w:rsidR="00E836B4" w:rsidRPr="00F924FD" w:rsidRDefault="00E836B4" w:rsidP="00E836B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на обеспечение сбалансированности </w:t>
            </w:r>
            <w:r>
              <w:rPr>
                <w:rFonts w:ascii="Times New Roman" w:hAnsi="Times New Roman"/>
                <w:sz w:val="24"/>
              </w:rPr>
              <w:t xml:space="preserve">местного </w:t>
            </w:r>
            <w:r w:rsidRPr="00F924FD">
              <w:rPr>
                <w:rFonts w:ascii="Times New Roman" w:hAnsi="Times New Roman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>а»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36B4" w:rsidRPr="00F924FD" w:rsidRDefault="00E836B4" w:rsidP="00E836B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иные мероприятия (результаты)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36B4" w:rsidRPr="00F924FD" w:rsidRDefault="00E836B4" w:rsidP="00E836B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предусматривает создание условий </w:t>
            </w:r>
          </w:p>
          <w:p w:rsidR="00E836B4" w:rsidRPr="00F924FD" w:rsidRDefault="00E836B4" w:rsidP="00796F9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для устойчивого исполнения местн</w:t>
            </w:r>
            <w:r w:rsidR="00796F97">
              <w:rPr>
                <w:rFonts w:ascii="Times New Roman" w:hAnsi="Times New Roman"/>
                <w:sz w:val="24"/>
              </w:rPr>
              <w:t>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</w:t>
            </w:r>
            <w:r w:rsidR="00796F97"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36B4" w:rsidRPr="00F924FD" w:rsidRDefault="00E836B4" w:rsidP="00E836B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единиц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36B4" w:rsidRPr="00F924FD" w:rsidRDefault="00E836B4" w:rsidP="00E836B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36B4" w:rsidRPr="00F924FD" w:rsidRDefault="00E836B4" w:rsidP="00E836B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36B4" w:rsidRPr="00F924FD" w:rsidRDefault="00E836B4" w:rsidP="00E836B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36B4" w:rsidRPr="00F924FD" w:rsidRDefault="00E836B4" w:rsidP="00E836B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5FA0" w:rsidRPr="007123A3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3A3">
        <w:rPr>
          <w:rFonts w:ascii="Times New Roman" w:hAnsi="Times New Roman"/>
          <w:sz w:val="24"/>
          <w:szCs w:val="24"/>
        </w:rPr>
        <w:t>Примечание.</w:t>
      </w:r>
    </w:p>
    <w:p w:rsidR="00185FA0" w:rsidRPr="007123A3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3A3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185FA0" w:rsidRPr="007123A3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3A3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</w:t>
      </w:r>
    </w:p>
    <w:p w:rsidR="00EB2063" w:rsidRPr="00AF4380" w:rsidRDefault="007E786B" w:rsidP="00EB2063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</w:rPr>
        <w:br w:type="page"/>
      </w:r>
      <w:r w:rsidR="00EB2063" w:rsidRPr="00AF4380">
        <w:rPr>
          <w:rFonts w:ascii="Times New Roman" w:hAnsi="Times New Roman"/>
          <w:sz w:val="28"/>
        </w:rPr>
        <w:lastRenderedPageBreak/>
        <w:t>4. Параметры финансового обеспечения комплекса процессных мероприятий</w:t>
      </w:r>
    </w:p>
    <w:p w:rsidR="00EB2063" w:rsidRPr="00AF4380" w:rsidRDefault="00EB2063" w:rsidP="00EB2063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EB2063" w:rsidRPr="00AF4380" w:rsidTr="005005D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№ </w:t>
            </w:r>
          </w:p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 w:rsidR="00EB2063" w:rsidRPr="00AF4380" w:rsidTr="005005D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7A375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202</w:t>
            </w:r>
            <w:r w:rsidR="007A3750">
              <w:rPr>
                <w:rFonts w:ascii="Times New Roman" w:hAnsi="Times New Roman"/>
                <w:sz w:val="24"/>
              </w:rPr>
              <w:t>5</w:t>
            </w:r>
            <w:r w:rsidRPr="00AF438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2721A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202</w:t>
            </w:r>
            <w:r w:rsidR="002721A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272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380">
              <w:rPr>
                <w:rFonts w:ascii="Times New Roman" w:hAnsi="Times New Roman"/>
                <w:sz w:val="24"/>
              </w:rPr>
              <w:t>202</w:t>
            </w:r>
            <w:r w:rsidR="002721A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EB2063" w:rsidRPr="00AF4380" w:rsidTr="005005D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513E1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7</w:t>
            </w:r>
          </w:p>
        </w:tc>
      </w:tr>
      <w:tr w:rsidR="005005D9" w:rsidRPr="00AF4380" w:rsidTr="005005D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5D9" w:rsidRPr="00AF4380" w:rsidRDefault="005005D9" w:rsidP="005005D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5D9" w:rsidRPr="00AF4380" w:rsidRDefault="005005D9" w:rsidP="005005D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 w:rsidRPr="00AF4380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AF4380">
              <w:rPr>
                <w:rFonts w:ascii="Times New Roman" w:hAnsi="Times New Roman"/>
                <w:sz w:val="24"/>
              </w:rPr>
              <w:t xml:space="preserve">«Информационное обеспечение </w:t>
            </w:r>
          </w:p>
          <w:p w:rsidR="005005D9" w:rsidRPr="00AF4380" w:rsidRDefault="005005D9" w:rsidP="005005D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и организация бюджетного процесса</w:t>
            </w:r>
            <w:r w:rsidRPr="00AF4380">
              <w:rPr>
                <w:rFonts w:ascii="Times New Roman" w:hAnsi="Times New Roman"/>
                <w:i/>
                <w:sz w:val="24"/>
              </w:rPr>
              <w:t xml:space="preserve">» </w:t>
            </w:r>
            <w:r w:rsidRPr="00AF4380"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5D9" w:rsidRPr="00AF4380" w:rsidRDefault="005005D9" w:rsidP="005005D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5D9" w:rsidRPr="00AF4380" w:rsidRDefault="005005D9" w:rsidP="005005D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5D9" w:rsidRDefault="005005D9" w:rsidP="002721A6">
            <w:pPr>
              <w:jc w:val="center"/>
            </w:pPr>
            <w:r w:rsidRPr="00741F47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5D9" w:rsidRDefault="005005D9" w:rsidP="002721A6">
            <w:pPr>
              <w:jc w:val="center"/>
            </w:pPr>
            <w:r w:rsidRPr="00741F47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5D9" w:rsidRDefault="005005D9" w:rsidP="002721A6">
            <w:pPr>
              <w:jc w:val="center"/>
            </w:pPr>
            <w:r w:rsidRPr="00741F47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5005D9" w:rsidRPr="00AF4380" w:rsidTr="005005D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5D9" w:rsidRPr="00AF4380" w:rsidRDefault="005005D9" w:rsidP="005005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5D9" w:rsidRPr="00AF4380" w:rsidRDefault="005005D9" w:rsidP="005005D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</w:t>
            </w:r>
            <w:r w:rsidRPr="00AF4380">
              <w:rPr>
                <w:rFonts w:ascii="Times New Roman" w:hAnsi="Times New Roman"/>
                <w:sz w:val="24"/>
              </w:rPr>
              <w:t xml:space="preserve">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5D9" w:rsidRPr="00AF4380" w:rsidRDefault="005005D9" w:rsidP="005005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5D9" w:rsidRDefault="005005D9" w:rsidP="005005D9">
            <w:pPr>
              <w:jc w:val="center"/>
            </w:pPr>
            <w:r w:rsidRPr="00A8464F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5D9" w:rsidRDefault="005005D9" w:rsidP="005005D9">
            <w:pPr>
              <w:jc w:val="center"/>
            </w:pPr>
            <w:r w:rsidRPr="00A8464F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5D9" w:rsidRDefault="005005D9" w:rsidP="005005D9">
            <w:pPr>
              <w:jc w:val="center"/>
            </w:pPr>
            <w:r w:rsidRPr="00A8464F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5D9" w:rsidRDefault="005005D9" w:rsidP="005005D9">
            <w:pPr>
              <w:jc w:val="center"/>
            </w:pPr>
            <w:r w:rsidRPr="00A8464F"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:rsidR="00EB2063" w:rsidRPr="00AF4380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B2063" w:rsidRPr="007123A3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123A3">
        <w:rPr>
          <w:rFonts w:ascii="Times New Roman" w:hAnsi="Times New Roman"/>
          <w:sz w:val="24"/>
          <w:szCs w:val="24"/>
        </w:rPr>
        <w:t>Примечание.</w:t>
      </w:r>
    </w:p>
    <w:p w:rsidR="00EB2063" w:rsidRPr="007123A3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123A3">
        <w:rPr>
          <w:rFonts w:ascii="Times New Roman" w:hAnsi="Times New Roman"/>
          <w:sz w:val="24"/>
          <w:szCs w:val="24"/>
        </w:rPr>
        <w:t>Используемое сокращение:</w:t>
      </w:r>
    </w:p>
    <w:p w:rsidR="00EB2063" w:rsidRPr="00AF4380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 w:rsidRPr="007123A3">
        <w:rPr>
          <w:rFonts w:ascii="Times New Roman" w:hAnsi="Times New Roman"/>
          <w:sz w:val="24"/>
          <w:szCs w:val="24"/>
        </w:rPr>
        <w:t>Х – данные ячейки не заполняются</w:t>
      </w:r>
      <w:r w:rsidRPr="00AF4380">
        <w:rPr>
          <w:rFonts w:ascii="Times New Roman" w:hAnsi="Times New Roman"/>
          <w:sz w:val="28"/>
        </w:rPr>
        <w:t xml:space="preserve">. </w:t>
      </w:r>
    </w:p>
    <w:p w:rsidR="00185FA0" w:rsidRDefault="00185FA0" w:rsidP="00EB2063">
      <w:pPr>
        <w:pStyle w:val="1"/>
        <w:tabs>
          <w:tab w:val="left" w:pos="709"/>
        </w:tabs>
        <w:spacing w:before="0" w:after="0" w:line="228" w:lineRule="auto"/>
        <w:rPr>
          <w:rFonts w:ascii="Times New Roman" w:hAnsi="Times New Roman"/>
          <w:sz w:val="28"/>
        </w:rPr>
      </w:pPr>
    </w:p>
    <w:p w:rsidR="00565D49" w:rsidRDefault="00565D49" w:rsidP="00565D49"/>
    <w:p w:rsidR="00565D49" w:rsidRDefault="00565D49" w:rsidP="00565D49"/>
    <w:p w:rsidR="00565D49" w:rsidRDefault="00565D49" w:rsidP="00565D49"/>
    <w:p w:rsidR="00565D49" w:rsidRDefault="00565D49" w:rsidP="00565D49"/>
    <w:p w:rsidR="00565D49" w:rsidRDefault="00565D49" w:rsidP="00565D49"/>
    <w:p w:rsidR="00565D49" w:rsidRDefault="00565D49" w:rsidP="00565D49"/>
    <w:p w:rsidR="00565D49" w:rsidRDefault="00565D49" w:rsidP="00565D49"/>
    <w:p w:rsidR="00565D49" w:rsidRDefault="00565D49" w:rsidP="00565D49"/>
    <w:p w:rsidR="00565D49" w:rsidRDefault="00565D49" w:rsidP="00565D49"/>
    <w:p w:rsidR="00565D49" w:rsidRPr="00565D49" w:rsidRDefault="00565D49" w:rsidP="00565D49"/>
    <w:p w:rsidR="00185FA0" w:rsidRPr="00F924FD" w:rsidRDefault="007E786B">
      <w:pPr>
        <w:pStyle w:val="1"/>
        <w:spacing w:before="0" w:after="0"/>
        <w:rPr>
          <w:rFonts w:ascii="Times New Roman" w:hAnsi="Times New Roman"/>
          <w:b w:val="0"/>
          <w:color w:val="000000"/>
          <w:sz w:val="28"/>
        </w:rPr>
      </w:pPr>
      <w:r w:rsidRPr="00F924FD">
        <w:rPr>
          <w:rFonts w:ascii="Times New Roman" w:hAnsi="Times New Roman"/>
          <w:b w:val="0"/>
          <w:color w:val="000000"/>
          <w:sz w:val="28"/>
        </w:rPr>
        <w:t>5. План реализации комплекса процессных мероприятий на 202</w:t>
      </w:r>
      <w:r w:rsidR="00565D49">
        <w:rPr>
          <w:rFonts w:ascii="Times New Roman" w:hAnsi="Times New Roman"/>
          <w:b w:val="0"/>
          <w:color w:val="000000"/>
          <w:sz w:val="28"/>
        </w:rPr>
        <w:t>5</w:t>
      </w:r>
      <w:r w:rsidRPr="00F924FD">
        <w:rPr>
          <w:rFonts w:ascii="Times New Roman" w:hAnsi="Times New Roman"/>
          <w:b w:val="0"/>
          <w:color w:val="000000"/>
          <w:sz w:val="28"/>
        </w:rPr>
        <w:t xml:space="preserve"> – 202</w:t>
      </w:r>
      <w:r w:rsidR="00565D49">
        <w:rPr>
          <w:rFonts w:ascii="Times New Roman" w:hAnsi="Times New Roman"/>
          <w:b w:val="0"/>
          <w:color w:val="000000"/>
          <w:sz w:val="28"/>
        </w:rPr>
        <w:t>7</w:t>
      </w:r>
      <w:r w:rsidRPr="00F924FD">
        <w:rPr>
          <w:rFonts w:ascii="Times New Roman" w:hAnsi="Times New Roman"/>
          <w:b w:val="0"/>
          <w:color w:val="000000"/>
          <w:sz w:val="28"/>
        </w:rPr>
        <w:t xml:space="preserve"> годы</w:t>
      </w:r>
    </w:p>
    <w:p w:rsidR="00185FA0" w:rsidRPr="00F924FD" w:rsidRDefault="00185FA0">
      <w:pPr>
        <w:pStyle w:val="afe"/>
        <w:tabs>
          <w:tab w:val="left" w:pos="11057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4214"/>
        <w:gridCol w:w="2182"/>
        <w:gridCol w:w="2996"/>
        <w:gridCol w:w="2276"/>
        <w:gridCol w:w="2193"/>
      </w:tblGrid>
      <w:tr w:rsidR="00185FA0" w:rsidRPr="00F924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:rsidR="00185FA0" w:rsidRPr="00F924FD" w:rsidRDefault="007E786B" w:rsidP="008B4E1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(наименование органа </w:t>
            </w:r>
            <w:r w:rsidR="008B4E16">
              <w:rPr>
                <w:rFonts w:ascii="Times New Roman" w:hAnsi="Times New Roman"/>
                <w:sz w:val="24"/>
              </w:rPr>
              <w:t>местного самоуправления</w:t>
            </w:r>
            <w:r w:rsidRPr="00F924FD">
              <w:rPr>
                <w:rFonts w:ascii="Times New Roman" w:hAnsi="Times New Roman"/>
                <w:sz w:val="24"/>
              </w:rPr>
              <w:t>, Ф.И.О., должность)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4214"/>
        <w:gridCol w:w="2182"/>
        <w:gridCol w:w="2996"/>
        <w:gridCol w:w="2283"/>
        <w:gridCol w:w="2186"/>
      </w:tblGrid>
      <w:tr w:rsidR="00185FA0" w:rsidRPr="00F924FD" w:rsidTr="008B4E16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</w:tr>
      <w:tr w:rsidR="00185FA0" w:rsidRPr="00F924FD" w:rsidTr="008B4E16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7535D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 w:rsidR="00185FA0" w:rsidRPr="00F924FD" w:rsidTr="008B4E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8B4E16">
            <w:pPr>
              <w:widowControl w:val="0"/>
              <w:spacing w:after="0" w:line="252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52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 w:rsidR="008B4E16">
              <w:rPr>
                <w:rFonts w:ascii="Times New Roman" w:hAnsi="Times New Roman"/>
                <w:sz w:val="24"/>
              </w:rPr>
              <w:t>1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«Организовано планирование </w:t>
            </w:r>
          </w:p>
          <w:p w:rsidR="00185FA0" w:rsidRPr="00F924FD" w:rsidRDefault="007E786B" w:rsidP="008B4E16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исполнение расходов </w:t>
            </w:r>
            <w:r w:rsidR="008B4E16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8B4E16" w:rsidP="007123A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5209FE">
              <w:rPr>
                <w:rFonts w:ascii="Times New Roman" w:hAnsi="Times New Roman"/>
                <w:sz w:val="24"/>
              </w:rPr>
              <w:t>Малолучен</w:t>
            </w:r>
            <w:r w:rsidR="007123A3">
              <w:rPr>
                <w:rFonts w:ascii="Times New Roman" w:hAnsi="Times New Roman"/>
                <w:sz w:val="24"/>
              </w:rPr>
              <w:t>ского</w:t>
            </w:r>
            <w:proofErr w:type="spellEnd"/>
            <w:r w:rsidR="007123A3">
              <w:rPr>
                <w:rFonts w:ascii="Times New Roman" w:hAnsi="Times New Roman"/>
                <w:sz w:val="24"/>
              </w:rPr>
              <w:t xml:space="preserve"> сельского поселения (Клевцова М.В</w:t>
            </w:r>
            <w:r>
              <w:rPr>
                <w:rFonts w:ascii="Times New Roman" w:hAnsi="Times New Roman"/>
                <w:sz w:val="24"/>
              </w:rPr>
              <w:t>., начальник сектора экономики и финансов)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8B4E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8B4E16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8B4E16">
              <w:rPr>
                <w:rFonts w:ascii="Times New Roman" w:hAnsi="Times New Roman"/>
                <w:sz w:val="24"/>
              </w:rPr>
              <w:t>2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7A3750">
              <w:rPr>
                <w:rFonts w:ascii="Times New Roman" w:hAnsi="Times New Roman"/>
                <w:sz w:val="24"/>
              </w:rPr>
              <w:t>1</w:t>
            </w:r>
            <w:r w:rsidRPr="00F924FD">
              <w:rPr>
                <w:rFonts w:ascii="Times New Roman" w:hAnsi="Times New Roman"/>
                <w:sz w:val="24"/>
              </w:rPr>
              <w:t>.1.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Подготовлено постановление </w:t>
            </w:r>
            <w:r w:rsidR="008B4E16">
              <w:rPr>
                <w:rFonts w:ascii="Times New Roman" w:hAnsi="Times New Roman"/>
                <w:sz w:val="24"/>
              </w:rPr>
              <w:t xml:space="preserve">Администрации </w:t>
            </w:r>
            <w:proofErr w:type="spellStart"/>
            <w:r w:rsidR="005209FE">
              <w:rPr>
                <w:rFonts w:ascii="Times New Roman" w:hAnsi="Times New Roman"/>
                <w:sz w:val="24"/>
              </w:rPr>
              <w:t>Малолучен</w:t>
            </w:r>
            <w:r w:rsidR="008B4E16">
              <w:rPr>
                <w:rFonts w:ascii="Times New Roman" w:hAnsi="Times New Roman"/>
                <w:sz w:val="24"/>
              </w:rPr>
              <w:t>ского</w:t>
            </w:r>
            <w:proofErr w:type="spellEnd"/>
            <w:r w:rsidR="008B4E16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185FA0" w:rsidRPr="00F924FD" w:rsidRDefault="007E786B" w:rsidP="008B4E16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«Об утверждении Порядка и сроков составления проекта </w:t>
            </w:r>
            <w:r w:rsidR="008B4E16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 на очередной финансовый год и на плановые периоды»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Default="007E786B" w:rsidP="008B4E16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  <w:r w:rsidR="007123A3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июня 202</w:t>
            </w:r>
            <w:r w:rsidR="008B4E16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500B9D" w:rsidRDefault="00500B9D" w:rsidP="008B4E16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123A3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июня 2026 г.</w:t>
            </w:r>
          </w:p>
          <w:p w:rsidR="00500B9D" w:rsidRPr="00F924FD" w:rsidRDefault="00500B9D" w:rsidP="008B4E16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123A3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июня 2027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8B4E16" w:rsidP="00500B9D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5209FE">
              <w:rPr>
                <w:rFonts w:ascii="Times New Roman" w:hAnsi="Times New Roman"/>
                <w:sz w:val="24"/>
              </w:rPr>
              <w:t>Малолучен</w:t>
            </w:r>
            <w:r>
              <w:rPr>
                <w:rFonts w:ascii="Times New Roman" w:hAnsi="Times New Roman"/>
                <w:sz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 w:rsidR="007123A3">
              <w:rPr>
                <w:rFonts w:ascii="Times New Roman" w:hAnsi="Times New Roman"/>
                <w:sz w:val="24"/>
              </w:rPr>
              <w:t>(Клевцова М.В., начальник сектора экономики и финансов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314FF6" w:rsidP="00500B9D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</w:t>
            </w:r>
            <w:r w:rsidR="008B4E16">
              <w:rPr>
                <w:rFonts w:ascii="Times New Roman" w:hAnsi="Times New Roman"/>
                <w:sz w:val="24"/>
              </w:rPr>
              <w:t xml:space="preserve">Администрации </w:t>
            </w:r>
            <w:proofErr w:type="spellStart"/>
            <w:r w:rsidR="005209FE">
              <w:rPr>
                <w:rFonts w:ascii="Times New Roman" w:hAnsi="Times New Roman"/>
                <w:sz w:val="24"/>
              </w:rPr>
              <w:t>Малолучен</w:t>
            </w:r>
            <w:r w:rsidR="008B4E16">
              <w:rPr>
                <w:rFonts w:ascii="Times New Roman" w:hAnsi="Times New Roman"/>
                <w:sz w:val="24"/>
              </w:rPr>
              <w:t>ского</w:t>
            </w:r>
            <w:proofErr w:type="spellEnd"/>
            <w:r w:rsidR="008B4E16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8B4E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500B9D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500B9D"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314FF6" w:rsidRDefault="007E786B" w:rsidP="00314FF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14FF6"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7A3750">
              <w:rPr>
                <w:rFonts w:ascii="Times New Roman" w:hAnsi="Times New Roman"/>
                <w:sz w:val="24"/>
              </w:rPr>
              <w:t>1</w:t>
            </w:r>
            <w:r w:rsidRPr="00314FF6">
              <w:rPr>
                <w:rFonts w:ascii="Times New Roman" w:hAnsi="Times New Roman"/>
                <w:sz w:val="24"/>
              </w:rPr>
              <w:t>.</w:t>
            </w:r>
            <w:r w:rsidR="00500B9D">
              <w:rPr>
                <w:rFonts w:ascii="Times New Roman" w:hAnsi="Times New Roman"/>
                <w:sz w:val="24"/>
              </w:rPr>
              <w:t>2</w:t>
            </w:r>
            <w:r w:rsidRPr="00314FF6">
              <w:rPr>
                <w:rFonts w:ascii="Times New Roman" w:hAnsi="Times New Roman"/>
                <w:sz w:val="24"/>
              </w:rPr>
              <w:t>.</w:t>
            </w:r>
          </w:p>
          <w:p w:rsidR="00185FA0" w:rsidRPr="00F924FD" w:rsidRDefault="007E786B" w:rsidP="007123A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14FF6">
              <w:rPr>
                <w:rFonts w:ascii="Times New Roman" w:hAnsi="Times New Roman"/>
                <w:sz w:val="24"/>
              </w:rPr>
              <w:t>Принят</w:t>
            </w:r>
            <w:r w:rsidR="007852BB" w:rsidRPr="00314FF6">
              <w:rPr>
                <w:rFonts w:ascii="Times New Roman" w:hAnsi="Times New Roman"/>
                <w:sz w:val="24"/>
              </w:rPr>
              <w:t>о постановление</w:t>
            </w:r>
            <w:r w:rsidR="00314FF6">
              <w:rPr>
                <w:rFonts w:ascii="Times New Roman" w:hAnsi="Times New Roman"/>
                <w:sz w:val="24"/>
              </w:rPr>
              <w:t xml:space="preserve"> </w:t>
            </w:r>
            <w:r w:rsidR="007852BB" w:rsidRPr="00314FF6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5209FE">
              <w:rPr>
                <w:rFonts w:ascii="Times New Roman" w:hAnsi="Times New Roman"/>
                <w:sz w:val="24"/>
              </w:rPr>
              <w:t>Малолучен</w:t>
            </w:r>
            <w:r w:rsidR="007852BB" w:rsidRPr="00314FF6">
              <w:rPr>
                <w:rFonts w:ascii="Times New Roman" w:hAnsi="Times New Roman"/>
                <w:sz w:val="24"/>
              </w:rPr>
              <w:t>ского</w:t>
            </w:r>
            <w:proofErr w:type="spellEnd"/>
            <w:r w:rsidR="007852BB" w:rsidRPr="00314FF6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Pr="00314FF6">
              <w:rPr>
                <w:rFonts w:ascii="Times New Roman" w:hAnsi="Times New Roman"/>
                <w:sz w:val="24"/>
              </w:rPr>
              <w:t xml:space="preserve"> «О внесении изменений в </w:t>
            </w:r>
            <w:r w:rsidR="007852BB" w:rsidRPr="00314FF6">
              <w:rPr>
                <w:rFonts w:ascii="Times New Roman" w:hAnsi="Times New Roman"/>
                <w:sz w:val="24"/>
              </w:rPr>
              <w:t>постановление Администраци</w:t>
            </w:r>
            <w:r w:rsidR="00500B9D">
              <w:rPr>
                <w:rFonts w:ascii="Times New Roman" w:hAnsi="Times New Roman"/>
                <w:sz w:val="24"/>
              </w:rPr>
              <w:t>и</w:t>
            </w:r>
            <w:r w:rsidR="007852BB" w:rsidRPr="00314FF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09FE">
              <w:rPr>
                <w:rFonts w:ascii="Times New Roman" w:hAnsi="Times New Roman"/>
                <w:sz w:val="24"/>
              </w:rPr>
              <w:t>Малолучен</w:t>
            </w:r>
            <w:r w:rsidR="007852BB" w:rsidRPr="00314FF6">
              <w:rPr>
                <w:rFonts w:ascii="Times New Roman" w:hAnsi="Times New Roman"/>
                <w:sz w:val="24"/>
              </w:rPr>
              <w:t>ского</w:t>
            </w:r>
            <w:proofErr w:type="spellEnd"/>
            <w:r w:rsidR="007852BB" w:rsidRPr="00314FF6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="00314FF6">
              <w:rPr>
                <w:rFonts w:ascii="Times New Roman" w:hAnsi="Times New Roman"/>
                <w:sz w:val="24"/>
              </w:rPr>
              <w:t xml:space="preserve"> </w:t>
            </w:r>
            <w:r w:rsidR="00314FF6" w:rsidRPr="00314FF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от </w:t>
            </w:r>
            <w:r w:rsidR="00500B9D"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  <w:r w:rsidR="007123A3">
              <w:rPr>
                <w:rFonts w:ascii="Times New Roman" w:hAnsi="Times New Roman"/>
                <w:spacing w:val="-6"/>
                <w:sz w:val="24"/>
                <w:szCs w:val="24"/>
              </w:rPr>
              <w:t>0</w:t>
            </w:r>
            <w:r w:rsidR="00314FF6" w:rsidRPr="00314FF6">
              <w:rPr>
                <w:rFonts w:ascii="Times New Roman" w:hAnsi="Times New Roman"/>
                <w:spacing w:val="-6"/>
                <w:sz w:val="24"/>
                <w:szCs w:val="24"/>
              </w:rPr>
              <w:t>.12.201</w:t>
            </w:r>
            <w:r w:rsidR="007123A3">
              <w:rPr>
                <w:rFonts w:ascii="Times New Roman" w:hAnsi="Times New Roman"/>
                <w:spacing w:val="-6"/>
                <w:sz w:val="24"/>
                <w:szCs w:val="24"/>
              </w:rPr>
              <w:t>6</w:t>
            </w:r>
            <w:r w:rsidR="00314FF6" w:rsidRPr="00314FF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№ </w:t>
            </w:r>
            <w:r w:rsidR="007123A3">
              <w:rPr>
                <w:rFonts w:ascii="Times New Roman" w:hAnsi="Times New Roman"/>
                <w:spacing w:val="-6"/>
                <w:sz w:val="24"/>
                <w:szCs w:val="24"/>
              </w:rPr>
              <w:t>235</w:t>
            </w:r>
            <w:r w:rsidR="00314FF6" w:rsidRPr="00314FF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314FF6" w:rsidRPr="00314FF6">
              <w:rPr>
                <w:rStyle w:val="2f4"/>
                <w:bCs/>
              </w:rPr>
              <w:t xml:space="preserve">«О методике и порядке </w:t>
            </w:r>
            <w:r w:rsidR="00314FF6" w:rsidRPr="00314FF6">
              <w:rPr>
                <w:rStyle w:val="2f4"/>
                <w:bCs/>
              </w:rPr>
              <w:lastRenderedPageBreak/>
              <w:t>планирования бюджетных ассигнований местного бюджета»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Default="007E786B" w:rsidP="00314FF6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  <w:r w:rsidR="007123A3">
              <w:rPr>
                <w:rFonts w:ascii="Times New Roman" w:hAnsi="Times New Roman"/>
                <w:sz w:val="24"/>
              </w:rPr>
              <w:t>августа</w:t>
            </w:r>
            <w:r w:rsidRPr="00F924FD">
              <w:rPr>
                <w:rFonts w:ascii="Times New Roman" w:hAnsi="Times New Roman"/>
                <w:sz w:val="24"/>
              </w:rPr>
              <w:t xml:space="preserve"> 202</w:t>
            </w:r>
            <w:r w:rsidR="00314FF6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500B9D" w:rsidRDefault="00500B9D" w:rsidP="00314FF6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 w:rsidR="007123A3">
              <w:rPr>
                <w:rFonts w:ascii="Times New Roman" w:hAnsi="Times New Roman"/>
                <w:sz w:val="24"/>
              </w:rPr>
              <w:t>августа</w:t>
            </w:r>
            <w:r>
              <w:rPr>
                <w:rFonts w:ascii="Times New Roman" w:hAnsi="Times New Roman"/>
                <w:sz w:val="24"/>
              </w:rPr>
              <w:t xml:space="preserve"> 2026 г.</w:t>
            </w:r>
          </w:p>
          <w:p w:rsidR="00A649B8" w:rsidRPr="00F924FD" w:rsidRDefault="00A649B8" w:rsidP="007123A3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1 </w:t>
            </w:r>
            <w:r w:rsidR="007123A3">
              <w:rPr>
                <w:rFonts w:ascii="Times New Roman" w:hAnsi="Times New Roman"/>
                <w:sz w:val="24"/>
              </w:rPr>
              <w:t>августа</w:t>
            </w:r>
            <w:r w:rsidRPr="00F924FD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852BB" w:rsidP="00A649B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5209FE">
              <w:rPr>
                <w:rFonts w:ascii="Times New Roman" w:hAnsi="Times New Roman"/>
                <w:sz w:val="24"/>
              </w:rPr>
              <w:t>Малолучен</w:t>
            </w:r>
            <w:r w:rsidR="00A649B8">
              <w:rPr>
                <w:rFonts w:ascii="Times New Roman" w:hAnsi="Times New Roman"/>
                <w:sz w:val="24"/>
              </w:rPr>
              <w:t>ского</w:t>
            </w:r>
            <w:proofErr w:type="spellEnd"/>
            <w:r w:rsidR="00A649B8">
              <w:rPr>
                <w:rFonts w:ascii="Times New Roman" w:hAnsi="Times New Roman"/>
                <w:sz w:val="24"/>
              </w:rPr>
              <w:t xml:space="preserve"> сельского поселения (</w:t>
            </w:r>
            <w:r w:rsidR="007123A3">
              <w:rPr>
                <w:rFonts w:ascii="Times New Roman" w:hAnsi="Times New Roman"/>
                <w:sz w:val="24"/>
              </w:rPr>
              <w:t>Клевцова М.В., начальник сектора экономики и финансов</w:t>
            </w:r>
            <w:r w:rsidR="00A649B8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314FF6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Администрации Андреевского сельского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8B4E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A649B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1.</w:t>
            </w:r>
            <w:r w:rsidR="00A649B8">
              <w:rPr>
                <w:rFonts w:ascii="Times New Roman" w:hAnsi="Times New Roman"/>
                <w:sz w:val="24"/>
              </w:rPr>
              <w:t>4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7A3750">
              <w:rPr>
                <w:rFonts w:ascii="Times New Roman" w:hAnsi="Times New Roman"/>
                <w:sz w:val="24"/>
              </w:rPr>
              <w:t>1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  <w:r w:rsidR="00500B9D"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Default="007E786B" w:rsidP="00314FF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 w:rsidR="00314FF6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A649B8" w:rsidRDefault="00A649B8" w:rsidP="00314FF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A649B8" w:rsidRPr="00F924FD" w:rsidRDefault="00A649B8" w:rsidP="00314FF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314FF6" w:rsidP="00A649B8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proofErr w:type="spellStart"/>
            <w:r w:rsidR="005209FE">
              <w:rPr>
                <w:rFonts w:ascii="Times New Roman" w:hAnsi="Times New Roman"/>
                <w:sz w:val="24"/>
              </w:rPr>
              <w:t>Малолучен</w:t>
            </w:r>
            <w:r w:rsidR="00A649B8">
              <w:rPr>
                <w:rFonts w:ascii="Times New Roman" w:hAnsi="Times New Roman"/>
                <w:sz w:val="24"/>
              </w:rPr>
              <w:t>ского</w:t>
            </w:r>
            <w:proofErr w:type="spellEnd"/>
            <w:r w:rsidR="00A649B8">
              <w:rPr>
                <w:rFonts w:ascii="Times New Roman" w:hAnsi="Times New Roman"/>
                <w:sz w:val="24"/>
              </w:rPr>
              <w:t xml:space="preserve"> сельского поселения (</w:t>
            </w:r>
            <w:r w:rsidR="007123A3">
              <w:rPr>
                <w:rFonts w:ascii="Times New Roman" w:hAnsi="Times New Roman"/>
                <w:sz w:val="24"/>
              </w:rPr>
              <w:t>Клевцова М.В., начальник сектора экономики и финансов</w:t>
            </w:r>
            <w:r w:rsidR="00A649B8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6D7D71" w:rsidRPr="00F924FD" w:rsidTr="008B4E16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7D71" w:rsidRPr="00F924FD" w:rsidRDefault="006D7D71" w:rsidP="00A64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01C86">
              <w:rPr>
                <w:rFonts w:ascii="Times New Roman" w:hAnsi="Times New Roman"/>
                <w:sz w:val="24"/>
                <w:szCs w:val="24"/>
              </w:rPr>
              <w:t xml:space="preserve">2. Задача комплекса процессных мероприятий «Обеспечено достижение и поддержание эффективной автоматизации процессов планирования и исполнения местного бюджета </w:t>
            </w:r>
            <w:proofErr w:type="spellStart"/>
            <w:r w:rsidR="005209FE">
              <w:rPr>
                <w:rFonts w:ascii="Times New Roman" w:hAnsi="Times New Roman"/>
                <w:sz w:val="24"/>
                <w:szCs w:val="24"/>
              </w:rPr>
              <w:t>Малолучен</w:t>
            </w:r>
            <w:r w:rsidRPr="00801C86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801C8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 бюджетным учреждением </w:t>
            </w:r>
            <w:proofErr w:type="spellStart"/>
            <w:r w:rsidR="005209FE">
              <w:rPr>
                <w:rFonts w:ascii="Times New Roman" w:hAnsi="Times New Roman"/>
                <w:sz w:val="24"/>
                <w:szCs w:val="24"/>
              </w:rPr>
              <w:t>Малолучен</w:t>
            </w:r>
            <w:r w:rsidRPr="00801C86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801C8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</w:tr>
      <w:tr w:rsidR="006D7D71" w:rsidRPr="00F924FD" w:rsidTr="008B4E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7D71" w:rsidRPr="00F924FD" w:rsidRDefault="006D7D71" w:rsidP="006D7D71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71" w:rsidRPr="00F924FD" w:rsidRDefault="006D7D71" w:rsidP="006D7D71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 w:rsidR="007535D4">
              <w:rPr>
                <w:rFonts w:ascii="Times New Roman" w:hAnsi="Times New Roman"/>
                <w:sz w:val="24"/>
              </w:rPr>
              <w:t>2</w:t>
            </w:r>
          </w:p>
          <w:p w:rsidR="006D7D71" w:rsidRPr="00F924FD" w:rsidRDefault="006D7D71" w:rsidP="006D7D71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«Обеспечено </w:t>
            </w:r>
          </w:p>
          <w:p w:rsidR="006D7D71" w:rsidRPr="00F924FD" w:rsidRDefault="006D7D71" w:rsidP="006D7D71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эффективное использование информационной системы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71" w:rsidRPr="00F924FD" w:rsidRDefault="006D7D71" w:rsidP="006D7D71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71" w:rsidRPr="00F924FD" w:rsidRDefault="006D7D71" w:rsidP="00A649B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5209FE">
              <w:rPr>
                <w:rFonts w:ascii="Times New Roman" w:hAnsi="Times New Roman"/>
                <w:sz w:val="24"/>
              </w:rPr>
              <w:t>Малолучен</w:t>
            </w:r>
            <w:r w:rsidR="00A649B8">
              <w:rPr>
                <w:rFonts w:ascii="Times New Roman" w:hAnsi="Times New Roman"/>
                <w:sz w:val="24"/>
              </w:rPr>
              <w:t>ского</w:t>
            </w:r>
            <w:proofErr w:type="spellEnd"/>
            <w:r w:rsidR="00A649B8">
              <w:rPr>
                <w:rFonts w:ascii="Times New Roman" w:hAnsi="Times New Roman"/>
                <w:sz w:val="24"/>
              </w:rPr>
              <w:t xml:space="preserve"> сельского поселения (</w:t>
            </w:r>
            <w:r w:rsidR="007123A3">
              <w:rPr>
                <w:rFonts w:ascii="Times New Roman" w:hAnsi="Times New Roman"/>
                <w:sz w:val="24"/>
              </w:rPr>
              <w:t>Клевцова М.В., начальник сектора экономики и финансов</w:t>
            </w:r>
            <w:r w:rsidR="00A649B8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71" w:rsidRPr="00F924FD" w:rsidRDefault="006D7D71" w:rsidP="006D7D71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71" w:rsidRPr="00F924FD" w:rsidRDefault="006D7D71" w:rsidP="006D7D71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7D71" w:rsidRPr="00F924FD" w:rsidTr="008B4E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7D71" w:rsidRPr="00F924FD" w:rsidRDefault="006D7D71" w:rsidP="006D7D71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71" w:rsidRPr="00F924FD" w:rsidRDefault="006D7D71" w:rsidP="006D7D71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781704">
              <w:rPr>
                <w:rFonts w:ascii="Times New Roman" w:hAnsi="Times New Roman"/>
                <w:sz w:val="24"/>
              </w:rPr>
              <w:t>2</w:t>
            </w:r>
            <w:r w:rsidRPr="00F924FD">
              <w:rPr>
                <w:rFonts w:ascii="Times New Roman" w:hAnsi="Times New Roman"/>
                <w:sz w:val="24"/>
              </w:rPr>
              <w:t xml:space="preserve">.1. </w:t>
            </w:r>
          </w:p>
          <w:p w:rsidR="006D7D71" w:rsidRPr="00F924FD" w:rsidRDefault="00F92A45" w:rsidP="00F92A45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Осуществлено планирование и исполнение местного бюджета с </w:t>
            </w:r>
            <w:r w:rsidR="006D7D71" w:rsidRPr="00F924FD">
              <w:rPr>
                <w:rFonts w:ascii="Times New Roman" w:hAnsi="Times New Roman"/>
                <w:sz w:val="24"/>
              </w:rPr>
              <w:t>использовани</w:t>
            </w:r>
            <w:r>
              <w:rPr>
                <w:rFonts w:ascii="Times New Roman" w:hAnsi="Times New Roman"/>
                <w:sz w:val="24"/>
              </w:rPr>
              <w:t>ем</w:t>
            </w:r>
            <w:r w:rsidR="006D7D71" w:rsidRPr="00F924FD">
              <w:rPr>
                <w:rFonts w:ascii="Times New Roman" w:hAnsi="Times New Roman"/>
                <w:sz w:val="24"/>
              </w:rPr>
              <w:t xml:space="preserve"> информационной системы «Единая автоматизированная система управления общественными финансами в Ростовской области»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71" w:rsidRDefault="00F92A45" w:rsidP="00F92A45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</w:t>
            </w:r>
          </w:p>
          <w:p w:rsidR="00A649B8" w:rsidRDefault="00A649B8" w:rsidP="00F92A45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</w:t>
            </w:r>
          </w:p>
          <w:p w:rsidR="00A649B8" w:rsidRPr="00F924FD" w:rsidRDefault="00A649B8" w:rsidP="00A649B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71" w:rsidRPr="00F924FD" w:rsidRDefault="00F92A45" w:rsidP="00A649B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5209FE">
              <w:rPr>
                <w:rFonts w:ascii="Times New Roman" w:hAnsi="Times New Roman"/>
                <w:sz w:val="24"/>
              </w:rPr>
              <w:t>Малолучен</w:t>
            </w:r>
            <w:r w:rsidR="00A649B8">
              <w:rPr>
                <w:rFonts w:ascii="Times New Roman" w:hAnsi="Times New Roman"/>
                <w:sz w:val="24"/>
              </w:rPr>
              <w:t>ского</w:t>
            </w:r>
            <w:proofErr w:type="spellEnd"/>
            <w:r w:rsidR="00A649B8">
              <w:rPr>
                <w:rFonts w:ascii="Times New Roman" w:hAnsi="Times New Roman"/>
                <w:sz w:val="24"/>
              </w:rPr>
              <w:t xml:space="preserve"> сельского поселения (</w:t>
            </w:r>
            <w:r w:rsidR="007123A3">
              <w:rPr>
                <w:rFonts w:ascii="Times New Roman" w:hAnsi="Times New Roman"/>
                <w:sz w:val="24"/>
              </w:rPr>
              <w:t>Клевцова М.В., начальник сектора экономики и финансов</w:t>
            </w:r>
            <w:r w:rsidR="00A649B8">
              <w:rPr>
                <w:rFonts w:ascii="Times New Roman" w:hAnsi="Times New Roman"/>
                <w:sz w:val="24"/>
              </w:rPr>
              <w:t>)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71" w:rsidRPr="00F924FD" w:rsidRDefault="00F92A45" w:rsidP="007123A3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работе используется</w:t>
            </w:r>
            <w:r w:rsidR="002721A6" w:rsidRPr="00F924FD">
              <w:rPr>
                <w:rFonts w:ascii="Times New Roman" w:hAnsi="Times New Roman"/>
                <w:sz w:val="24"/>
              </w:rPr>
              <w:t xml:space="preserve"> информационн</w:t>
            </w:r>
            <w:r w:rsidR="002721A6">
              <w:rPr>
                <w:rFonts w:ascii="Times New Roman" w:hAnsi="Times New Roman"/>
                <w:sz w:val="24"/>
              </w:rPr>
              <w:t>ая</w:t>
            </w:r>
            <w:r w:rsidR="002721A6" w:rsidRPr="00F924FD">
              <w:rPr>
                <w:rFonts w:ascii="Times New Roman" w:hAnsi="Times New Roman"/>
                <w:sz w:val="24"/>
              </w:rPr>
              <w:t xml:space="preserve"> систем</w:t>
            </w:r>
            <w:r w:rsidR="002721A6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АЦК  </w:t>
            </w:r>
            <w:r w:rsidR="007123A3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Планирование» и АЦК «Финансы»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71" w:rsidRPr="00F924FD" w:rsidRDefault="006D7D71" w:rsidP="006D7D71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2721A6" w:rsidRPr="00F924FD" w:rsidTr="007F2BA1">
        <w:tc>
          <w:tcPr>
            <w:tcW w:w="14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721A6" w:rsidRPr="00F924FD" w:rsidRDefault="002721A6" w:rsidP="002721A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01C86">
              <w:rPr>
                <w:rFonts w:ascii="Times New Roman" w:hAnsi="Times New Roman"/>
                <w:sz w:val="24"/>
                <w:szCs w:val="24"/>
              </w:rPr>
              <w:t xml:space="preserve">. Задача комплекса процессных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0708A">
              <w:rPr>
                <w:rFonts w:ascii="Times New Roman" w:hAnsi="Times New Roman"/>
                <w:sz w:val="24"/>
                <w:szCs w:val="24"/>
              </w:rPr>
              <w:t>Обеспечено содействие сбалансированности местного бюджета и использование мер стимулирующего характера, направленных на повышение качества управления муниципальными финансами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00F33" w:rsidRPr="00F924FD" w:rsidTr="00F00F3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00F33" w:rsidRPr="00F924FD" w:rsidRDefault="00A649B8" w:rsidP="00F92A45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35D4" w:rsidRDefault="007535D4" w:rsidP="007535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</w:t>
            </w:r>
            <w:r>
              <w:rPr>
                <w:rFonts w:ascii="Times New Roman" w:hAnsi="Times New Roman"/>
                <w:sz w:val="24"/>
              </w:rPr>
              <w:t xml:space="preserve"> 3</w:t>
            </w:r>
          </w:p>
          <w:p w:rsidR="007535D4" w:rsidRPr="00F924FD" w:rsidRDefault="007535D4" w:rsidP="007535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 «Созданы условия, направленные </w:t>
            </w:r>
          </w:p>
          <w:p w:rsidR="00F00F33" w:rsidRPr="00F924FD" w:rsidRDefault="007535D4" w:rsidP="007535D4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 обеспечение сбалансированности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местного </w:t>
            </w:r>
            <w:r w:rsidRPr="00F924FD">
              <w:rPr>
                <w:rFonts w:ascii="Times New Roman" w:hAnsi="Times New Roman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>а»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0F33" w:rsidRPr="00F924FD" w:rsidRDefault="00F00F33" w:rsidP="00F92A45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0F33" w:rsidRDefault="007123A3" w:rsidP="007123A3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(Козырева Е.В. , </w:t>
            </w:r>
            <w:r>
              <w:rPr>
                <w:rFonts w:ascii="Times New Roman" w:hAnsi="Times New Roman"/>
                <w:sz w:val="24"/>
              </w:rPr>
              <w:lastRenderedPageBreak/>
              <w:t>глава Администрации)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0F33" w:rsidRDefault="00F00F33" w:rsidP="00F92A45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0F33" w:rsidRPr="00F924FD" w:rsidRDefault="00F00F33" w:rsidP="00F92A45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81704" w:rsidRPr="00F924FD" w:rsidTr="008B4E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81704" w:rsidRPr="00F924FD" w:rsidRDefault="00A649B8" w:rsidP="00781704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3.2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1704" w:rsidRPr="00F924FD" w:rsidRDefault="00781704" w:rsidP="00781704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1.</w:t>
            </w:r>
          </w:p>
          <w:p w:rsidR="00781704" w:rsidRPr="00F924FD" w:rsidRDefault="00781704" w:rsidP="00A649B8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Style w:val="1ff3"/>
                <w:rFonts w:ascii="Times New Roman" w:hAnsi="Times New Roman"/>
                <w:sz w:val="24"/>
              </w:rPr>
              <w:t>Заключены соглашения</w:t>
            </w:r>
            <w:r>
              <w:rPr>
                <w:rStyle w:val="1ff3"/>
                <w:rFonts w:ascii="Times New Roman" w:hAnsi="Times New Roman"/>
                <w:sz w:val="24"/>
              </w:rPr>
              <w:t xml:space="preserve"> с Министерством финансов Ростовской области</w:t>
            </w:r>
            <w:r w:rsidRPr="00F924FD">
              <w:rPr>
                <w:rStyle w:val="1ff3"/>
                <w:rFonts w:ascii="Times New Roman" w:hAnsi="Times New Roman"/>
                <w:sz w:val="24"/>
              </w:rPr>
              <w:t xml:space="preserve">, которые предусматривают меры по социально-экономическому развитию и оздоровлению муниципальных финансов </w:t>
            </w:r>
            <w:proofErr w:type="spellStart"/>
            <w:r w:rsidR="005209FE">
              <w:rPr>
                <w:rStyle w:val="1ff3"/>
                <w:rFonts w:ascii="Times New Roman" w:hAnsi="Times New Roman"/>
                <w:sz w:val="24"/>
              </w:rPr>
              <w:t>Малолучен</w:t>
            </w:r>
            <w:r>
              <w:rPr>
                <w:rStyle w:val="1ff3"/>
                <w:rFonts w:ascii="Times New Roman" w:hAnsi="Times New Roman"/>
                <w:sz w:val="24"/>
              </w:rPr>
              <w:t>ского</w:t>
            </w:r>
            <w:proofErr w:type="spellEnd"/>
            <w:r>
              <w:rPr>
                <w:rStyle w:val="1ff3"/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1704" w:rsidRDefault="00781704" w:rsidP="00781704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29 декабря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A649B8" w:rsidRDefault="00A649B8" w:rsidP="00781704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29 декабря 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A649B8" w:rsidRPr="00F924FD" w:rsidRDefault="00A649B8" w:rsidP="00A649B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29 декабря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1704" w:rsidRPr="00F924FD" w:rsidRDefault="00781704" w:rsidP="007123A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5209FE">
              <w:rPr>
                <w:rFonts w:ascii="Times New Roman" w:hAnsi="Times New Roman"/>
                <w:sz w:val="24"/>
              </w:rPr>
              <w:t>Малолучен</w:t>
            </w:r>
            <w:r>
              <w:rPr>
                <w:rFonts w:ascii="Times New Roman" w:hAnsi="Times New Roman"/>
                <w:sz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</w:t>
            </w:r>
            <w:r w:rsidR="007123A3">
              <w:rPr>
                <w:rFonts w:ascii="Times New Roman" w:hAnsi="Times New Roman"/>
                <w:sz w:val="24"/>
              </w:rPr>
              <w:t>Козырева Е</w:t>
            </w:r>
            <w:r w:rsidR="00A649B8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В. , глава </w:t>
            </w:r>
            <w:r w:rsidR="00A649B8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дминистрации)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1704" w:rsidRPr="00F924FD" w:rsidRDefault="00781704" w:rsidP="00781704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соглашения </w:t>
            </w:r>
          </w:p>
          <w:p w:rsidR="00781704" w:rsidRPr="00F924FD" w:rsidRDefault="00781704" w:rsidP="00781704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 </w:t>
            </w:r>
            <w:r>
              <w:rPr>
                <w:rFonts w:ascii="Times New Roman" w:hAnsi="Times New Roman"/>
                <w:sz w:val="24"/>
              </w:rPr>
              <w:t>Министерством финансов</w:t>
            </w:r>
            <w:r w:rsidRPr="00F924FD">
              <w:rPr>
                <w:rFonts w:ascii="Times New Roman" w:hAnsi="Times New Roman"/>
                <w:sz w:val="24"/>
              </w:rPr>
              <w:t xml:space="preserve"> Ростовской области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1704" w:rsidRDefault="00AF048A" w:rsidP="00781704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AF048A" w:rsidRPr="00F924FD" w:rsidRDefault="00AF048A" w:rsidP="00781704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5FA0" w:rsidRPr="007123A3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3A3">
        <w:rPr>
          <w:rFonts w:ascii="Times New Roman" w:hAnsi="Times New Roman"/>
          <w:sz w:val="24"/>
          <w:szCs w:val="24"/>
        </w:rPr>
        <w:t>Примечание.</w:t>
      </w:r>
    </w:p>
    <w:p w:rsidR="00185FA0" w:rsidRPr="007123A3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3A3">
        <w:rPr>
          <w:rFonts w:ascii="Times New Roman" w:hAnsi="Times New Roman"/>
          <w:sz w:val="24"/>
          <w:szCs w:val="24"/>
        </w:rPr>
        <w:t>Используемое сокращение: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123A3">
        <w:rPr>
          <w:rFonts w:ascii="Times New Roman" w:hAnsi="Times New Roman"/>
          <w:sz w:val="24"/>
          <w:szCs w:val="24"/>
        </w:rPr>
        <w:t>Х – данные ячейки не заполняются</w:t>
      </w:r>
      <w:r w:rsidRPr="00F924FD">
        <w:rPr>
          <w:rFonts w:ascii="Times New Roman" w:hAnsi="Times New Roman"/>
          <w:sz w:val="28"/>
        </w:rPr>
        <w:t>.</w:t>
      </w:r>
    </w:p>
    <w:p w:rsidR="00185FA0" w:rsidRPr="00F924FD" w:rsidRDefault="00185FA0">
      <w:pPr>
        <w:sectPr w:rsidR="00185FA0" w:rsidRPr="00F924FD" w:rsidSect="005E4847">
          <w:headerReference w:type="default" r:id="rId21"/>
          <w:footerReference w:type="default" r:id="rId22"/>
          <w:pgSz w:w="16838" w:h="11905" w:orient="landscape"/>
          <w:pgMar w:top="1701" w:right="851" w:bottom="567" w:left="1134" w:header="720" w:footer="624" w:gutter="0"/>
          <w:cols w:space="720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V. ПАСПОРТ</w:t>
      </w: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  <w:r w:rsidRPr="00F924FD">
        <w:rPr>
          <w:rFonts w:ascii="Times New Roman" w:hAnsi="Times New Roman"/>
          <w:sz w:val="28"/>
        </w:rPr>
        <w:t xml:space="preserve">комплекса процессных мероприятий «Управление </w:t>
      </w:r>
      <w:r w:rsidR="007300BC">
        <w:rPr>
          <w:rFonts w:ascii="Times New Roman" w:hAnsi="Times New Roman"/>
          <w:sz w:val="28"/>
        </w:rPr>
        <w:t>муниципальным</w:t>
      </w:r>
      <w:r w:rsidRPr="00F924FD">
        <w:rPr>
          <w:rFonts w:ascii="Times New Roman" w:hAnsi="Times New Roman"/>
          <w:sz w:val="28"/>
        </w:rPr>
        <w:t xml:space="preserve"> долгом </w:t>
      </w:r>
      <w:proofErr w:type="spellStart"/>
      <w:r w:rsidR="005209FE">
        <w:rPr>
          <w:rFonts w:ascii="Times New Roman" w:hAnsi="Times New Roman"/>
          <w:sz w:val="28"/>
        </w:rPr>
        <w:t>Малолучен</w:t>
      </w:r>
      <w:r w:rsidR="007300BC">
        <w:rPr>
          <w:rFonts w:ascii="Times New Roman" w:hAnsi="Times New Roman"/>
          <w:sz w:val="28"/>
        </w:rPr>
        <w:t>ского</w:t>
      </w:r>
      <w:proofErr w:type="spellEnd"/>
      <w:r w:rsidR="007300BC">
        <w:rPr>
          <w:rFonts w:ascii="Times New Roman" w:hAnsi="Times New Roman"/>
          <w:sz w:val="28"/>
        </w:rPr>
        <w:t xml:space="preserve"> сельского поселения</w:t>
      </w:r>
      <w:r w:rsidRPr="00F924FD">
        <w:rPr>
          <w:rFonts w:ascii="Times New Roman" w:hAnsi="Times New Roman"/>
          <w:sz w:val="28"/>
        </w:rPr>
        <w:t>»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1. Основные положения 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665"/>
        <w:gridCol w:w="5975"/>
        <w:gridCol w:w="698"/>
        <w:gridCol w:w="7232"/>
      </w:tblGrid>
      <w:tr w:rsidR="00185FA0" w:rsidRPr="00F924FD">
        <w:tc>
          <w:tcPr>
            <w:tcW w:w="665" w:type="dxa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975" w:type="dxa"/>
            <w:shd w:val="clear" w:color="auto" w:fill="auto"/>
          </w:tcPr>
          <w:p w:rsidR="00185FA0" w:rsidRDefault="007E786B" w:rsidP="007123A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F924FD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F924FD">
              <w:rPr>
                <w:rFonts w:ascii="Times New Roman" w:hAnsi="Times New Roman"/>
                <w:sz w:val="28"/>
              </w:rPr>
              <w:t xml:space="preserve"> за разработку и реализацию комплекса процессных мероприятий «</w:t>
            </w:r>
            <w:r w:rsidR="007300BC" w:rsidRPr="00F924FD">
              <w:rPr>
                <w:rFonts w:ascii="Times New Roman" w:hAnsi="Times New Roman"/>
                <w:sz w:val="28"/>
              </w:rPr>
              <w:t xml:space="preserve">Управление </w:t>
            </w:r>
            <w:r w:rsidR="007300BC">
              <w:rPr>
                <w:rFonts w:ascii="Times New Roman" w:hAnsi="Times New Roman"/>
                <w:sz w:val="28"/>
              </w:rPr>
              <w:t>муниципальным</w:t>
            </w:r>
            <w:r w:rsidR="007300BC" w:rsidRPr="00F924FD">
              <w:rPr>
                <w:rFonts w:ascii="Times New Roman" w:hAnsi="Times New Roman"/>
                <w:sz w:val="28"/>
              </w:rPr>
              <w:t xml:space="preserve"> долгом </w:t>
            </w:r>
            <w:proofErr w:type="spellStart"/>
            <w:r w:rsidR="005209FE">
              <w:rPr>
                <w:rFonts w:ascii="Times New Roman" w:hAnsi="Times New Roman"/>
                <w:sz w:val="28"/>
              </w:rPr>
              <w:t>Малолучен</w:t>
            </w:r>
            <w:r w:rsidR="007300BC">
              <w:rPr>
                <w:rFonts w:ascii="Times New Roman" w:hAnsi="Times New Roman"/>
                <w:sz w:val="28"/>
              </w:rPr>
              <w:t>ского</w:t>
            </w:r>
            <w:proofErr w:type="spellEnd"/>
            <w:r w:rsidR="007300BC">
              <w:rPr>
                <w:rFonts w:ascii="Times New Roman" w:hAnsi="Times New Roman"/>
                <w:sz w:val="28"/>
              </w:rPr>
              <w:t xml:space="preserve">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 xml:space="preserve">» </w:t>
            </w:r>
          </w:p>
          <w:p w:rsidR="007123A3" w:rsidRPr="00F924FD" w:rsidRDefault="007123A3" w:rsidP="007123A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698" w:type="dxa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232" w:type="dxa"/>
            <w:shd w:val="clear" w:color="auto" w:fill="auto"/>
          </w:tcPr>
          <w:p w:rsidR="00185FA0" w:rsidRDefault="007300B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proofErr w:type="spellStart"/>
            <w:r w:rsidR="005209FE">
              <w:rPr>
                <w:rFonts w:ascii="Times New Roman" w:hAnsi="Times New Roman"/>
                <w:sz w:val="28"/>
              </w:rPr>
              <w:t>Малолучен</w:t>
            </w:r>
            <w:r>
              <w:rPr>
                <w:rFonts w:ascii="Times New Roman" w:hAnsi="Times New Roman"/>
                <w:sz w:val="28"/>
              </w:rPr>
              <w:t>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  <w:p w:rsidR="00185FA0" w:rsidRPr="00F924FD" w:rsidRDefault="00185FA0" w:rsidP="007123A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 w:rsidR="00185FA0" w:rsidRPr="00F924FD">
        <w:tc>
          <w:tcPr>
            <w:tcW w:w="665" w:type="dxa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975" w:type="dxa"/>
            <w:shd w:val="clear" w:color="auto" w:fill="auto"/>
          </w:tcPr>
          <w:p w:rsidR="00185FA0" w:rsidRPr="00F924FD" w:rsidRDefault="007E786B" w:rsidP="00A649B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Связь с </w:t>
            </w:r>
            <w:r w:rsidR="00884277">
              <w:rPr>
                <w:rFonts w:ascii="Times New Roman" w:hAnsi="Times New Roman"/>
                <w:sz w:val="28"/>
              </w:rPr>
              <w:t>муниципальной</w:t>
            </w:r>
            <w:r w:rsidRPr="00F924FD">
              <w:rPr>
                <w:rFonts w:ascii="Times New Roman" w:hAnsi="Times New Roman"/>
                <w:sz w:val="28"/>
              </w:rPr>
              <w:t xml:space="preserve"> программой </w:t>
            </w:r>
            <w:proofErr w:type="spellStart"/>
            <w:r w:rsidR="005209FE">
              <w:rPr>
                <w:rFonts w:ascii="Times New Roman" w:hAnsi="Times New Roman"/>
                <w:sz w:val="28"/>
              </w:rPr>
              <w:t>Малолучен</w:t>
            </w:r>
            <w:r w:rsidR="00884277">
              <w:rPr>
                <w:rFonts w:ascii="Times New Roman" w:hAnsi="Times New Roman"/>
                <w:sz w:val="28"/>
              </w:rPr>
              <w:t>ского</w:t>
            </w:r>
            <w:proofErr w:type="spellEnd"/>
            <w:r w:rsidR="00884277">
              <w:rPr>
                <w:rFonts w:ascii="Times New Roman" w:hAnsi="Times New Roman"/>
                <w:sz w:val="28"/>
              </w:rPr>
              <w:t xml:space="preserve">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698" w:type="dxa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232" w:type="dxa"/>
            <w:shd w:val="clear" w:color="auto" w:fill="auto"/>
          </w:tcPr>
          <w:p w:rsidR="00185FA0" w:rsidRPr="00F924FD" w:rsidRDefault="00884277" w:rsidP="00A649B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 программа </w:t>
            </w:r>
            <w:proofErr w:type="spellStart"/>
            <w:r w:rsidR="005209FE">
              <w:rPr>
                <w:rFonts w:ascii="Times New Roman" w:hAnsi="Times New Roman"/>
                <w:sz w:val="28"/>
              </w:rPr>
              <w:t>Малолучен</w:t>
            </w:r>
            <w:r>
              <w:rPr>
                <w:rFonts w:ascii="Times New Roman" w:hAnsi="Times New Roman"/>
                <w:sz w:val="28"/>
              </w:rPr>
              <w:t>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«Управление </w:t>
            </w:r>
            <w:r>
              <w:rPr>
                <w:rFonts w:ascii="Times New Roman" w:hAnsi="Times New Roman"/>
                <w:sz w:val="28"/>
              </w:rPr>
              <w:t>муниципальными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</w:tbl>
    <w:p w:rsidR="00185FA0" w:rsidRPr="00F924FD" w:rsidRDefault="00185FA0">
      <w:pPr>
        <w:sectPr w:rsidR="00185FA0" w:rsidRPr="00F924FD" w:rsidSect="00083FA1">
          <w:pgSz w:w="16838" w:h="11905" w:orient="landscape" w:code="9"/>
          <w:pgMar w:top="1701" w:right="851" w:bottom="567" w:left="1134" w:header="720" w:footer="624" w:gutter="0"/>
          <w:cols w:space="720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8"/>
        <w:gridCol w:w="3682"/>
        <w:gridCol w:w="1276"/>
        <w:gridCol w:w="851"/>
        <w:gridCol w:w="1275"/>
        <w:gridCol w:w="992"/>
        <w:gridCol w:w="851"/>
        <w:gridCol w:w="850"/>
        <w:gridCol w:w="709"/>
        <w:gridCol w:w="851"/>
        <w:gridCol w:w="1842"/>
        <w:gridCol w:w="1134"/>
      </w:tblGrid>
      <w:tr w:rsidR="00185FA0" w:rsidRPr="00F924FD" w:rsidTr="000466D5"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Признак возрастания/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Уровень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:rsidR="00185FA0" w:rsidRPr="00F924FD" w:rsidRDefault="007E786B" w:rsidP="005B7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(202</w:t>
            </w:r>
            <w:r w:rsidR="005B77E6"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Ответственный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за достижение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185FA0" w:rsidRPr="00F924FD" w:rsidTr="000466D5"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A602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A602C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A602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A602C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A602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A602C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2030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F924FD"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8"/>
        <w:gridCol w:w="3682"/>
        <w:gridCol w:w="1276"/>
        <w:gridCol w:w="851"/>
        <w:gridCol w:w="1275"/>
        <w:gridCol w:w="992"/>
        <w:gridCol w:w="851"/>
        <w:gridCol w:w="850"/>
        <w:gridCol w:w="709"/>
        <w:gridCol w:w="851"/>
        <w:gridCol w:w="1842"/>
        <w:gridCol w:w="1134"/>
      </w:tblGrid>
      <w:tr w:rsidR="00185FA0" w:rsidRPr="00F924FD" w:rsidTr="000466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185FA0" w:rsidRPr="00F924FD" w:rsidTr="000466D5">
        <w:tc>
          <w:tcPr>
            <w:tcW w:w="149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«Объем </w:t>
            </w:r>
            <w:r w:rsidR="00C73A3C">
              <w:rPr>
                <w:rFonts w:ascii="Times New Roman" w:hAnsi="Times New Roman"/>
                <w:sz w:val="24"/>
              </w:rPr>
              <w:t xml:space="preserve">муниципального </w:t>
            </w:r>
            <w:r w:rsidRPr="00F924FD">
              <w:rPr>
                <w:rFonts w:ascii="Times New Roman" w:hAnsi="Times New Roman"/>
                <w:sz w:val="24"/>
              </w:rPr>
              <w:t xml:space="preserve">долга </w:t>
            </w:r>
            <w:proofErr w:type="spellStart"/>
            <w:r w:rsidR="005209FE">
              <w:rPr>
                <w:rFonts w:ascii="Times New Roman" w:hAnsi="Times New Roman"/>
                <w:sz w:val="24"/>
              </w:rPr>
              <w:t>Малолучен</w:t>
            </w:r>
            <w:r w:rsidR="00C73A3C">
              <w:rPr>
                <w:rFonts w:ascii="Times New Roman" w:hAnsi="Times New Roman"/>
                <w:sz w:val="24"/>
              </w:rPr>
              <w:t>ского</w:t>
            </w:r>
            <w:proofErr w:type="spellEnd"/>
            <w:r w:rsidR="00C73A3C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 расходы на его обслуживание обеспечены на безопасном уровне»</w:t>
            </w:r>
          </w:p>
        </w:tc>
      </w:tr>
      <w:tr w:rsidR="00185FA0" w:rsidRPr="00F924FD" w:rsidTr="000466D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EE09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EE09FB">
              <w:rPr>
                <w:rFonts w:ascii="Times New Roman" w:hAnsi="Times New Roman"/>
                <w:sz w:val="24"/>
              </w:rPr>
              <w:t>1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F27C4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Доля расходов на обслуживание </w:t>
            </w:r>
            <w:r w:rsidR="00EE09FB">
              <w:rPr>
                <w:rFonts w:ascii="Times New Roman" w:hAnsi="Times New Roman"/>
                <w:sz w:val="24"/>
              </w:rPr>
              <w:t>муниципального</w:t>
            </w:r>
            <w:r w:rsidRPr="00F924FD">
              <w:rPr>
                <w:rFonts w:ascii="Times New Roman" w:hAnsi="Times New Roman"/>
                <w:sz w:val="24"/>
              </w:rPr>
              <w:t xml:space="preserve"> долга </w:t>
            </w:r>
            <w:proofErr w:type="spellStart"/>
            <w:r w:rsidR="005209FE">
              <w:rPr>
                <w:rFonts w:ascii="Times New Roman" w:hAnsi="Times New Roman"/>
                <w:sz w:val="24"/>
              </w:rPr>
              <w:t>Малолучен</w:t>
            </w:r>
            <w:r w:rsidR="00EE09FB">
              <w:rPr>
                <w:rFonts w:ascii="Times New Roman" w:hAnsi="Times New Roman"/>
                <w:sz w:val="24"/>
              </w:rPr>
              <w:t>ского</w:t>
            </w:r>
            <w:proofErr w:type="spellEnd"/>
            <w:r w:rsidR="00EE09FB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="00EE09FB" w:rsidRPr="00F924FD">
              <w:rPr>
                <w:rFonts w:ascii="Times New Roman" w:hAnsi="Times New Roman"/>
                <w:sz w:val="24"/>
              </w:rPr>
              <w:t xml:space="preserve"> </w:t>
            </w:r>
            <w:r w:rsidRPr="00F924FD">
              <w:rPr>
                <w:rFonts w:ascii="Times New Roman" w:hAnsi="Times New Roman"/>
                <w:sz w:val="24"/>
              </w:rPr>
              <w:t xml:space="preserve">в объеме расходов </w:t>
            </w:r>
            <w:r w:rsidR="005B77E6"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5B77E6" w:rsidP="005B7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5B7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5B7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5B7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5B77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5B77E6" w:rsidP="00F27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="005209FE">
              <w:rPr>
                <w:rFonts w:ascii="Times New Roman" w:hAnsi="Times New Roman"/>
                <w:sz w:val="24"/>
              </w:rPr>
              <w:t>Малолучен</w:t>
            </w:r>
            <w:r>
              <w:rPr>
                <w:rFonts w:ascii="Times New Roman" w:hAnsi="Times New Roman"/>
                <w:sz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5FA0" w:rsidRPr="007123A3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3A3">
        <w:rPr>
          <w:rFonts w:ascii="Times New Roman" w:hAnsi="Times New Roman"/>
          <w:sz w:val="24"/>
          <w:szCs w:val="24"/>
        </w:rPr>
        <w:t>Примечание.</w:t>
      </w:r>
    </w:p>
    <w:p w:rsidR="00185FA0" w:rsidRPr="007123A3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3A3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185FA0" w:rsidRPr="007123A3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3A3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измерения;</w:t>
      </w:r>
    </w:p>
    <w:p w:rsidR="00185FA0" w:rsidRPr="007123A3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3A3">
        <w:rPr>
          <w:rFonts w:ascii="Times New Roman" w:hAnsi="Times New Roman"/>
          <w:sz w:val="24"/>
          <w:szCs w:val="24"/>
        </w:rPr>
        <w:t>КПМ – Комплекс процессных мероприятий.</w:t>
      </w:r>
    </w:p>
    <w:p w:rsidR="00185FA0" w:rsidRPr="007123A3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5FA0" w:rsidRPr="00F924FD" w:rsidRDefault="00185FA0">
      <w:pPr>
        <w:sectPr w:rsidR="00185FA0" w:rsidRPr="00F924FD" w:rsidSect="00C73A3C">
          <w:headerReference w:type="default" r:id="rId23"/>
          <w:footerReference w:type="default" r:id="rId24"/>
          <w:pgSz w:w="16840" w:h="11907" w:orient="landscape" w:code="9"/>
          <w:pgMar w:top="1701" w:right="851" w:bottom="567" w:left="1134" w:header="720" w:footer="624" w:gutter="0"/>
          <w:cols w:space="720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9"/>
        <w:gridCol w:w="2860"/>
        <w:gridCol w:w="1639"/>
        <w:gridCol w:w="2450"/>
        <w:gridCol w:w="1446"/>
        <w:gridCol w:w="1613"/>
        <w:gridCol w:w="1404"/>
        <w:gridCol w:w="1222"/>
        <w:gridCol w:w="1317"/>
      </w:tblGrid>
      <w:tr w:rsidR="00185FA0" w:rsidRPr="00F924FD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Тип мероприятия (результата) 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Характеристика 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Единица измерения </w:t>
            </w:r>
            <w:r w:rsidRPr="00F924FD"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185FA0" w:rsidRPr="00F924FD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BC22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BC226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BC22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BC226A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BC226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BC226A">
              <w:rPr>
                <w:rFonts w:ascii="Times New Roman" w:hAnsi="Times New Roman"/>
                <w:sz w:val="24"/>
              </w:rPr>
              <w:t>7</w:t>
            </w:r>
          </w:p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9"/>
        <w:gridCol w:w="2860"/>
        <w:gridCol w:w="1639"/>
        <w:gridCol w:w="2450"/>
        <w:gridCol w:w="1446"/>
        <w:gridCol w:w="1613"/>
        <w:gridCol w:w="1404"/>
        <w:gridCol w:w="1222"/>
        <w:gridCol w:w="1317"/>
      </w:tblGrid>
      <w:tr w:rsidR="00185FA0" w:rsidRPr="00F924F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</w:tr>
      <w:tr w:rsidR="00185FA0" w:rsidRPr="00F924FD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«Объем </w:t>
            </w:r>
            <w:r w:rsidR="006C2F73">
              <w:rPr>
                <w:rFonts w:ascii="Times New Roman" w:hAnsi="Times New Roman"/>
                <w:sz w:val="24"/>
              </w:rPr>
              <w:t>муниципального</w:t>
            </w:r>
            <w:r w:rsidRPr="00F924FD">
              <w:rPr>
                <w:rFonts w:ascii="Times New Roman" w:hAnsi="Times New Roman"/>
                <w:sz w:val="24"/>
              </w:rPr>
              <w:t xml:space="preserve"> долга </w:t>
            </w:r>
          </w:p>
          <w:p w:rsidR="00185FA0" w:rsidRPr="00F924FD" w:rsidRDefault="0075689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Малолучен</w:t>
            </w:r>
            <w:r w:rsidR="006C2F73">
              <w:rPr>
                <w:rFonts w:ascii="Times New Roman" w:hAnsi="Times New Roman"/>
                <w:sz w:val="24"/>
              </w:rPr>
              <w:t>ского</w:t>
            </w:r>
            <w:proofErr w:type="spellEnd"/>
            <w:r w:rsidR="006C2F73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="006C2F73" w:rsidRPr="00F924FD">
              <w:rPr>
                <w:rFonts w:ascii="Times New Roman" w:hAnsi="Times New Roman"/>
                <w:sz w:val="24"/>
              </w:rPr>
              <w:t xml:space="preserve"> </w:t>
            </w:r>
            <w:r w:rsidR="007E786B" w:rsidRPr="00F924FD">
              <w:rPr>
                <w:rFonts w:ascii="Times New Roman" w:hAnsi="Times New Roman"/>
                <w:sz w:val="24"/>
              </w:rPr>
              <w:t>и расходы на его обслуживание обеспечены на безопасном уровне»</w:t>
            </w:r>
          </w:p>
        </w:tc>
      </w:tr>
      <w:tr w:rsidR="00185FA0" w:rsidRPr="00F924F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«Проведена единая политика </w:t>
            </w:r>
            <w:r w:rsidR="006C2F73">
              <w:rPr>
                <w:rFonts w:ascii="Times New Roman" w:hAnsi="Times New Roman"/>
                <w:sz w:val="24"/>
              </w:rPr>
              <w:t>муниципальных</w:t>
            </w:r>
            <w:r w:rsidRPr="00F924FD">
              <w:rPr>
                <w:rFonts w:ascii="Times New Roman" w:hAnsi="Times New Roman"/>
                <w:sz w:val="24"/>
              </w:rPr>
              <w:t xml:space="preserve"> заимствований </w:t>
            </w:r>
            <w:proofErr w:type="spellStart"/>
            <w:r w:rsidR="005209FE">
              <w:rPr>
                <w:rFonts w:ascii="Times New Roman" w:hAnsi="Times New Roman"/>
                <w:sz w:val="24"/>
              </w:rPr>
              <w:t>Малолучен</w:t>
            </w:r>
            <w:r w:rsidR="006C2F73">
              <w:rPr>
                <w:rFonts w:ascii="Times New Roman" w:hAnsi="Times New Roman"/>
                <w:sz w:val="24"/>
              </w:rPr>
              <w:t>ского</w:t>
            </w:r>
            <w:proofErr w:type="spellEnd"/>
            <w:r w:rsidR="006C2F73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, управления </w:t>
            </w:r>
            <w:r w:rsidR="00EC5AC1">
              <w:rPr>
                <w:rFonts w:ascii="Times New Roman" w:hAnsi="Times New Roman"/>
                <w:sz w:val="24"/>
              </w:rPr>
              <w:t>муниципальным</w:t>
            </w:r>
            <w:r w:rsidRPr="00F924FD">
              <w:rPr>
                <w:rFonts w:ascii="Times New Roman" w:hAnsi="Times New Roman"/>
                <w:sz w:val="24"/>
              </w:rPr>
              <w:t xml:space="preserve"> долгом в соответствии </w:t>
            </w: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с Бюджетным кодексом Российской Федерации»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предусматривает проведение единой политики </w:t>
            </w:r>
            <w:r w:rsidR="00EC5AC1">
              <w:rPr>
                <w:rFonts w:ascii="Times New Roman" w:hAnsi="Times New Roman"/>
                <w:sz w:val="24"/>
              </w:rPr>
              <w:t>муниципальных</w:t>
            </w:r>
            <w:r w:rsidRPr="00F924FD">
              <w:rPr>
                <w:rFonts w:ascii="Times New Roman" w:hAnsi="Times New Roman"/>
                <w:sz w:val="24"/>
              </w:rPr>
              <w:t xml:space="preserve"> заимствований </w:t>
            </w:r>
            <w:proofErr w:type="spellStart"/>
            <w:r w:rsidR="005209FE">
              <w:rPr>
                <w:rFonts w:ascii="Times New Roman" w:hAnsi="Times New Roman"/>
                <w:sz w:val="24"/>
              </w:rPr>
              <w:t>Малолучен</w:t>
            </w:r>
            <w:r w:rsidR="00EC5AC1">
              <w:rPr>
                <w:rFonts w:ascii="Times New Roman" w:hAnsi="Times New Roman"/>
                <w:sz w:val="24"/>
              </w:rPr>
              <w:t>ского</w:t>
            </w:r>
            <w:proofErr w:type="spellEnd"/>
            <w:r w:rsidR="00EC5AC1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, управления </w:t>
            </w:r>
            <w:r w:rsidR="00EC5AC1">
              <w:rPr>
                <w:rFonts w:ascii="Times New Roman" w:hAnsi="Times New Roman"/>
                <w:sz w:val="24"/>
              </w:rPr>
              <w:t>муниципальным</w:t>
            </w:r>
            <w:r w:rsidRPr="00F924FD">
              <w:rPr>
                <w:rFonts w:ascii="Times New Roman" w:hAnsi="Times New Roman"/>
                <w:sz w:val="24"/>
              </w:rPr>
              <w:t xml:space="preserve"> долгом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в соответствии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с Бюджетным кодексом Российской Федерации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185FA0" w:rsidRPr="00A063CE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63CE">
        <w:rPr>
          <w:rFonts w:ascii="Times New Roman" w:hAnsi="Times New Roman"/>
          <w:sz w:val="24"/>
          <w:szCs w:val="24"/>
        </w:rPr>
        <w:t>Примечание.</w:t>
      </w:r>
    </w:p>
    <w:p w:rsidR="00185FA0" w:rsidRPr="00A063CE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63CE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063CE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</w:t>
      </w:r>
      <w:r w:rsidRPr="00F924FD">
        <w:rPr>
          <w:rFonts w:ascii="Times New Roman" w:hAnsi="Times New Roman"/>
          <w:sz w:val="28"/>
        </w:rPr>
        <w:t>.</w:t>
      </w:r>
      <w:r w:rsidRPr="00F924FD">
        <w:rPr>
          <w:rFonts w:ascii="Times New Roman" w:hAnsi="Times New Roman"/>
        </w:rPr>
        <w:br w:type="page"/>
      </w:r>
    </w:p>
    <w:p w:rsidR="00185FA0" w:rsidRPr="00BC226A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BC226A">
        <w:rPr>
          <w:rFonts w:ascii="Times New Roman" w:hAnsi="Times New Roman"/>
          <w:sz w:val="24"/>
          <w:szCs w:val="24"/>
        </w:rPr>
        <w:lastRenderedPageBreak/>
        <w:t>4. План реализации комплекса процессных мероприятий на 202</w:t>
      </w:r>
      <w:r w:rsidR="00BC226A" w:rsidRPr="00BC226A">
        <w:rPr>
          <w:rFonts w:ascii="Times New Roman" w:hAnsi="Times New Roman"/>
          <w:sz w:val="24"/>
          <w:szCs w:val="24"/>
        </w:rPr>
        <w:t>5</w:t>
      </w:r>
      <w:r w:rsidRPr="00BC226A">
        <w:rPr>
          <w:rFonts w:ascii="Times New Roman" w:hAnsi="Times New Roman"/>
          <w:sz w:val="24"/>
          <w:szCs w:val="24"/>
        </w:rPr>
        <w:t xml:space="preserve"> – 202</w:t>
      </w:r>
      <w:r w:rsidR="00BC226A" w:rsidRPr="00BC226A">
        <w:rPr>
          <w:rFonts w:ascii="Times New Roman" w:hAnsi="Times New Roman"/>
          <w:sz w:val="24"/>
          <w:szCs w:val="24"/>
        </w:rPr>
        <w:t>7</w:t>
      </w:r>
      <w:r w:rsidRPr="00BC226A">
        <w:rPr>
          <w:rFonts w:ascii="Times New Roman" w:hAnsi="Times New Roman"/>
          <w:sz w:val="24"/>
          <w:szCs w:val="24"/>
        </w:rPr>
        <w:t xml:space="preserve"> годы</w:t>
      </w:r>
    </w:p>
    <w:tbl>
      <w:tblPr>
        <w:tblW w:w="14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4037"/>
        <w:gridCol w:w="2164"/>
        <w:gridCol w:w="3174"/>
        <w:gridCol w:w="2302"/>
        <w:gridCol w:w="2170"/>
      </w:tblGrid>
      <w:tr w:rsidR="00185FA0" w:rsidRPr="00BC226A" w:rsidTr="00BC226A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 xml:space="preserve">Наименование мероприятия (результата), </w:t>
            </w:r>
          </w:p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контрольной точки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Дата наступления контрольной точки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 xml:space="preserve">Ответственный исполнитель </w:t>
            </w:r>
          </w:p>
          <w:p w:rsidR="00185FA0" w:rsidRPr="00BC226A" w:rsidRDefault="007E786B" w:rsidP="00BC22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 xml:space="preserve">(наименование органа </w:t>
            </w:r>
            <w:r w:rsidR="00BC226A" w:rsidRPr="00BC226A">
              <w:rPr>
                <w:rFonts w:ascii="Times New Roman" w:hAnsi="Times New Roman"/>
                <w:szCs w:val="22"/>
              </w:rPr>
              <w:t>местного самоуправления</w:t>
            </w:r>
            <w:r w:rsidRPr="00BC226A">
              <w:rPr>
                <w:rFonts w:ascii="Times New Roman" w:hAnsi="Times New Roman"/>
                <w:szCs w:val="22"/>
              </w:rPr>
              <w:t>, Ф.И.О., должность)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Вид подтверждающего документа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 xml:space="preserve">Информационная система </w:t>
            </w:r>
          </w:p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(источник данных)</w:t>
            </w:r>
          </w:p>
        </w:tc>
      </w:tr>
    </w:tbl>
    <w:p w:rsidR="00185FA0" w:rsidRPr="00BC226A" w:rsidRDefault="00185FA0">
      <w:pPr>
        <w:spacing w:after="0" w:line="240" w:lineRule="auto"/>
        <w:rPr>
          <w:rFonts w:ascii="Times New Roman" w:hAnsi="Times New Roman"/>
          <w:szCs w:val="22"/>
        </w:rPr>
      </w:pPr>
    </w:p>
    <w:tbl>
      <w:tblPr>
        <w:tblW w:w="14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4037"/>
        <w:gridCol w:w="2164"/>
        <w:gridCol w:w="3174"/>
        <w:gridCol w:w="2302"/>
        <w:gridCol w:w="2170"/>
      </w:tblGrid>
      <w:tr w:rsidR="00185FA0" w:rsidRPr="00BC226A" w:rsidTr="00BC226A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6</w:t>
            </w:r>
          </w:p>
        </w:tc>
      </w:tr>
      <w:tr w:rsidR="00185FA0" w:rsidRPr="00BC226A" w:rsidTr="00BC226A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C226A" w:rsidRDefault="007E786B" w:rsidP="00F27C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 xml:space="preserve">1. Задача комплекса процессных мероприятий «Объем </w:t>
            </w:r>
            <w:r w:rsidR="00BC226A" w:rsidRPr="00BC226A">
              <w:rPr>
                <w:rFonts w:ascii="Times New Roman" w:hAnsi="Times New Roman"/>
                <w:szCs w:val="22"/>
              </w:rPr>
              <w:t>муниципального</w:t>
            </w:r>
            <w:r w:rsidRPr="00BC226A">
              <w:rPr>
                <w:rFonts w:ascii="Times New Roman" w:hAnsi="Times New Roman"/>
                <w:szCs w:val="22"/>
              </w:rPr>
              <w:t xml:space="preserve"> долга </w:t>
            </w:r>
            <w:proofErr w:type="spellStart"/>
            <w:r w:rsidR="005209FE">
              <w:rPr>
                <w:rFonts w:ascii="Times New Roman" w:hAnsi="Times New Roman"/>
                <w:szCs w:val="22"/>
              </w:rPr>
              <w:t>Малолучен</w:t>
            </w:r>
            <w:r w:rsidR="00BC226A" w:rsidRPr="00BC226A">
              <w:rPr>
                <w:rFonts w:ascii="Times New Roman" w:hAnsi="Times New Roman"/>
                <w:szCs w:val="22"/>
              </w:rPr>
              <w:t>ского</w:t>
            </w:r>
            <w:proofErr w:type="spellEnd"/>
            <w:r w:rsidR="00BC226A" w:rsidRPr="00BC226A">
              <w:rPr>
                <w:rFonts w:ascii="Times New Roman" w:hAnsi="Times New Roman"/>
                <w:szCs w:val="22"/>
              </w:rPr>
              <w:t xml:space="preserve"> сельского поселения </w:t>
            </w:r>
            <w:r w:rsidRPr="00BC226A">
              <w:rPr>
                <w:rFonts w:ascii="Times New Roman" w:hAnsi="Times New Roman"/>
                <w:szCs w:val="22"/>
              </w:rPr>
              <w:t>и расходы на его обслуживание обеспечены на безопасном уровне»</w:t>
            </w:r>
          </w:p>
        </w:tc>
      </w:tr>
      <w:tr w:rsidR="00185FA0" w:rsidRPr="00BC226A" w:rsidTr="00BC226A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 xml:space="preserve">Мероприятие (результат) 1. </w:t>
            </w:r>
          </w:p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 xml:space="preserve">Проведена единая политика </w:t>
            </w:r>
            <w:r w:rsidR="00BC226A" w:rsidRPr="00BC226A">
              <w:rPr>
                <w:rFonts w:ascii="Times New Roman" w:hAnsi="Times New Roman"/>
                <w:szCs w:val="22"/>
              </w:rPr>
              <w:t>муниципальных</w:t>
            </w:r>
            <w:r w:rsidRPr="00BC226A">
              <w:rPr>
                <w:rFonts w:ascii="Times New Roman" w:hAnsi="Times New Roman"/>
                <w:szCs w:val="22"/>
              </w:rPr>
              <w:t xml:space="preserve"> заимствований </w:t>
            </w:r>
            <w:proofErr w:type="spellStart"/>
            <w:r w:rsidR="005209FE">
              <w:rPr>
                <w:rFonts w:ascii="Times New Roman" w:hAnsi="Times New Roman"/>
                <w:szCs w:val="22"/>
              </w:rPr>
              <w:t>Малолучен</w:t>
            </w:r>
            <w:r w:rsidR="00BC226A" w:rsidRPr="00BC226A">
              <w:rPr>
                <w:rFonts w:ascii="Times New Roman" w:hAnsi="Times New Roman"/>
                <w:szCs w:val="22"/>
              </w:rPr>
              <w:t>ского</w:t>
            </w:r>
            <w:proofErr w:type="spellEnd"/>
            <w:r w:rsidR="00BC226A" w:rsidRPr="00BC226A">
              <w:rPr>
                <w:rFonts w:ascii="Times New Roman" w:hAnsi="Times New Roman"/>
                <w:szCs w:val="22"/>
              </w:rPr>
              <w:t xml:space="preserve"> сельского поселения</w:t>
            </w:r>
            <w:r w:rsidRPr="00BC226A">
              <w:rPr>
                <w:rFonts w:ascii="Times New Roman" w:hAnsi="Times New Roman"/>
                <w:szCs w:val="22"/>
              </w:rPr>
              <w:t xml:space="preserve">, управления </w:t>
            </w:r>
            <w:r w:rsidR="00BC226A" w:rsidRPr="00BC226A">
              <w:rPr>
                <w:rFonts w:ascii="Times New Roman" w:hAnsi="Times New Roman"/>
                <w:szCs w:val="22"/>
              </w:rPr>
              <w:t>муниципальным</w:t>
            </w:r>
            <w:r w:rsidRPr="00BC226A">
              <w:rPr>
                <w:rFonts w:ascii="Times New Roman" w:hAnsi="Times New Roman"/>
                <w:szCs w:val="22"/>
              </w:rPr>
              <w:t xml:space="preserve"> долгом </w:t>
            </w:r>
          </w:p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в соответствии с Бюджетным кодексом Российской Федерации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C226A" w:rsidRDefault="00BC226A" w:rsidP="00F27C4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 xml:space="preserve">Администрация </w:t>
            </w:r>
            <w:proofErr w:type="spellStart"/>
            <w:r w:rsidR="005209FE">
              <w:rPr>
                <w:rFonts w:ascii="Times New Roman" w:hAnsi="Times New Roman"/>
                <w:szCs w:val="22"/>
              </w:rPr>
              <w:t>Малолучен</w:t>
            </w:r>
            <w:r w:rsidRPr="00BC226A">
              <w:rPr>
                <w:rFonts w:ascii="Times New Roman" w:hAnsi="Times New Roman"/>
                <w:szCs w:val="22"/>
              </w:rPr>
              <w:t>ского</w:t>
            </w:r>
            <w:proofErr w:type="spellEnd"/>
            <w:r w:rsidRPr="00BC226A">
              <w:rPr>
                <w:rFonts w:ascii="Times New Roman" w:hAnsi="Times New Roman"/>
                <w:szCs w:val="22"/>
              </w:rPr>
              <w:t xml:space="preserve"> сельского поселения (</w:t>
            </w:r>
            <w:r w:rsidR="00A063CE">
              <w:rPr>
                <w:rFonts w:ascii="Times New Roman" w:hAnsi="Times New Roman"/>
                <w:sz w:val="24"/>
              </w:rPr>
              <w:t>Клевцова М.В., начальник сектора экономики и финансов</w:t>
            </w:r>
            <w:r w:rsidRPr="00BC226A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C226A" w:rsidRDefault="00185FA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–</w:t>
            </w:r>
          </w:p>
        </w:tc>
      </w:tr>
      <w:tr w:rsidR="00185FA0" w:rsidRPr="00BC226A" w:rsidTr="00BC226A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C226A" w:rsidRDefault="00BC22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1.2</w:t>
            </w:r>
            <w:r w:rsidR="007E786B" w:rsidRPr="00BC226A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Контрольная точка 1.</w:t>
            </w:r>
            <w:r w:rsidR="00BC226A" w:rsidRPr="00BC226A">
              <w:rPr>
                <w:rFonts w:ascii="Times New Roman" w:hAnsi="Times New Roman"/>
                <w:szCs w:val="22"/>
              </w:rPr>
              <w:t>1</w:t>
            </w:r>
            <w:r w:rsidRPr="00BC226A">
              <w:rPr>
                <w:rFonts w:ascii="Times New Roman" w:hAnsi="Times New Roman"/>
                <w:szCs w:val="22"/>
              </w:rPr>
              <w:t>.</w:t>
            </w:r>
          </w:p>
          <w:p w:rsidR="00185FA0" w:rsidRPr="00BC226A" w:rsidRDefault="00BC226A" w:rsidP="00F27C4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trike/>
                <w:szCs w:val="22"/>
              </w:rPr>
            </w:pPr>
            <w:r w:rsidRPr="00BC226A">
              <w:rPr>
                <w:rFonts w:ascii="Times New Roman" w:hAnsi="Times New Roman"/>
                <w:kern w:val="2"/>
                <w:szCs w:val="22"/>
              </w:rPr>
              <w:t xml:space="preserve">Сохранен объем муниципального долга </w:t>
            </w:r>
            <w:proofErr w:type="spellStart"/>
            <w:r w:rsidR="005209FE">
              <w:rPr>
                <w:rFonts w:ascii="Times New Roman" w:hAnsi="Times New Roman"/>
                <w:kern w:val="2"/>
                <w:szCs w:val="22"/>
              </w:rPr>
              <w:t>Малолучен</w:t>
            </w:r>
            <w:r w:rsidRPr="00BC226A">
              <w:rPr>
                <w:rFonts w:ascii="Times New Roman" w:hAnsi="Times New Roman"/>
                <w:kern w:val="2"/>
                <w:szCs w:val="22"/>
              </w:rPr>
              <w:t>ского</w:t>
            </w:r>
            <w:proofErr w:type="spellEnd"/>
            <w:r w:rsidRPr="00BC226A">
              <w:rPr>
                <w:rFonts w:ascii="Times New Roman" w:hAnsi="Times New Roman"/>
                <w:kern w:val="2"/>
                <w:szCs w:val="22"/>
              </w:rPr>
              <w:t xml:space="preserve"> сельского поселения в пределах нормативов, установ</w:t>
            </w:r>
            <w:r w:rsidRPr="00BC226A">
              <w:rPr>
                <w:rFonts w:ascii="Times New Roman" w:hAnsi="Times New Roman"/>
                <w:kern w:val="2"/>
                <w:szCs w:val="22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C226A" w:rsidRDefault="00BC22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31 декабря</w:t>
            </w:r>
            <w:r w:rsidR="007E786B" w:rsidRPr="00BC226A">
              <w:rPr>
                <w:rFonts w:ascii="Times New Roman" w:hAnsi="Times New Roman"/>
                <w:szCs w:val="22"/>
              </w:rPr>
              <w:t xml:space="preserve"> 2025 г.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C226A" w:rsidRDefault="00F27C4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 xml:space="preserve">Администрация </w:t>
            </w:r>
            <w:proofErr w:type="spellStart"/>
            <w:r w:rsidR="005209FE">
              <w:rPr>
                <w:rFonts w:ascii="Times New Roman" w:hAnsi="Times New Roman"/>
                <w:szCs w:val="22"/>
              </w:rPr>
              <w:t>Малолучен</w:t>
            </w:r>
            <w:r w:rsidRPr="00BC226A">
              <w:rPr>
                <w:rFonts w:ascii="Times New Roman" w:hAnsi="Times New Roman"/>
                <w:szCs w:val="22"/>
              </w:rPr>
              <w:t>ского</w:t>
            </w:r>
            <w:proofErr w:type="spellEnd"/>
            <w:r w:rsidRPr="00BC226A">
              <w:rPr>
                <w:rFonts w:ascii="Times New Roman" w:hAnsi="Times New Roman"/>
                <w:szCs w:val="22"/>
              </w:rPr>
              <w:t xml:space="preserve"> сельского поселения (</w:t>
            </w:r>
            <w:r w:rsidR="00A063CE">
              <w:rPr>
                <w:rFonts w:ascii="Times New Roman" w:hAnsi="Times New Roman"/>
                <w:sz w:val="24"/>
              </w:rPr>
              <w:t>Клевцова М.В., начальник сектора экономики и финансов</w:t>
            </w:r>
            <w:r w:rsidRPr="00BC226A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C226A" w:rsidRDefault="00BC226A" w:rsidP="00BC22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отчет по муниципальной долговой книге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C226A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–</w:t>
            </w:r>
          </w:p>
        </w:tc>
      </w:tr>
      <w:tr w:rsidR="00BC226A" w:rsidRPr="00BC226A" w:rsidTr="00BC226A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226A" w:rsidRPr="00BC226A" w:rsidRDefault="00BC226A" w:rsidP="00BC22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1.3.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226A" w:rsidRPr="00BC226A" w:rsidRDefault="00BC226A" w:rsidP="00BC226A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Контрольная точка 1.</w:t>
            </w:r>
            <w:r w:rsidR="00AB2433">
              <w:rPr>
                <w:rFonts w:ascii="Times New Roman" w:hAnsi="Times New Roman"/>
                <w:szCs w:val="22"/>
              </w:rPr>
              <w:t>2</w:t>
            </w:r>
            <w:r w:rsidRPr="00BC226A">
              <w:rPr>
                <w:rFonts w:ascii="Times New Roman" w:hAnsi="Times New Roman"/>
                <w:szCs w:val="22"/>
              </w:rPr>
              <w:t>.</w:t>
            </w:r>
          </w:p>
          <w:p w:rsidR="00BC226A" w:rsidRPr="00BC226A" w:rsidRDefault="00BC226A" w:rsidP="00F27C4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trike/>
                <w:szCs w:val="22"/>
              </w:rPr>
            </w:pPr>
            <w:r w:rsidRPr="00BC226A">
              <w:rPr>
                <w:rFonts w:ascii="Times New Roman" w:hAnsi="Times New Roman"/>
                <w:kern w:val="2"/>
                <w:szCs w:val="22"/>
              </w:rPr>
              <w:t xml:space="preserve">Сохранен объем муниципального долга </w:t>
            </w:r>
            <w:proofErr w:type="spellStart"/>
            <w:r w:rsidR="005209FE">
              <w:rPr>
                <w:rFonts w:ascii="Times New Roman" w:hAnsi="Times New Roman"/>
                <w:kern w:val="2"/>
                <w:szCs w:val="22"/>
              </w:rPr>
              <w:t>Малолучен</w:t>
            </w:r>
            <w:r w:rsidRPr="00BC226A">
              <w:rPr>
                <w:rFonts w:ascii="Times New Roman" w:hAnsi="Times New Roman"/>
                <w:kern w:val="2"/>
                <w:szCs w:val="22"/>
              </w:rPr>
              <w:t>ского</w:t>
            </w:r>
            <w:proofErr w:type="spellEnd"/>
            <w:r w:rsidRPr="00BC226A">
              <w:rPr>
                <w:rFonts w:ascii="Times New Roman" w:hAnsi="Times New Roman"/>
                <w:kern w:val="2"/>
                <w:szCs w:val="22"/>
              </w:rPr>
              <w:t xml:space="preserve"> сельского поселения в пределах нормативов, установ</w:t>
            </w:r>
            <w:r w:rsidRPr="00BC226A">
              <w:rPr>
                <w:rFonts w:ascii="Times New Roman" w:hAnsi="Times New Roman"/>
                <w:kern w:val="2"/>
                <w:szCs w:val="22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226A" w:rsidRPr="00BC226A" w:rsidRDefault="00BC226A" w:rsidP="00BC22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31 декабря 2026 г.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226A" w:rsidRPr="00BC226A" w:rsidRDefault="00F27C49" w:rsidP="00BC22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 xml:space="preserve">Администрация </w:t>
            </w:r>
            <w:proofErr w:type="spellStart"/>
            <w:r w:rsidR="005209FE">
              <w:rPr>
                <w:rFonts w:ascii="Times New Roman" w:hAnsi="Times New Roman"/>
                <w:szCs w:val="22"/>
              </w:rPr>
              <w:t>Малолучен</w:t>
            </w:r>
            <w:r w:rsidRPr="00BC226A">
              <w:rPr>
                <w:rFonts w:ascii="Times New Roman" w:hAnsi="Times New Roman"/>
                <w:szCs w:val="22"/>
              </w:rPr>
              <w:t>ского</w:t>
            </w:r>
            <w:proofErr w:type="spellEnd"/>
            <w:r w:rsidRPr="00BC226A">
              <w:rPr>
                <w:rFonts w:ascii="Times New Roman" w:hAnsi="Times New Roman"/>
                <w:szCs w:val="22"/>
              </w:rPr>
              <w:t xml:space="preserve"> сельского поселения (</w:t>
            </w:r>
            <w:r w:rsidR="00A063CE">
              <w:rPr>
                <w:rFonts w:ascii="Times New Roman" w:hAnsi="Times New Roman"/>
                <w:sz w:val="24"/>
              </w:rPr>
              <w:t>Клевцова М.В., начальник сектора экономики и финансов</w:t>
            </w:r>
            <w:r w:rsidRPr="00BC226A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226A" w:rsidRPr="00BC226A" w:rsidRDefault="00BC226A" w:rsidP="00BC22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отчет по муниципальной долговой книге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226A" w:rsidRPr="00BC226A" w:rsidRDefault="00BC226A" w:rsidP="00BC22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–</w:t>
            </w:r>
          </w:p>
        </w:tc>
      </w:tr>
      <w:tr w:rsidR="00BC226A" w:rsidRPr="00BC226A" w:rsidTr="00BC226A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226A" w:rsidRPr="00BC226A" w:rsidRDefault="00BC226A" w:rsidP="00BC22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1.4.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226A" w:rsidRPr="00BC226A" w:rsidRDefault="00BC226A" w:rsidP="00BC226A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Контрольная точка 1.</w:t>
            </w:r>
            <w:r w:rsidR="00AB2433">
              <w:rPr>
                <w:rFonts w:ascii="Times New Roman" w:hAnsi="Times New Roman"/>
                <w:szCs w:val="22"/>
              </w:rPr>
              <w:t>3</w:t>
            </w:r>
            <w:r w:rsidRPr="00BC226A">
              <w:rPr>
                <w:rFonts w:ascii="Times New Roman" w:hAnsi="Times New Roman"/>
                <w:szCs w:val="22"/>
              </w:rPr>
              <w:t>.</w:t>
            </w:r>
          </w:p>
          <w:p w:rsidR="00BC226A" w:rsidRPr="00BC226A" w:rsidRDefault="00BC226A" w:rsidP="00F27C4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trike/>
                <w:szCs w:val="22"/>
              </w:rPr>
            </w:pPr>
            <w:r w:rsidRPr="00BC226A">
              <w:rPr>
                <w:rFonts w:ascii="Times New Roman" w:hAnsi="Times New Roman"/>
                <w:kern w:val="2"/>
                <w:szCs w:val="22"/>
              </w:rPr>
              <w:t xml:space="preserve">Сохранен объем муниципального долга </w:t>
            </w:r>
            <w:proofErr w:type="spellStart"/>
            <w:r w:rsidR="005209FE">
              <w:rPr>
                <w:rFonts w:ascii="Times New Roman" w:hAnsi="Times New Roman"/>
                <w:kern w:val="2"/>
                <w:szCs w:val="22"/>
              </w:rPr>
              <w:t>Малолучен</w:t>
            </w:r>
            <w:r w:rsidRPr="00BC226A">
              <w:rPr>
                <w:rFonts w:ascii="Times New Roman" w:hAnsi="Times New Roman"/>
                <w:kern w:val="2"/>
                <w:szCs w:val="22"/>
              </w:rPr>
              <w:t>ского</w:t>
            </w:r>
            <w:proofErr w:type="spellEnd"/>
            <w:r w:rsidRPr="00BC226A">
              <w:rPr>
                <w:rFonts w:ascii="Times New Roman" w:hAnsi="Times New Roman"/>
                <w:kern w:val="2"/>
                <w:szCs w:val="22"/>
              </w:rPr>
              <w:t xml:space="preserve"> сельского поселения в пределах нормативов, установ</w:t>
            </w:r>
            <w:r w:rsidRPr="00BC226A">
              <w:rPr>
                <w:rFonts w:ascii="Times New Roman" w:hAnsi="Times New Roman"/>
                <w:kern w:val="2"/>
                <w:szCs w:val="22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226A" w:rsidRPr="00BC226A" w:rsidRDefault="00BC226A" w:rsidP="00BC22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31 декабря 2027 г.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226A" w:rsidRPr="00BC226A" w:rsidRDefault="00F27C49" w:rsidP="00BC22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 xml:space="preserve">Администрация </w:t>
            </w:r>
            <w:proofErr w:type="spellStart"/>
            <w:r w:rsidR="005209FE">
              <w:rPr>
                <w:rFonts w:ascii="Times New Roman" w:hAnsi="Times New Roman"/>
                <w:szCs w:val="22"/>
              </w:rPr>
              <w:t>Малолучен</w:t>
            </w:r>
            <w:r w:rsidRPr="00BC226A">
              <w:rPr>
                <w:rFonts w:ascii="Times New Roman" w:hAnsi="Times New Roman"/>
                <w:szCs w:val="22"/>
              </w:rPr>
              <w:t>ского</w:t>
            </w:r>
            <w:proofErr w:type="spellEnd"/>
            <w:r w:rsidRPr="00BC226A">
              <w:rPr>
                <w:rFonts w:ascii="Times New Roman" w:hAnsi="Times New Roman"/>
                <w:szCs w:val="22"/>
              </w:rPr>
              <w:t xml:space="preserve"> сельского поселения (</w:t>
            </w:r>
            <w:r w:rsidR="00A063CE">
              <w:rPr>
                <w:rFonts w:ascii="Times New Roman" w:hAnsi="Times New Roman"/>
                <w:sz w:val="24"/>
              </w:rPr>
              <w:t>Клевцова М.В., начальник сектора экономики и финансов</w:t>
            </w:r>
            <w:r w:rsidRPr="00BC226A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226A" w:rsidRPr="00BC226A" w:rsidRDefault="00BC226A" w:rsidP="00BC22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отчет по муниципальной долговой книге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226A" w:rsidRPr="00BC226A" w:rsidRDefault="00BC226A" w:rsidP="00BC22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C226A">
              <w:rPr>
                <w:rFonts w:ascii="Times New Roman" w:hAnsi="Times New Roman"/>
                <w:szCs w:val="22"/>
              </w:rPr>
              <w:t>–</w:t>
            </w:r>
          </w:p>
        </w:tc>
      </w:tr>
    </w:tbl>
    <w:p w:rsidR="00185FA0" w:rsidRPr="00BC226A" w:rsidRDefault="007E786B">
      <w:pPr>
        <w:widowControl w:val="0"/>
        <w:spacing w:after="0" w:line="240" w:lineRule="auto"/>
        <w:ind w:firstLine="709"/>
        <w:rPr>
          <w:rFonts w:ascii="Times New Roman" w:hAnsi="Times New Roman"/>
          <w:szCs w:val="22"/>
        </w:rPr>
      </w:pPr>
      <w:r w:rsidRPr="00BC226A">
        <w:rPr>
          <w:rFonts w:ascii="Times New Roman" w:hAnsi="Times New Roman"/>
          <w:szCs w:val="22"/>
        </w:rPr>
        <w:t>Примечание.</w:t>
      </w:r>
    </w:p>
    <w:p w:rsidR="00185FA0" w:rsidRPr="00BC226A" w:rsidRDefault="007E786B">
      <w:pPr>
        <w:widowControl w:val="0"/>
        <w:spacing w:after="0" w:line="240" w:lineRule="auto"/>
        <w:ind w:firstLine="709"/>
        <w:rPr>
          <w:rFonts w:ascii="Times New Roman" w:hAnsi="Times New Roman"/>
          <w:szCs w:val="22"/>
        </w:rPr>
      </w:pPr>
      <w:r w:rsidRPr="00BC226A">
        <w:rPr>
          <w:rFonts w:ascii="Times New Roman" w:hAnsi="Times New Roman"/>
          <w:szCs w:val="22"/>
        </w:rPr>
        <w:t>Х – данные ячейки не заполняются.</w:t>
      </w:r>
      <w:r w:rsidRPr="00BC226A">
        <w:rPr>
          <w:rFonts w:ascii="Times New Roman" w:hAnsi="Times New Roman"/>
          <w:szCs w:val="22"/>
        </w:rPr>
        <w:br w:type="page"/>
      </w: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VI. ПАСПОРТ</w:t>
      </w:r>
    </w:p>
    <w:p w:rsidR="00DE0FF1" w:rsidRPr="00F924FD" w:rsidRDefault="007E786B" w:rsidP="00DE0FF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  <w:r w:rsidRPr="00F924FD">
        <w:rPr>
          <w:rFonts w:ascii="Times New Roman" w:hAnsi="Times New Roman"/>
          <w:sz w:val="28"/>
        </w:rPr>
        <w:t>комплекса процессных мероприятий «</w:t>
      </w:r>
      <w:r w:rsidR="00DE0FF1" w:rsidRPr="00F924FD">
        <w:rPr>
          <w:rFonts w:ascii="Times New Roman" w:hAnsi="Times New Roman"/>
          <w:sz w:val="28"/>
        </w:rPr>
        <w:t xml:space="preserve">Организация </w:t>
      </w:r>
    </w:p>
    <w:p w:rsidR="00185FA0" w:rsidRPr="00F924FD" w:rsidRDefault="00DE0FF1" w:rsidP="00DE0FF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  <w:r w:rsidRPr="00F924FD">
        <w:rPr>
          <w:rFonts w:ascii="Times New Roman" w:hAnsi="Times New Roman"/>
          <w:sz w:val="28"/>
        </w:rPr>
        <w:t xml:space="preserve">и осуществление внутреннего </w:t>
      </w:r>
      <w:r>
        <w:rPr>
          <w:rFonts w:ascii="Times New Roman" w:hAnsi="Times New Roman"/>
          <w:sz w:val="28"/>
        </w:rPr>
        <w:t>муниципального</w:t>
      </w:r>
      <w:r w:rsidRPr="00F924FD">
        <w:rPr>
          <w:rFonts w:ascii="Times New Roman" w:hAnsi="Times New Roman"/>
          <w:sz w:val="28"/>
        </w:rPr>
        <w:t xml:space="preserve"> финансового контроля</w:t>
      </w:r>
      <w:r w:rsidR="007E786B" w:rsidRPr="00F924FD">
        <w:rPr>
          <w:rFonts w:ascii="Times New Roman" w:hAnsi="Times New Roman"/>
          <w:sz w:val="28"/>
        </w:rPr>
        <w:t>»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1. Основные положения 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665"/>
        <w:gridCol w:w="5730"/>
        <w:gridCol w:w="578"/>
        <w:gridCol w:w="7597"/>
      </w:tblGrid>
      <w:tr w:rsidR="00185FA0" w:rsidRPr="00F924FD">
        <w:tc>
          <w:tcPr>
            <w:tcW w:w="665" w:type="dxa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730" w:type="dxa"/>
            <w:shd w:val="clear" w:color="auto" w:fill="auto"/>
          </w:tcPr>
          <w:p w:rsidR="00A063CE" w:rsidRPr="00F924FD" w:rsidRDefault="007E786B" w:rsidP="00DE0FF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F924FD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F924FD">
              <w:rPr>
                <w:rFonts w:ascii="Times New Roman" w:hAnsi="Times New Roman"/>
                <w:sz w:val="28"/>
              </w:rPr>
              <w:t xml:space="preserve"> за разработку и реализацию комплекса процессных мероприятий «</w:t>
            </w:r>
            <w:r w:rsidR="00DE0FF1" w:rsidRPr="00F924FD">
              <w:rPr>
                <w:rFonts w:ascii="Times New Roman" w:hAnsi="Times New Roman"/>
                <w:sz w:val="28"/>
              </w:rPr>
              <w:t xml:space="preserve">Организация и осуществление внутреннего </w:t>
            </w:r>
            <w:r w:rsidR="00DE0FF1">
              <w:rPr>
                <w:rFonts w:ascii="Times New Roman" w:hAnsi="Times New Roman"/>
                <w:sz w:val="28"/>
              </w:rPr>
              <w:t>муниципального</w:t>
            </w:r>
            <w:r w:rsidR="00DE0FF1" w:rsidRPr="00F924FD">
              <w:rPr>
                <w:rFonts w:ascii="Times New Roman" w:hAnsi="Times New Roman"/>
                <w:sz w:val="28"/>
              </w:rPr>
              <w:t xml:space="preserve"> финансового контроля</w:t>
            </w:r>
            <w:r w:rsidRPr="00F924FD">
              <w:rPr>
                <w:rFonts w:ascii="Times New Roman" w:hAnsi="Times New Roman"/>
                <w:sz w:val="28"/>
              </w:rPr>
              <w:t xml:space="preserve">» </w:t>
            </w:r>
          </w:p>
          <w:p w:rsidR="00185FA0" w:rsidRPr="00F924FD" w:rsidRDefault="00185FA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578" w:type="dxa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597" w:type="dxa"/>
            <w:shd w:val="clear" w:color="auto" w:fill="auto"/>
          </w:tcPr>
          <w:p w:rsidR="00185FA0" w:rsidRDefault="00AA3E7F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proofErr w:type="spellStart"/>
            <w:r w:rsidR="005209FE">
              <w:rPr>
                <w:rFonts w:ascii="Times New Roman" w:hAnsi="Times New Roman"/>
                <w:sz w:val="28"/>
              </w:rPr>
              <w:t>Малолучен</w:t>
            </w:r>
            <w:r>
              <w:rPr>
                <w:rFonts w:ascii="Times New Roman" w:hAnsi="Times New Roman"/>
                <w:sz w:val="28"/>
              </w:rPr>
              <w:t>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  <w:p w:rsidR="00AA3E7F" w:rsidRPr="00F924FD" w:rsidRDefault="00AA3E7F" w:rsidP="00F27C4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 w:rsidR="00185FA0" w:rsidRPr="00F924FD">
        <w:tc>
          <w:tcPr>
            <w:tcW w:w="665" w:type="dxa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730" w:type="dxa"/>
            <w:shd w:val="clear" w:color="auto" w:fill="auto"/>
          </w:tcPr>
          <w:p w:rsidR="00185FA0" w:rsidRPr="00F924FD" w:rsidRDefault="007E786B" w:rsidP="00F27C4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Связь с </w:t>
            </w:r>
            <w:r w:rsidR="00AA3E7F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F924FD">
              <w:rPr>
                <w:rFonts w:ascii="Times New Roman" w:hAnsi="Times New Roman"/>
                <w:sz w:val="28"/>
              </w:rPr>
              <w:t xml:space="preserve">программой </w:t>
            </w:r>
            <w:proofErr w:type="spellStart"/>
            <w:r w:rsidR="005209FE">
              <w:rPr>
                <w:rFonts w:ascii="Times New Roman" w:hAnsi="Times New Roman"/>
                <w:sz w:val="28"/>
              </w:rPr>
              <w:t>Малолучен</w:t>
            </w:r>
            <w:r w:rsidR="00AA3E7F">
              <w:rPr>
                <w:rFonts w:ascii="Times New Roman" w:hAnsi="Times New Roman"/>
                <w:sz w:val="28"/>
              </w:rPr>
              <w:t>ского</w:t>
            </w:r>
            <w:proofErr w:type="spellEnd"/>
            <w:r w:rsidR="00AA3E7F"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</w:tc>
        <w:tc>
          <w:tcPr>
            <w:tcW w:w="578" w:type="dxa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597" w:type="dxa"/>
            <w:shd w:val="clear" w:color="auto" w:fill="auto"/>
          </w:tcPr>
          <w:p w:rsidR="00185FA0" w:rsidRPr="00F924FD" w:rsidRDefault="002721A6" w:rsidP="00F27C4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 программа </w:t>
            </w:r>
            <w:proofErr w:type="spellStart"/>
            <w:r w:rsidR="005209FE">
              <w:rPr>
                <w:rFonts w:ascii="Times New Roman" w:hAnsi="Times New Roman"/>
                <w:sz w:val="28"/>
              </w:rPr>
              <w:t>Малолучен</w:t>
            </w:r>
            <w:r>
              <w:rPr>
                <w:rFonts w:ascii="Times New Roman" w:hAnsi="Times New Roman"/>
                <w:sz w:val="28"/>
              </w:rPr>
              <w:t>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 xml:space="preserve"> 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«Управление </w:t>
            </w:r>
            <w:r w:rsidR="00AA3E7F">
              <w:rPr>
                <w:rFonts w:ascii="Times New Roman" w:hAnsi="Times New Roman"/>
                <w:sz w:val="28"/>
              </w:rPr>
              <w:t>муниципальными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185FA0" w:rsidRPr="00F924FD" w:rsidRDefault="00185FA0">
      <w:pPr>
        <w:sectPr w:rsidR="00185FA0" w:rsidRPr="00F924FD" w:rsidSect="00DC2F25">
          <w:headerReference w:type="default" r:id="rId25"/>
          <w:footerReference w:type="default" r:id="rId26"/>
          <w:pgSz w:w="16838" w:h="11905" w:orient="landscape" w:code="9"/>
          <w:pgMar w:top="1701" w:right="851" w:bottom="567" w:left="1134" w:header="720" w:footer="624" w:gutter="0"/>
          <w:cols w:space="720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32"/>
        <w:gridCol w:w="3899"/>
        <w:gridCol w:w="1134"/>
        <w:gridCol w:w="993"/>
        <w:gridCol w:w="992"/>
        <w:gridCol w:w="1134"/>
        <w:gridCol w:w="992"/>
        <w:gridCol w:w="992"/>
        <w:gridCol w:w="993"/>
        <w:gridCol w:w="992"/>
        <w:gridCol w:w="1276"/>
        <w:gridCol w:w="992"/>
      </w:tblGrid>
      <w:tr w:rsidR="00185FA0" w:rsidRPr="00F924FD" w:rsidTr="00D833CF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:rsidR="00185FA0" w:rsidRPr="00F924FD" w:rsidRDefault="007E786B" w:rsidP="00D833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(202</w:t>
            </w:r>
            <w:r w:rsidR="00D833CF"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 xml:space="preserve"> год)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Ответственный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за достижение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185FA0" w:rsidRPr="00F924FD" w:rsidTr="00D833CF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3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D833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D833C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D833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D833C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D833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D833C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2030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F924FD"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32"/>
        <w:gridCol w:w="3899"/>
        <w:gridCol w:w="1134"/>
        <w:gridCol w:w="993"/>
        <w:gridCol w:w="992"/>
        <w:gridCol w:w="1134"/>
        <w:gridCol w:w="992"/>
        <w:gridCol w:w="992"/>
        <w:gridCol w:w="993"/>
        <w:gridCol w:w="992"/>
        <w:gridCol w:w="1276"/>
        <w:gridCol w:w="992"/>
      </w:tblGrid>
      <w:tr w:rsidR="00185FA0" w:rsidRPr="00F924FD" w:rsidTr="00D833CF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185FA0" w:rsidRPr="00F924FD" w:rsidTr="00D833CF">
        <w:tc>
          <w:tcPr>
            <w:tcW w:w="15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0FF1" w:rsidRPr="00F924FD" w:rsidRDefault="007E786B" w:rsidP="00DE0F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A063CE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</w:t>
            </w:r>
            <w:r w:rsidR="00DE0FF1" w:rsidRPr="00F924FD">
              <w:rPr>
                <w:rFonts w:ascii="Times New Roman" w:hAnsi="Times New Roman"/>
                <w:sz w:val="24"/>
              </w:rPr>
              <w:t xml:space="preserve">Осуществлен внутренний </w:t>
            </w:r>
            <w:r w:rsidR="00DE0FF1">
              <w:rPr>
                <w:rFonts w:ascii="Times New Roman" w:hAnsi="Times New Roman"/>
                <w:sz w:val="24"/>
              </w:rPr>
              <w:t>муниципальный</w:t>
            </w:r>
            <w:r w:rsidR="00DE0FF1" w:rsidRPr="00F924FD">
              <w:rPr>
                <w:rFonts w:ascii="Times New Roman" w:hAnsi="Times New Roman"/>
                <w:sz w:val="24"/>
              </w:rPr>
              <w:t xml:space="preserve"> финансовый контроль </w:t>
            </w:r>
          </w:p>
          <w:p w:rsidR="00185FA0" w:rsidRPr="00A063CE" w:rsidRDefault="00DE0FF1" w:rsidP="00DE0F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24FD">
              <w:rPr>
                <w:rFonts w:ascii="Times New Roman" w:hAnsi="Times New Roman"/>
                <w:sz w:val="24"/>
              </w:rPr>
              <w:t>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</w:t>
            </w:r>
            <w:r w:rsidR="007E786B" w:rsidRPr="00A063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E0FF1" w:rsidRPr="00F924FD" w:rsidTr="00AA58C4">
        <w:trPr>
          <w:trHeight w:val="174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0FF1" w:rsidRPr="00F924FD" w:rsidRDefault="00DE0F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0FF1" w:rsidRPr="00F924FD" w:rsidRDefault="00DE0FF1" w:rsidP="009770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Соотношение количества проверок, по результатам которых приняты меры по устранению нарушений, и количества проверок, по результатам которых выявлены нарушения бюджетного законодательства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0FF1" w:rsidRPr="00F924FD" w:rsidRDefault="00DE0FF1" w:rsidP="009770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0FF1" w:rsidRPr="00F924FD" w:rsidRDefault="00DE0FF1" w:rsidP="009770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0FF1" w:rsidRPr="00F924FD" w:rsidRDefault="00DE0FF1" w:rsidP="009770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0FF1" w:rsidRPr="00F924FD" w:rsidRDefault="00DE0FF1" w:rsidP="009770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0FF1" w:rsidRPr="00F924FD" w:rsidRDefault="00DE0FF1" w:rsidP="009770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0FF1" w:rsidRPr="00F924FD" w:rsidRDefault="00DE0FF1" w:rsidP="009770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0FF1" w:rsidRPr="00F924FD" w:rsidRDefault="00DE0FF1" w:rsidP="009770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0FF1" w:rsidRPr="00F924FD" w:rsidRDefault="00DE0FF1" w:rsidP="009770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0FF1" w:rsidRPr="00F924FD" w:rsidRDefault="00DE0FF1" w:rsidP="00F27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0FF1" w:rsidRPr="00F924FD" w:rsidRDefault="00DE0F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5FA0" w:rsidRPr="00AA58C4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8C4">
        <w:rPr>
          <w:rFonts w:ascii="Times New Roman" w:hAnsi="Times New Roman"/>
          <w:sz w:val="24"/>
          <w:szCs w:val="24"/>
        </w:rPr>
        <w:t>Примечание.</w:t>
      </w:r>
    </w:p>
    <w:p w:rsidR="00185FA0" w:rsidRPr="00AA58C4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8C4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185FA0" w:rsidRPr="00AA58C4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8C4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A58C4">
        <w:rPr>
          <w:rFonts w:ascii="Times New Roman" w:hAnsi="Times New Roman"/>
          <w:sz w:val="24"/>
          <w:szCs w:val="24"/>
        </w:rPr>
        <w:t>КПМ – Комплекс процессных мероприятий</w:t>
      </w:r>
      <w:r w:rsidRPr="00F924FD">
        <w:rPr>
          <w:rFonts w:ascii="Times New Roman" w:hAnsi="Times New Roman"/>
          <w:sz w:val="28"/>
        </w:rPr>
        <w:t>.</w:t>
      </w:r>
    </w:p>
    <w:p w:rsidR="00185FA0" w:rsidRPr="00F924FD" w:rsidRDefault="00185FA0">
      <w:pPr>
        <w:widowControl w:val="0"/>
        <w:spacing w:after="0" w:line="240" w:lineRule="auto"/>
        <w:rPr>
          <w:rFonts w:ascii="Times New Roman" w:hAnsi="Times New Roman"/>
        </w:rPr>
      </w:pPr>
    </w:p>
    <w:p w:rsidR="00185FA0" w:rsidRPr="00F924FD" w:rsidRDefault="00185FA0">
      <w:pPr>
        <w:widowControl w:val="0"/>
        <w:spacing w:after="0" w:line="240" w:lineRule="auto"/>
        <w:rPr>
          <w:rFonts w:ascii="Times New Roman" w:hAnsi="Times New Roman"/>
        </w:rPr>
      </w:pPr>
    </w:p>
    <w:p w:rsidR="00185FA0" w:rsidRPr="00F924FD" w:rsidRDefault="00185FA0">
      <w:pPr>
        <w:sectPr w:rsidR="00185FA0" w:rsidRPr="00F924FD" w:rsidSect="00D833CF">
          <w:headerReference w:type="default" r:id="rId27"/>
          <w:footerReference w:type="default" r:id="rId28"/>
          <w:pgSz w:w="16840" w:h="11907" w:orient="landscape" w:code="9"/>
          <w:pgMar w:top="1701" w:right="851" w:bottom="567" w:left="1134" w:header="720" w:footer="624" w:gutter="0"/>
          <w:cols w:space="720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2937"/>
        <w:gridCol w:w="1593"/>
        <w:gridCol w:w="2561"/>
        <w:gridCol w:w="1378"/>
        <w:gridCol w:w="1595"/>
        <w:gridCol w:w="1328"/>
        <w:gridCol w:w="1259"/>
        <w:gridCol w:w="1301"/>
      </w:tblGrid>
      <w:tr w:rsidR="00185FA0" w:rsidRPr="00F924FD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Тип мероприятия  (результата) </w:t>
            </w: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Единица измерения </w:t>
            </w:r>
            <w:r w:rsidRPr="00F924FD"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185FA0" w:rsidRPr="00F924FD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B606B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B606B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B606B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B606B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B606B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B606BF">
              <w:rPr>
                <w:rFonts w:ascii="Times New Roman" w:hAnsi="Times New Roman"/>
                <w:sz w:val="24"/>
              </w:rPr>
              <w:t>7</w:t>
            </w:r>
          </w:p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2937"/>
        <w:gridCol w:w="1593"/>
        <w:gridCol w:w="2561"/>
        <w:gridCol w:w="1378"/>
        <w:gridCol w:w="1589"/>
        <w:gridCol w:w="1334"/>
        <w:gridCol w:w="1259"/>
        <w:gridCol w:w="1301"/>
      </w:tblGrid>
      <w:tr w:rsidR="00185FA0" w:rsidRPr="00F924FD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</w:tr>
      <w:tr w:rsidR="00185FA0" w:rsidRPr="00F924FD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0FF1" w:rsidRPr="00F924FD" w:rsidRDefault="007E786B" w:rsidP="00DE0F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 w:rsidR="00DE0FF1" w:rsidRPr="00F924FD">
              <w:rPr>
                <w:rFonts w:ascii="Times New Roman" w:hAnsi="Times New Roman"/>
                <w:sz w:val="24"/>
              </w:rPr>
              <w:t xml:space="preserve">Осуществлен внутренний </w:t>
            </w:r>
            <w:r w:rsidR="00DE0FF1">
              <w:rPr>
                <w:rFonts w:ascii="Times New Roman" w:hAnsi="Times New Roman"/>
                <w:sz w:val="24"/>
              </w:rPr>
              <w:t>муниципальный</w:t>
            </w:r>
            <w:r w:rsidR="00DE0FF1" w:rsidRPr="00F924FD">
              <w:rPr>
                <w:rFonts w:ascii="Times New Roman" w:hAnsi="Times New Roman"/>
                <w:sz w:val="24"/>
              </w:rPr>
              <w:t xml:space="preserve"> финансовый контроль </w:t>
            </w:r>
          </w:p>
          <w:p w:rsidR="00185FA0" w:rsidRPr="00F924FD" w:rsidRDefault="00DE0FF1" w:rsidP="00DE0FF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</w:t>
            </w:r>
            <w:r w:rsidR="007E786B" w:rsidRPr="00F924FD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DE0FF1" w:rsidRPr="00F924F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0FF1" w:rsidRPr="00F924FD" w:rsidRDefault="00DE0FF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0FF1" w:rsidRPr="00F924FD" w:rsidRDefault="00DE0FF1" w:rsidP="0097704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«Обеспечено осуществление внутреннего </w:t>
            </w:r>
            <w:r>
              <w:rPr>
                <w:rFonts w:ascii="Times New Roman" w:hAnsi="Times New Roman"/>
                <w:sz w:val="24"/>
              </w:rPr>
              <w:t xml:space="preserve">муниципального </w:t>
            </w:r>
            <w:r w:rsidRPr="00F924FD">
              <w:rPr>
                <w:rFonts w:ascii="Times New Roman" w:hAnsi="Times New Roman"/>
                <w:sz w:val="24"/>
              </w:rPr>
              <w:t xml:space="preserve">финансового контроля </w:t>
            </w:r>
          </w:p>
          <w:p w:rsidR="00DE0FF1" w:rsidRPr="00F924FD" w:rsidRDefault="00DE0FF1" w:rsidP="0097704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в соответствии </w:t>
            </w:r>
          </w:p>
          <w:p w:rsidR="00DE0FF1" w:rsidRPr="00F924FD" w:rsidRDefault="00DE0FF1" w:rsidP="0097704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 требованиями действующего законодательства </w:t>
            </w:r>
          </w:p>
          <w:p w:rsidR="00DE0FF1" w:rsidRPr="00F924FD" w:rsidRDefault="00DE0FF1" w:rsidP="0097704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 федеральных стандартов внутреннего государственного (муниципального) финансового контроля»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0FF1" w:rsidRPr="00F924FD" w:rsidRDefault="00DE0FF1" w:rsidP="0097704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0FF1" w:rsidRPr="00F924FD" w:rsidRDefault="00DE0FF1" w:rsidP="0097704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предусматривает обеспечение осуществления внутреннего </w:t>
            </w:r>
            <w:r>
              <w:rPr>
                <w:rFonts w:ascii="Times New Roman" w:hAnsi="Times New Roman"/>
                <w:sz w:val="24"/>
              </w:rPr>
              <w:t>муниципального</w:t>
            </w:r>
            <w:r w:rsidRPr="00F924FD">
              <w:rPr>
                <w:rFonts w:ascii="Times New Roman" w:hAnsi="Times New Roman"/>
                <w:sz w:val="24"/>
              </w:rPr>
              <w:t xml:space="preserve"> финансового контроля в соответствии </w:t>
            </w:r>
          </w:p>
          <w:p w:rsidR="00DE0FF1" w:rsidRPr="00F924FD" w:rsidRDefault="00DE0FF1" w:rsidP="0097704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с требованиями действующего законодательства и федеральных стандартов внутреннего государственного (муниципального) финансового контроля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0FF1" w:rsidRPr="00F924FD" w:rsidRDefault="00DE0FF1" w:rsidP="0097704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0FF1" w:rsidRPr="00F924FD" w:rsidRDefault="00DE0FF1" w:rsidP="0097704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0FF1" w:rsidRPr="00F924FD" w:rsidRDefault="00DE0FF1" w:rsidP="0097704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0FF1" w:rsidRPr="00F924FD" w:rsidRDefault="00DE0FF1" w:rsidP="0097704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0FF1" w:rsidRPr="00F924FD" w:rsidRDefault="00DE0FF1" w:rsidP="0097704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5FA0" w:rsidRPr="00AA58C4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8C4">
        <w:rPr>
          <w:rFonts w:ascii="Times New Roman" w:hAnsi="Times New Roman"/>
          <w:sz w:val="24"/>
          <w:szCs w:val="24"/>
        </w:rPr>
        <w:t>Примечание.</w:t>
      </w:r>
    </w:p>
    <w:p w:rsidR="00185FA0" w:rsidRPr="00AA58C4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8C4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A58C4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</w:t>
      </w:r>
      <w:r w:rsidRPr="00F924FD">
        <w:rPr>
          <w:rFonts w:ascii="Times New Roman" w:hAnsi="Times New Roman"/>
          <w:sz w:val="28"/>
        </w:rPr>
        <w:t>.</w:t>
      </w:r>
    </w:p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C2A5A" w:rsidRDefault="003C2A5A" w:rsidP="003C2A5A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C2A5A" w:rsidRPr="00AF4380" w:rsidRDefault="003C2A5A" w:rsidP="003C2A5A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AF4380">
        <w:rPr>
          <w:rFonts w:ascii="Times New Roman" w:hAnsi="Times New Roman"/>
          <w:sz w:val="28"/>
        </w:rPr>
        <w:lastRenderedPageBreak/>
        <w:t>4. Параметры финансового обеспечения комплекса процессных мероприятий</w:t>
      </w:r>
    </w:p>
    <w:p w:rsidR="003C2A5A" w:rsidRPr="00AF4380" w:rsidRDefault="003C2A5A" w:rsidP="003C2A5A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3C2A5A" w:rsidRPr="00AF4380" w:rsidTr="00EC04D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A5A" w:rsidRPr="00AF4380" w:rsidRDefault="003C2A5A" w:rsidP="00EC04D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№ </w:t>
            </w:r>
          </w:p>
          <w:p w:rsidR="003C2A5A" w:rsidRPr="00AF4380" w:rsidRDefault="003C2A5A" w:rsidP="00EC04D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AF4380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AF4380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AF4380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A5A" w:rsidRPr="00AF4380" w:rsidRDefault="003C2A5A" w:rsidP="00EC04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A5A" w:rsidRPr="00AF4380" w:rsidRDefault="003C2A5A" w:rsidP="00EC04D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A5A" w:rsidRPr="00AF4380" w:rsidRDefault="003C2A5A" w:rsidP="00EC04D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 w:rsidR="003C2A5A" w:rsidRPr="00AF4380" w:rsidTr="00EC04D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A5A" w:rsidRPr="00AF4380" w:rsidRDefault="003C2A5A" w:rsidP="00EC04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A5A" w:rsidRPr="00AF4380" w:rsidRDefault="003C2A5A" w:rsidP="00EC04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A5A" w:rsidRPr="00AF4380" w:rsidRDefault="003C2A5A" w:rsidP="00EC04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A5A" w:rsidRPr="00AF4380" w:rsidRDefault="003C2A5A" w:rsidP="00EC04D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AF438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A5A" w:rsidRPr="00AF4380" w:rsidRDefault="003C2A5A" w:rsidP="00EC04D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A5A" w:rsidRPr="00AF4380" w:rsidRDefault="003C2A5A" w:rsidP="00EC04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380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A5A" w:rsidRPr="00AF4380" w:rsidRDefault="003C2A5A" w:rsidP="00EC04D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3C2A5A" w:rsidRPr="00AF4380" w:rsidTr="00EC04D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A5A" w:rsidRPr="00AF4380" w:rsidRDefault="003C2A5A" w:rsidP="00EC04D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A5A" w:rsidRPr="00AF4380" w:rsidRDefault="003C2A5A" w:rsidP="00EC04D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A5A" w:rsidRPr="00AF4380" w:rsidRDefault="003C2A5A" w:rsidP="00EC04D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A5A" w:rsidRPr="00AF4380" w:rsidRDefault="003C2A5A" w:rsidP="00EC04D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A5A" w:rsidRPr="00AF4380" w:rsidRDefault="003C2A5A" w:rsidP="00EC04D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A5A" w:rsidRPr="00AF4380" w:rsidRDefault="003C2A5A" w:rsidP="00EC04D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A5A" w:rsidRPr="00AF4380" w:rsidRDefault="003C2A5A" w:rsidP="00EC04D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7</w:t>
            </w:r>
          </w:p>
        </w:tc>
      </w:tr>
      <w:tr w:rsidR="003C2A5A" w:rsidRPr="00AF4380" w:rsidTr="00EC04D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A5A" w:rsidRPr="00AF4380" w:rsidRDefault="003C2A5A" w:rsidP="00EC04D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A5A" w:rsidRPr="00DE0FF1" w:rsidRDefault="003C2A5A" w:rsidP="00EC04D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DE0FF1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r w:rsidRPr="00DE0F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E0FF1">
              <w:rPr>
                <w:rFonts w:ascii="Times New Roman" w:hAnsi="Times New Roman"/>
                <w:sz w:val="24"/>
                <w:szCs w:val="24"/>
              </w:rPr>
              <w:t>«</w:t>
            </w:r>
            <w:r w:rsidR="00DE0FF1" w:rsidRPr="00DE0FF1">
              <w:rPr>
                <w:rFonts w:ascii="Times New Roman" w:hAnsi="Times New Roman"/>
                <w:sz w:val="24"/>
                <w:szCs w:val="24"/>
              </w:rPr>
              <w:t>Организация и осуществление внутреннего муниципального финансового контроля</w:t>
            </w:r>
            <w:r w:rsidRPr="00DE0FF1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  <w:r w:rsidRPr="00DE0FF1">
              <w:rPr>
                <w:rFonts w:ascii="Times New Roman" w:hAnsi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A5A" w:rsidRPr="00AF4380" w:rsidRDefault="003C2A5A" w:rsidP="00EC04D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A5A" w:rsidRPr="00AF4380" w:rsidRDefault="003C2A5A" w:rsidP="00EC04D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A5A" w:rsidRDefault="003C2A5A" w:rsidP="00EC04D9">
            <w:pPr>
              <w:jc w:val="center"/>
            </w:pPr>
            <w:r w:rsidRPr="00741F47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A5A" w:rsidRDefault="003C2A5A" w:rsidP="00EC04D9">
            <w:pPr>
              <w:jc w:val="center"/>
            </w:pPr>
            <w:r w:rsidRPr="00741F47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A5A" w:rsidRDefault="003C2A5A" w:rsidP="00EC04D9">
            <w:pPr>
              <w:jc w:val="center"/>
            </w:pPr>
            <w:r w:rsidRPr="00741F47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C2A5A" w:rsidRPr="00AF4380" w:rsidTr="00EC04D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A5A" w:rsidRPr="00AF4380" w:rsidRDefault="003C2A5A" w:rsidP="00EC04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A5A" w:rsidRPr="00AF4380" w:rsidRDefault="003C2A5A" w:rsidP="00EC04D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</w:t>
            </w:r>
            <w:r w:rsidRPr="00AF4380">
              <w:rPr>
                <w:rFonts w:ascii="Times New Roman" w:hAnsi="Times New Roman"/>
                <w:sz w:val="24"/>
              </w:rPr>
              <w:t xml:space="preserve">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A5A" w:rsidRPr="00AF4380" w:rsidRDefault="003C2A5A" w:rsidP="00EC04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A5A" w:rsidRDefault="003C2A5A" w:rsidP="00EC04D9">
            <w:pPr>
              <w:jc w:val="center"/>
            </w:pPr>
            <w:r w:rsidRPr="00A8464F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A5A" w:rsidRDefault="003C2A5A" w:rsidP="00EC04D9">
            <w:pPr>
              <w:jc w:val="center"/>
            </w:pPr>
            <w:r w:rsidRPr="00A8464F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A5A" w:rsidRDefault="003C2A5A" w:rsidP="00EC04D9">
            <w:pPr>
              <w:jc w:val="center"/>
            </w:pPr>
            <w:r w:rsidRPr="00A8464F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2A5A" w:rsidRDefault="003C2A5A" w:rsidP="00EC04D9">
            <w:pPr>
              <w:jc w:val="center"/>
            </w:pPr>
            <w:r w:rsidRPr="00A8464F"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:rsidR="003C2A5A" w:rsidRPr="00AF4380" w:rsidRDefault="003C2A5A" w:rsidP="003C2A5A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3C2A5A" w:rsidRPr="007123A3" w:rsidRDefault="003C2A5A" w:rsidP="003C2A5A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123A3">
        <w:rPr>
          <w:rFonts w:ascii="Times New Roman" w:hAnsi="Times New Roman"/>
          <w:sz w:val="24"/>
          <w:szCs w:val="24"/>
        </w:rPr>
        <w:t>Примечание.</w:t>
      </w:r>
    </w:p>
    <w:p w:rsidR="003C2A5A" w:rsidRPr="007123A3" w:rsidRDefault="003C2A5A" w:rsidP="003C2A5A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123A3">
        <w:rPr>
          <w:rFonts w:ascii="Times New Roman" w:hAnsi="Times New Roman"/>
          <w:sz w:val="24"/>
          <w:szCs w:val="24"/>
        </w:rPr>
        <w:t>Используемое сокращение:</w:t>
      </w:r>
    </w:p>
    <w:p w:rsidR="003C2A5A" w:rsidRPr="00AF4380" w:rsidRDefault="003C2A5A" w:rsidP="003C2A5A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 w:rsidRPr="007123A3">
        <w:rPr>
          <w:rFonts w:ascii="Times New Roman" w:hAnsi="Times New Roman"/>
          <w:sz w:val="24"/>
          <w:szCs w:val="24"/>
        </w:rPr>
        <w:t>Х – данные ячейки не заполняются</w:t>
      </w:r>
      <w:r w:rsidRPr="00AF4380">
        <w:rPr>
          <w:rFonts w:ascii="Times New Roman" w:hAnsi="Times New Roman"/>
          <w:sz w:val="28"/>
        </w:rPr>
        <w:t xml:space="preserve">. </w:t>
      </w:r>
    </w:p>
    <w:p w:rsidR="00185FA0" w:rsidRPr="00F924FD" w:rsidRDefault="00185FA0">
      <w:pPr>
        <w:pStyle w:val="1"/>
        <w:tabs>
          <w:tab w:val="left" w:pos="709"/>
        </w:tabs>
        <w:spacing w:before="0" w:after="0"/>
        <w:rPr>
          <w:rFonts w:ascii="Times New Roman" w:hAnsi="Times New Roman"/>
          <w:b w:val="0"/>
          <w:color w:val="000000"/>
          <w:sz w:val="28"/>
        </w:rPr>
      </w:pPr>
    </w:p>
    <w:p w:rsidR="00185FA0" w:rsidRPr="00F924FD" w:rsidRDefault="00185FA0">
      <w:pPr>
        <w:sectPr w:rsidR="00185FA0" w:rsidRPr="00F924FD">
          <w:headerReference w:type="default" r:id="rId29"/>
          <w:footerReference w:type="default" r:id="rId30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185FA0" w:rsidRPr="00F924FD" w:rsidRDefault="000B1B48">
      <w:pPr>
        <w:pStyle w:val="1"/>
        <w:tabs>
          <w:tab w:val="left" w:pos="709"/>
        </w:tabs>
        <w:spacing w:before="0" w:after="0"/>
        <w:rPr>
          <w:rFonts w:ascii="Times New Roman" w:hAnsi="Times New Roman"/>
          <w:color w:val="000000"/>
          <w:sz w:val="28"/>
        </w:rPr>
      </w:pPr>
      <w:r w:rsidRPr="000B1B48">
        <w:rPr>
          <w:rFonts w:ascii="Times New Roman" w:hAnsi="Times New Roman"/>
          <w:b w:val="0"/>
          <w:color w:val="000000"/>
          <w:sz w:val="28"/>
        </w:rPr>
        <w:lastRenderedPageBreak/>
        <w:t>5</w:t>
      </w:r>
      <w:r w:rsidR="007E786B" w:rsidRPr="000B1B48">
        <w:rPr>
          <w:rFonts w:ascii="Times New Roman" w:hAnsi="Times New Roman"/>
          <w:b w:val="0"/>
          <w:color w:val="000000"/>
          <w:sz w:val="28"/>
        </w:rPr>
        <w:t>. План реализации комплекса процессных мероприятий на 202</w:t>
      </w:r>
      <w:r w:rsidR="00C944DB" w:rsidRPr="000B1B48">
        <w:rPr>
          <w:rFonts w:ascii="Times New Roman" w:hAnsi="Times New Roman"/>
          <w:b w:val="0"/>
          <w:color w:val="000000"/>
          <w:sz w:val="28"/>
        </w:rPr>
        <w:t>5</w:t>
      </w:r>
      <w:r w:rsidR="007E786B" w:rsidRPr="000B1B48">
        <w:rPr>
          <w:rFonts w:ascii="Times New Roman" w:hAnsi="Times New Roman"/>
          <w:b w:val="0"/>
          <w:color w:val="000000"/>
          <w:sz w:val="28"/>
        </w:rPr>
        <w:t xml:space="preserve"> – 202</w:t>
      </w:r>
      <w:r w:rsidR="00C944DB" w:rsidRPr="000B1B48">
        <w:rPr>
          <w:rFonts w:ascii="Times New Roman" w:hAnsi="Times New Roman"/>
          <w:b w:val="0"/>
          <w:color w:val="000000"/>
          <w:sz w:val="28"/>
        </w:rPr>
        <w:t>7</w:t>
      </w:r>
      <w:r w:rsidR="007E786B" w:rsidRPr="000B1B48">
        <w:rPr>
          <w:rFonts w:ascii="Times New Roman" w:hAnsi="Times New Roman"/>
          <w:b w:val="0"/>
          <w:color w:val="000000"/>
          <w:sz w:val="28"/>
        </w:rPr>
        <w:t xml:space="preserve"> годы</w:t>
      </w:r>
    </w:p>
    <w:tbl>
      <w:tblPr>
        <w:tblW w:w="15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4342"/>
        <w:gridCol w:w="2184"/>
        <w:gridCol w:w="2909"/>
        <w:gridCol w:w="3083"/>
        <w:gridCol w:w="1993"/>
      </w:tblGrid>
      <w:tr w:rsidR="00185FA0" w:rsidRPr="00F924FD" w:rsidTr="009D36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F924FD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F924FD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F924FD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  <w:r w:rsidRPr="00F924FD">
              <w:rPr>
                <w:rFonts w:ascii="Times New Roman" w:hAnsi="Times New Roman"/>
              </w:rPr>
              <w:t>,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:rsidR="00185FA0" w:rsidRPr="00F924FD" w:rsidRDefault="007E786B" w:rsidP="00C944D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(наименование органа </w:t>
            </w:r>
            <w:r w:rsidR="00C944DB">
              <w:rPr>
                <w:rFonts w:ascii="Times New Roman" w:hAnsi="Times New Roman"/>
                <w:sz w:val="24"/>
              </w:rPr>
              <w:t>местного самоуправления</w:t>
            </w:r>
            <w:r w:rsidRPr="00F924FD">
              <w:rPr>
                <w:rFonts w:ascii="Times New Roman" w:hAnsi="Times New Roman"/>
                <w:sz w:val="24"/>
              </w:rPr>
              <w:t>, ФИО, должность)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pacing w:val="-20"/>
                <w:sz w:val="24"/>
              </w:rPr>
              <w:t>И</w:t>
            </w:r>
            <w:r w:rsidRPr="00F924FD">
              <w:rPr>
                <w:rFonts w:ascii="Times New Roman" w:hAnsi="Times New Roman"/>
                <w:sz w:val="24"/>
              </w:rPr>
              <w:t>н</w:t>
            </w:r>
            <w:r w:rsidRPr="00F924FD">
              <w:rPr>
                <w:rFonts w:ascii="Times New Roman" w:hAnsi="Times New Roman"/>
                <w:spacing w:val="-20"/>
                <w:sz w:val="24"/>
              </w:rPr>
              <w:t>ф</w:t>
            </w:r>
            <w:r w:rsidRPr="00F924FD">
              <w:rPr>
                <w:rFonts w:ascii="Times New Roman" w:hAnsi="Times New Roman"/>
                <w:sz w:val="24"/>
              </w:rPr>
              <w:t xml:space="preserve">ормационная система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15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4342"/>
        <w:gridCol w:w="2184"/>
        <w:gridCol w:w="2909"/>
        <w:gridCol w:w="3083"/>
        <w:gridCol w:w="1993"/>
      </w:tblGrid>
      <w:tr w:rsidR="00185FA0" w:rsidRPr="00F924FD" w:rsidTr="009D36DB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</w:tr>
      <w:tr w:rsidR="00185FA0" w:rsidRPr="00F924FD" w:rsidTr="009D36DB">
        <w:tc>
          <w:tcPr>
            <w:tcW w:w="15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E0FF1" w:rsidRPr="00F924FD" w:rsidRDefault="007E786B" w:rsidP="00DE0F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 w:rsidR="00DE0FF1" w:rsidRPr="00F924FD">
              <w:rPr>
                <w:rFonts w:ascii="Times New Roman" w:hAnsi="Times New Roman"/>
                <w:sz w:val="24"/>
              </w:rPr>
              <w:t xml:space="preserve">Осуществлен внутренний </w:t>
            </w:r>
            <w:r w:rsidR="00DE0FF1">
              <w:rPr>
                <w:rFonts w:ascii="Times New Roman" w:hAnsi="Times New Roman"/>
                <w:sz w:val="24"/>
              </w:rPr>
              <w:t>муниципальный</w:t>
            </w:r>
            <w:r w:rsidR="00DE0FF1" w:rsidRPr="00F924FD">
              <w:rPr>
                <w:rFonts w:ascii="Times New Roman" w:hAnsi="Times New Roman"/>
                <w:sz w:val="24"/>
              </w:rPr>
              <w:t xml:space="preserve"> финансовый контроль </w:t>
            </w:r>
          </w:p>
          <w:p w:rsidR="00185FA0" w:rsidRPr="00F924FD" w:rsidRDefault="00DE0FF1" w:rsidP="00DE0FF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>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</w:t>
            </w:r>
            <w:r w:rsidR="007E786B" w:rsidRPr="00F924FD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9D36DB" w:rsidRPr="00F924FD" w:rsidTr="009D36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36DB" w:rsidRPr="00F924FD" w:rsidRDefault="009D36DB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36DB" w:rsidRPr="00F924FD" w:rsidRDefault="009D36DB" w:rsidP="00977047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 1</w:t>
            </w:r>
          </w:p>
          <w:p w:rsidR="009D36DB" w:rsidRPr="00F924FD" w:rsidRDefault="009D36DB" w:rsidP="00977047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«Обеспечено осуществление внутреннего </w:t>
            </w:r>
            <w:r>
              <w:rPr>
                <w:rFonts w:ascii="Times New Roman" w:hAnsi="Times New Roman"/>
                <w:sz w:val="24"/>
              </w:rPr>
              <w:t>муниципального</w:t>
            </w:r>
            <w:r w:rsidRPr="00F924FD">
              <w:rPr>
                <w:rFonts w:ascii="Times New Roman" w:hAnsi="Times New Roman"/>
                <w:sz w:val="24"/>
              </w:rPr>
              <w:t xml:space="preserve"> финансового контроля в соответствии </w:t>
            </w:r>
          </w:p>
          <w:p w:rsidR="009D36DB" w:rsidRPr="00F924FD" w:rsidRDefault="009D36DB" w:rsidP="00977047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>с требованиями действующего законодательства и федеральных стандартов внутреннего государственного (муниципального) финансового контроля»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36DB" w:rsidRPr="00F924FD" w:rsidRDefault="009D36DB" w:rsidP="00977047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36DB" w:rsidRPr="00F924FD" w:rsidRDefault="009D36DB" w:rsidP="00181B13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BC226A">
              <w:rPr>
                <w:rFonts w:ascii="Times New Roman" w:hAnsi="Times New Roman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Cs w:val="22"/>
              </w:rPr>
              <w:t>Малолучен</w:t>
            </w:r>
            <w:r w:rsidRPr="00BC226A">
              <w:rPr>
                <w:rFonts w:ascii="Times New Roman" w:hAnsi="Times New Roman"/>
                <w:szCs w:val="22"/>
              </w:rPr>
              <w:t>ского</w:t>
            </w:r>
            <w:proofErr w:type="spellEnd"/>
            <w:r w:rsidRPr="00BC226A">
              <w:rPr>
                <w:rFonts w:ascii="Times New Roman" w:hAnsi="Times New Roman"/>
                <w:szCs w:val="22"/>
              </w:rPr>
              <w:t xml:space="preserve"> сельского поселения (</w:t>
            </w:r>
            <w:r>
              <w:rPr>
                <w:rFonts w:ascii="Times New Roman" w:hAnsi="Times New Roman"/>
                <w:sz w:val="24"/>
              </w:rPr>
              <w:t>Клевцова М.В., начальник сектора экономики и финансов</w:t>
            </w:r>
            <w:r w:rsidRPr="00BC226A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36DB" w:rsidRPr="00F924FD" w:rsidRDefault="009D36DB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36DB" w:rsidRPr="00F924FD" w:rsidRDefault="009D36DB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9D36DB" w:rsidRPr="00F924FD" w:rsidTr="009D36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36DB" w:rsidRPr="00F924FD" w:rsidRDefault="009D36DB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36DB" w:rsidRPr="00F924FD" w:rsidRDefault="009D36DB" w:rsidP="00977047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1.1.</w:t>
            </w:r>
          </w:p>
          <w:p w:rsidR="009D36DB" w:rsidRPr="00F924FD" w:rsidRDefault="009D36DB" w:rsidP="009D36DB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Утвержден план контрольных мероприятий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36DB" w:rsidRDefault="009D36DB" w:rsidP="00977047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9D36DB" w:rsidRDefault="009D36DB" w:rsidP="00977047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9D36DB" w:rsidRPr="00F924FD" w:rsidRDefault="009D36DB" w:rsidP="009D36DB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36DB" w:rsidRPr="00F924FD" w:rsidRDefault="009D36DB" w:rsidP="00181B13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BC226A">
              <w:rPr>
                <w:rFonts w:ascii="Times New Roman" w:hAnsi="Times New Roman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Cs w:val="22"/>
              </w:rPr>
              <w:t>Малолучен</w:t>
            </w:r>
            <w:r w:rsidRPr="00BC226A">
              <w:rPr>
                <w:rFonts w:ascii="Times New Roman" w:hAnsi="Times New Roman"/>
                <w:szCs w:val="22"/>
              </w:rPr>
              <w:t>ского</w:t>
            </w:r>
            <w:proofErr w:type="spellEnd"/>
            <w:r w:rsidRPr="00BC226A">
              <w:rPr>
                <w:rFonts w:ascii="Times New Roman" w:hAnsi="Times New Roman"/>
                <w:szCs w:val="22"/>
              </w:rPr>
              <w:t xml:space="preserve"> сельского поселения (</w:t>
            </w:r>
            <w:r>
              <w:rPr>
                <w:rFonts w:ascii="Times New Roman" w:hAnsi="Times New Roman"/>
                <w:sz w:val="24"/>
              </w:rPr>
              <w:t>Клевцова М.В., начальник сектора экономики и финансов</w:t>
            </w:r>
            <w:r w:rsidRPr="00BC226A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36DB" w:rsidRPr="00F924FD" w:rsidRDefault="009D36DB" w:rsidP="009D36DB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план контрольных мероприятий </w:t>
            </w: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     поселения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36DB" w:rsidRPr="00F924FD" w:rsidRDefault="009D36DB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9D36DB" w:rsidRPr="00F924FD" w:rsidTr="009D36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36DB" w:rsidRPr="00F924FD" w:rsidRDefault="009D3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36DB" w:rsidRPr="00F924FD" w:rsidRDefault="009D36DB" w:rsidP="009770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1.2.</w:t>
            </w:r>
          </w:p>
          <w:p w:rsidR="009D36DB" w:rsidRPr="00F924FD" w:rsidRDefault="009D36DB" w:rsidP="0097704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Обеспечено назначение и проведение контрольных мероприятий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36DB" w:rsidRPr="00F924FD" w:rsidRDefault="009D36DB" w:rsidP="0097704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9D36DB" w:rsidRDefault="009D36DB" w:rsidP="0097704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30 сентября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9D36DB" w:rsidRPr="00F924FD" w:rsidRDefault="009D36DB" w:rsidP="009D36D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30 сентября 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9D36DB" w:rsidRPr="00F924FD" w:rsidRDefault="009D36DB" w:rsidP="009D36D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30 сентября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9D36DB" w:rsidRPr="00F924FD" w:rsidRDefault="009D36DB" w:rsidP="0097704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D36DB" w:rsidRPr="00F924FD" w:rsidRDefault="009D36DB" w:rsidP="0097704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36DB" w:rsidRPr="00F924FD" w:rsidRDefault="009D36DB" w:rsidP="00181B1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226A">
              <w:rPr>
                <w:rFonts w:ascii="Times New Roman" w:hAnsi="Times New Roman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Cs w:val="22"/>
              </w:rPr>
              <w:t>Малолучен</w:t>
            </w:r>
            <w:r w:rsidRPr="00BC226A">
              <w:rPr>
                <w:rFonts w:ascii="Times New Roman" w:hAnsi="Times New Roman"/>
                <w:szCs w:val="22"/>
              </w:rPr>
              <w:t>ского</w:t>
            </w:r>
            <w:proofErr w:type="spellEnd"/>
            <w:r w:rsidRPr="00BC226A">
              <w:rPr>
                <w:rFonts w:ascii="Times New Roman" w:hAnsi="Times New Roman"/>
                <w:szCs w:val="22"/>
              </w:rPr>
              <w:t xml:space="preserve"> сельского поселения (</w:t>
            </w:r>
            <w:r>
              <w:rPr>
                <w:rFonts w:ascii="Times New Roman" w:hAnsi="Times New Roman"/>
                <w:sz w:val="24"/>
              </w:rPr>
              <w:t>Клевцова М.В., начальник сектора экономики и финансов</w:t>
            </w:r>
            <w:r w:rsidRPr="00BC226A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36DB" w:rsidRPr="00F924FD" w:rsidRDefault="009D36DB" w:rsidP="0097704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распоряжения</w:t>
            </w:r>
          </w:p>
          <w:p w:rsidR="009D36DB" w:rsidRPr="00F924FD" w:rsidRDefault="009D36DB" w:rsidP="0097704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 назначении контрольных мероприятий, </w:t>
            </w:r>
          </w:p>
          <w:p w:rsidR="009D36DB" w:rsidRPr="00F924FD" w:rsidRDefault="009D36DB" w:rsidP="0097704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акты проверок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36DB" w:rsidRPr="00F924FD" w:rsidRDefault="009D36D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9D36DB" w:rsidRPr="00F924FD" w:rsidTr="009D36D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D36DB" w:rsidRPr="00F924FD" w:rsidRDefault="009D3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36DB" w:rsidRPr="00F924FD" w:rsidRDefault="009D36DB" w:rsidP="0097704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1.3.</w:t>
            </w:r>
          </w:p>
          <w:p w:rsidR="009D36DB" w:rsidRPr="00F924FD" w:rsidRDefault="009D36DB" w:rsidP="0097704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b/>
                <w:strike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Осуществлена реализация результатов контрольных мероприятий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36DB" w:rsidRDefault="009D36DB" w:rsidP="009D36D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30 сентября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9D36DB" w:rsidRPr="00F924FD" w:rsidRDefault="009D36DB" w:rsidP="009D36D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30 сентября 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9D36DB" w:rsidRPr="00F924FD" w:rsidRDefault="009D36DB" w:rsidP="009D36D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30 сентября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36DB" w:rsidRDefault="009D36DB" w:rsidP="00181B1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C226A">
              <w:rPr>
                <w:rFonts w:ascii="Times New Roman" w:hAnsi="Times New Roman"/>
                <w:szCs w:val="22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Cs w:val="22"/>
              </w:rPr>
              <w:lastRenderedPageBreak/>
              <w:t>Малолучен</w:t>
            </w:r>
            <w:r w:rsidRPr="00BC226A">
              <w:rPr>
                <w:rFonts w:ascii="Times New Roman" w:hAnsi="Times New Roman"/>
                <w:szCs w:val="22"/>
              </w:rPr>
              <w:t>ского</w:t>
            </w:r>
            <w:proofErr w:type="spellEnd"/>
            <w:r w:rsidRPr="00BC226A">
              <w:rPr>
                <w:rFonts w:ascii="Times New Roman" w:hAnsi="Times New Roman"/>
                <w:szCs w:val="22"/>
              </w:rPr>
              <w:t xml:space="preserve"> сельского поселения (</w:t>
            </w:r>
            <w:r>
              <w:rPr>
                <w:rFonts w:ascii="Times New Roman" w:hAnsi="Times New Roman"/>
                <w:sz w:val="24"/>
              </w:rPr>
              <w:t>Клевцова М.В., начальник сектора экономики и финансов</w:t>
            </w:r>
            <w:r w:rsidRPr="00BC226A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36DB" w:rsidRPr="00F924FD" w:rsidRDefault="009D36DB" w:rsidP="0097704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представления </w:t>
            </w:r>
          </w:p>
          <w:p w:rsidR="009D36DB" w:rsidRPr="00F924FD" w:rsidRDefault="009D36DB" w:rsidP="0097704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об устранении выявленных нарушений, </w:t>
            </w:r>
          </w:p>
          <w:p w:rsidR="009D36DB" w:rsidRPr="00F924FD" w:rsidRDefault="009D36DB" w:rsidP="0097704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их причин </w:t>
            </w:r>
          </w:p>
          <w:p w:rsidR="009D36DB" w:rsidRPr="00F924FD" w:rsidRDefault="009D36DB" w:rsidP="0097704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 условий;</w:t>
            </w:r>
          </w:p>
          <w:p w:rsidR="009D36DB" w:rsidRPr="00F924FD" w:rsidRDefault="009D36DB" w:rsidP="0097704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предписания </w:t>
            </w:r>
          </w:p>
          <w:p w:rsidR="009D36DB" w:rsidRPr="00F924FD" w:rsidRDefault="009D36DB" w:rsidP="009D36D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 возмещении ущерба, причиненного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сельскому поселению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36DB" w:rsidRPr="00F924FD" w:rsidRDefault="009D36D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</w:tr>
    </w:tbl>
    <w:p w:rsidR="009D36DB" w:rsidRDefault="009D36DB" w:rsidP="00FC51D3">
      <w:pPr>
        <w:suppressAutoHyphens/>
        <w:spacing w:after="0" w:line="240" w:lineRule="auto"/>
        <w:ind w:left="6237"/>
        <w:jc w:val="center"/>
        <w:rPr>
          <w:rFonts w:ascii="Times New Roman" w:hAnsi="Times New Roman"/>
          <w:sz w:val="28"/>
        </w:rPr>
        <w:sectPr w:rsidR="009D36DB" w:rsidSect="009D36DB">
          <w:pgSz w:w="16840" w:h="11907" w:orient="landscape" w:code="9"/>
          <w:pgMar w:top="1560" w:right="1134" w:bottom="1701" w:left="1134" w:header="720" w:footer="454" w:gutter="0"/>
          <w:cols w:space="720"/>
        </w:sectPr>
      </w:pPr>
      <w:bookmarkStart w:id="0" w:name="_GoBack"/>
      <w:bookmarkEnd w:id="0"/>
    </w:p>
    <w:p w:rsidR="00727F35" w:rsidRPr="00F924FD" w:rsidRDefault="00727F35" w:rsidP="00FC51D3">
      <w:pPr>
        <w:suppressAutoHyphens/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</w:p>
    <w:sectPr w:rsidR="00727F35" w:rsidRPr="00F924FD" w:rsidSect="00513E19">
      <w:pgSz w:w="11907" w:h="16840" w:code="9"/>
      <w:pgMar w:top="1134" w:right="567" w:bottom="1134" w:left="1701" w:header="72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32F" w:rsidRDefault="001E432F">
      <w:pPr>
        <w:spacing w:after="0" w:line="240" w:lineRule="auto"/>
      </w:pPr>
      <w:r>
        <w:separator/>
      </w:r>
    </w:p>
  </w:endnote>
  <w:endnote w:type="continuationSeparator" w:id="0">
    <w:p w:rsidR="001E432F" w:rsidRDefault="001E4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D9" w:rsidRPr="007E786B" w:rsidRDefault="00EC04D9">
    <w:pPr>
      <w:spacing w:after="0"/>
      <w:rPr>
        <w:rFonts w:ascii="Times New Roman" w:hAnsi="Times New Roman"/>
        <w:sz w:val="20"/>
        <w:lang w:val="en-US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D9" w:rsidRPr="007E786B" w:rsidRDefault="00EC04D9">
    <w:pPr>
      <w:spacing w:after="0"/>
      <w:rPr>
        <w:rFonts w:ascii="Times New Roman" w:hAnsi="Times New Roman"/>
        <w:sz w:val="20"/>
        <w:lang w:val="en-US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D9" w:rsidRPr="007E786B" w:rsidRDefault="00EC04D9">
    <w:pPr>
      <w:spacing w:after="0"/>
      <w:rPr>
        <w:rFonts w:ascii="Times New Roman" w:hAnsi="Times New Roman"/>
        <w:sz w:val="20"/>
        <w:lang w:val="en-US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D9" w:rsidRPr="007E786B" w:rsidRDefault="00EC04D9">
    <w:pPr>
      <w:spacing w:after="0"/>
      <w:rPr>
        <w:rFonts w:ascii="Times New Roman" w:hAnsi="Times New Roman"/>
        <w:sz w:val="20"/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D9" w:rsidRPr="007E786B" w:rsidRDefault="00EC04D9">
    <w:pPr>
      <w:spacing w:after="0"/>
      <w:rPr>
        <w:rFonts w:ascii="Times New Roman" w:hAnsi="Times New Roman"/>
        <w:sz w:val="20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D9" w:rsidRPr="007E786B" w:rsidRDefault="00EC04D9">
    <w:pPr>
      <w:spacing w:after="0"/>
      <w:rPr>
        <w:rFonts w:ascii="Times New Roman" w:hAnsi="Times New Roman"/>
        <w:sz w:val="20"/>
        <w:lang w:val="en-US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D9" w:rsidRPr="007E786B" w:rsidRDefault="00EC04D9">
    <w:pPr>
      <w:spacing w:after="0"/>
      <w:rPr>
        <w:rFonts w:ascii="Times New Roman" w:hAnsi="Times New Roman"/>
        <w:sz w:val="20"/>
        <w:lang w:val="en-US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D9" w:rsidRPr="007E786B" w:rsidRDefault="00EC04D9">
    <w:pPr>
      <w:spacing w:after="0"/>
      <w:rPr>
        <w:rFonts w:ascii="Times New Roman" w:hAnsi="Times New Roman"/>
        <w:sz w:val="20"/>
        <w:lang w:val="en-US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D9" w:rsidRPr="007E786B" w:rsidRDefault="00EC04D9">
    <w:pPr>
      <w:spacing w:after="0"/>
      <w:rPr>
        <w:rFonts w:ascii="Times New Roman" w:hAnsi="Times New Roman"/>
        <w:sz w:val="20"/>
        <w:lang w:val="en-US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D9" w:rsidRPr="007E786B" w:rsidRDefault="00EC04D9">
    <w:pPr>
      <w:spacing w:after="0"/>
      <w:rPr>
        <w:rFonts w:ascii="Times New Roman" w:hAnsi="Times New Roman"/>
        <w:sz w:val="20"/>
        <w:lang w:val="en-US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D9" w:rsidRPr="007E786B" w:rsidRDefault="00EC04D9">
    <w:pPr>
      <w:spacing w:after="0"/>
      <w:rPr>
        <w:rFonts w:ascii="Times New Roman" w:hAnsi="Times New Roman"/>
        <w:sz w:val="20"/>
        <w:lang w:val="en-US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D9" w:rsidRPr="007E786B" w:rsidRDefault="00EC04D9">
    <w:pPr>
      <w:spacing w:after="0"/>
      <w:rPr>
        <w:rFonts w:ascii="Times New Roman" w:hAnsi="Times New Roman"/>
        <w:sz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32F" w:rsidRDefault="001E432F">
      <w:pPr>
        <w:spacing w:after="0" w:line="240" w:lineRule="auto"/>
      </w:pPr>
      <w:r>
        <w:separator/>
      </w:r>
    </w:p>
  </w:footnote>
  <w:footnote w:type="continuationSeparator" w:id="0">
    <w:p w:rsidR="001E432F" w:rsidRDefault="001E4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D9" w:rsidRDefault="00144717">
    <w:pPr>
      <w:framePr w:wrap="around" w:vAnchor="text" w:hAnchor="margin" w:xAlign="center" w:y="1"/>
    </w:pPr>
    <w:fldSimple w:instr="PAGE \* Arabic">
      <w:r w:rsidR="0075689D">
        <w:rPr>
          <w:noProof/>
        </w:rPr>
        <w:t>7</w:t>
      </w:r>
    </w:fldSimple>
  </w:p>
  <w:p w:rsidR="00EC04D9" w:rsidRDefault="00EC04D9">
    <w:pPr>
      <w:pStyle w:val="af2"/>
      <w:jc w:val="center"/>
      <w:rPr>
        <w:rFonts w:ascii="Times New Roman" w:hAnsi="Times New Roman"/>
        <w:sz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D9" w:rsidRDefault="00144717">
    <w:pPr>
      <w:framePr w:wrap="around" w:vAnchor="text" w:hAnchor="margin" w:xAlign="center" w:y="1"/>
    </w:pPr>
    <w:fldSimple w:instr="PAGE \* Arabic">
      <w:r w:rsidR="0075689D">
        <w:rPr>
          <w:noProof/>
        </w:rPr>
        <w:t>35</w:t>
      </w:r>
    </w:fldSimple>
  </w:p>
  <w:p w:rsidR="00EC04D9" w:rsidRDefault="00EC04D9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D9" w:rsidRDefault="00144717">
    <w:pPr>
      <w:framePr w:wrap="around" w:vAnchor="text" w:hAnchor="margin" w:xAlign="center" w:y="1"/>
    </w:pPr>
    <w:fldSimple w:instr="PAGE \* Arabic">
      <w:r w:rsidR="0075689D">
        <w:rPr>
          <w:noProof/>
        </w:rPr>
        <w:t>36</w:t>
      </w:r>
    </w:fldSimple>
  </w:p>
  <w:p w:rsidR="00EC04D9" w:rsidRDefault="00EC04D9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D9" w:rsidRDefault="00144717">
    <w:pPr>
      <w:framePr w:wrap="around" w:vAnchor="text" w:hAnchor="margin" w:xAlign="center" w:y="1"/>
    </w:pPr>
    <w:fldSimple w:instr="PAGE \* Arabic">
      <w:r w:rsidR="0075689D">
        <w:rPr>
          <w:noProof/>
        </w:rPr>
        <w:t>39</w:t>
      </w:r>
    </w:fldSimple>
  </w:p>
  <w:p w:rsidR="00EC04D9" w:rsidRDefault="00EC04D9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D9" w:rsidRDefault="00EC04D9">
    <w:pPr>
      <w:pStyle w:val="af2"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D9" w:rsidRDefault="00144717">
    <w:pPr>
      <w:framePr w:wrap="around" w:vAnchor="text" w:hAnchor="margin" w:xAlign="center" w:y="1"/>
    </w:pPr>
    <w:fldSimple w:instr="PAGE \* Arabic">
      <w:r w:rsidR="0075689D">
        <w:rPr>
          <w:noProof/>
        </w:rPr>
        <w:t>8</w:t>
      </w:r>
    </w:fldSimple>
  </w:p>
  <w:p w:rsidR="00EC04D9" w:rsidRDefault="00EC04D9">
    <w:pPr>
      <w:tabs>
        <w:tab w:val="left" w:pos="964"/>
      </w:tabs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D9" w:rsidRDefault="00144717">
    <w:pPr>
      <w:framePr w:wrap="around" w:vAnchor="text" w:hAnchor="margin" w:xAlign="center" w:y="1"/>
    </w:pPr>
    <w:fldSimple w:instr="PAGE \* Arabic">
      <w:r w:rsidR="0075689D">
        <w:rPr>
          <w:noProof/>
        </w:rPr>
        <w:t>17</w:t>
      </w:r>
    </w:fldSimple>
  </w:p>
  <w:p w:rsidR="00EC04D9" w:rsidRDefault="00EC04D9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D9" w:rsidRDefault="00144717">
    <w:pPr>
      <w:framePr w:wrap="around" w:vAnchor="text" w:hAnchor="margin" w:xAlign="center" w:y="1"/>
    </w:pPr>
    <w:fldSimple w:instr="PAGE \* Arabic">
      <w:r w:rsidR="0075689D">
        <w:rPr>
          <w:noProof/>
        </w:rPr>
        <w:t>18</w:t>
      </w:r>
    </w:fldSimple>
  </w:p>
  <w:p w:rsidR="00EC04D9" w:rsidRDefault="00EC04D9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D9" w:rsidRDefault="00144717">
    <w:pPr>
      <w:framePr w:wrap="around" w:vAnchor="text" w:hAnchor="margin" w:xAlign="center" w:y="1"/>
    </w:pPr>
    <w:fldSimple w:instr="PAGE \* Arabic">
      <w:r w:rsidR="0075689D">
        <w:rPr>
          <w:noProof/>
        </w:rPr>
        <w:t>23</w:t>
      </w:r>
    </w:fldSimple>
  </w:p>
  <w:p w:rsidR="00EC04D9" w:rsidRDefault="00EC04D9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D9" w:rsidRDefault="00144717">
    <w:pPr>
      <w:framePr w:wrap="around" w:vAnchor="text" w:hAnchor="margin" w:xAlign="center" w:y="1"/>
    </w:pPr>
    <w:fldSimple w:instr="PAGE \* Arabic">
      <w:r w:rsidR="0075689D">
        <w:rPr>
          <w:noProof/>
        </w:rPr>
        <w:t>24</w:t>
      </w:r>
    </w:fldSimple>
  </w:p>
  <w:p w:rsidR="00EC04D9" w:rsidRDefault="00EC04D9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D9" w:rsidRDefault="00144717">
    <w:pPr>
      <w:framePr w:wrap="around" w:vAnchor="text" w:hAnchor="margin" w:xAlign="center" w:y="1"/>
    </w:pPr>
    <w:fldSimple w:instr="PAGE \* Arabic">
      <w:r w:rsidR="0075689D">
        <w:rPr>
          <w:noProof/>
        </w:rPr>
        <w:t>31</w:t>
      </w:r>
    </w:fldSimple>
  </w:p>
  <w:p w:rsidR="00EC04D9" w:rsidRDefault="00EC04D9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D9" w:rsidRDefault="00144717">
    <w:pPr>
      <w:framePr w:wrap="around" w:vAnchor="text" w:hAnchor="margin" w:xAlign="center" w:y="1"/>
    </w:pPr>
    <w:fldSimple w:instr="PAGE \* Arabic">
      <w:r w:rsidR="0075689D">
        <w:rPr>
          <w:noProof/>
        </w:rPr>
        <w:t>32</w:t>
      </w:r>
    </w:fldSimple>
  </w:p>
  <w:p w:rsidR="00EC04D9" w:rsidRDefault="00EC04D9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hybridMultilevel"/>
    <w:tmpl w:val="BC12A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11D2E"/>
    <w:multiLevelType w:val="hybridMultilevel"/>
    <w:tmpl w:val="DB864160"/>
    <w:lvl w:ilvl="0" w:tplc="54BAD7FE">
      <w:start w:val="1"/>
      <w:numFmt w:val="decimal"/>
      <w:lvlText w:val="%1."/>
      <w:lvlJc w:val="left"/>
      <w:pPr>
        <w:ind w:left="15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4151669"/>
    <w:multiLevelType w:val="hybridMultilevel"/>
    <w:tmpl w:val="41687E18"/>
    <w:lvl w:ilvl="0" w:tplc="84A05CB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FA0"/>
    <w:rsid w:val="0000638E"/>
    <w:rsid w:val="00012603"/>
    <w:rsid w:val="000466D5"/>
    <w:rsid w:val="000473EE"/>
    <w:rsid w:val="00047B97"/>
    <w:rsid w:val="00083FA1"/>
    <w:rsid w:val="000B1B48"/>
    <w:rsid w:val="000C23BA"/>
    <w:rsid w:val="000C5ECC"/>
    <w:rsid w:val="000F2918"/>
    <w:rsid w:val="00107C44"/>
    <w:rsid w:val="00127847"/>
    <w:rsid w:val="00144717"/>
    <w:rsid w:val="00167A57"/>
    <w:rsid w:val="00177765"/>
    <w:rsid w:val="00180B43"/>
    <w:rsid w:val="00181B13"/>
    <w:rsid w:val="00185FA0"/>
    <w:rsid w:val="00196394"/>
    <w:rsid w:val="001B588C"/>
    <w:rsid w:val="001D4F9B"/>
    <w:rsid w:val="001E0584"/>
    <w:rsid w:val="001E432F"/>
    <w:rsid w:val="001E7BC4"/>
    <w:rsid w:val="00223A68"/>
    <w:rsid w:val="00241381"/>
    <w:rsid w:val="0024325E"/>
    <w:rsid w:val="0025518F"/>
    <w:rsid w:val="00256B71"/>
    <w:rsid w:val="002721A6"/>
    <w:rsid w:val="0027386D"/>
    <w:rsid w:val="00292531"/>
    <w:rsid w:val="00296B2F"/>
    <w:rsid w:val="002A737F"/>
    <w:rsid w:val="002B36EA"/>
    <w:rsid w:val="002C4557"/>
    <w:rsid w:val="002E7E81"/>
    <w:rsid w:val="00314FF6"/>
    <w:rsid w:val="003207E2"/>
    <w:rsid w:val="003222B2"/>
    <w:rsid w:val="0033244A"/>
    <w:rsid w:val="0033733E"/>
    <w:rsid w:val="0035084C"/>
    <w:rsid w:val="00354C12"/>
    <w:rsid w:val="0036234B"/>
    <w:rsid w:val="00383307"/>
    <w:rsid w:val="003856C9"/>
    <w:rsid w:val="0039018D"/>
    <w:rsid w:val="003A5325"/>
    <w:rsid w:val="003B21B4"/>
    <w:rsid w:val="003C2A5A"/>
    <w:rsid w:val="003C7F54"/>
    <w:rsid w:val="003E6CA2"/>
    <w:rsid w:val="003E7EDA"/>
    <w:rsid w:val="00435A60"/>
    <w:rsid w:val="00437E33"/>
    <w:rsid w:val="00440258"/>
    <w:rsid w:val="004508F4"/>
    <w:rsid w:val="00452958"/>
    <w:rsid w:val="00481B6E"/>
    <w:rsid w:val="004A7882"/>
    <w:rsid w:val="004C003E"/>
    <w:rsid w:val="005005D9"/>
    <w:rsid w:val="00500B9D"/>
    <w:rsid w:val="00500E47"/>
    <w:rsid w:val="005069D2"/>
    <w:rsid w:val="00513E19"/>
    <w:rsid w:val="00513F87"/>
    <w:rsid w:val="005209FE"/>
    <w:rsid w:val="00556D3C"/>
    <w:rsid w:val="00562101"/>
    <w:rsid w:val="00565D49"/>
    <w:rsid w:val="00591F87"/>
    <w:rsid w:val="005B3DE4"/>
    <w:rsid w:val="005B77E6"/>
    <w:rsid w:val="005C722E"/>
    <w:rsid w:val="005E4847"/>
    <w:rsid w:val="005E7DC8"/>
    <w:rsid w:val="00620BC7"/>
    <w:rsid w:val="00682DA9"/>
    <w:rsid w:val="0068366F"/>
    <w:rsid w:val="00691D92"/>
    <w:rsid w:val="006B0FEC"/>
    <w:rsid w:val="006C258D"/>
    <w:rsid w:val="006C2F73"/>
    <w:rsid w:val="006C41C2"/>
    <w:rsid w:val="006C7A29"/>
    <w:rsid w:val="006D7D71"/>
    <w:rsid w:val="006E1EDD"/>
    <w:rsid w:val="0070708A"/>
    <w:rsid w:val="007123A3"/>
    <w:rsid w:val="0072126C"/>
    <w:rsid w:val="00723965"/>
    <w:rsid w:val="00727F35"/>
    <w:rsid w:val="007300BC"/>
    <w:rsid w:val="00736808"/>
    <w:rsid w:val="007535D4"/>
    <w:rsid w:val="0075689D"/>
    <w:rsid w:val="00781704"/>
    <w:rsid w:val="007852BB"/>
    <w:rsid w:val="007946D9"/>
    <w:rsid w:val="00794948"/>
    <w:rsid w:val="00796F97"/>
    <w:rsid w:val="007A3750"/>
    <w:rsid w:val="007B0C07"/>
    <w:rsid w:val="007D2236"/>
    <w:rsid w:val="007E500A"/>
    <w:rsid w:val="007E61B6"/>
    <w:rsid w:val="007E786B"/>
    <w:rsid w:val="007F2BA1"/>
    <w:rsid w:val="00801C86"/>
    <w:rsid w:val="0083757E"/>
    <w:rsid w:val="00853B19"/>
    <w:rsid w:val="00861040"/>
    <w:rsid w:val="008623B3"/>
    <w:rsid w:val="00884277"/>
    <w:rsid w:val="00896337"/>
    <w:rsid w:val="008A2953"/>
    <w:rsid w:val="008A4F05"/>
    <w:rsid w:val="008A65E4"/>
    <w:rsid w:val="008B4E16"/>
    <w:rsid w:val="008C16AD"/>
    <w:rsid w:val="008C64F3"/>
    <w:rsid w:val="008E3FE3"/>
    <w:rsid w:val="0090659C"/>
    <w:rsid w:val="0091034D"/>
    <w:rsid w:val="00910A09"/>
    <w:rsid w:val="0091451D"/>
    <w:rsid w:val="00916008"/>
    <w:rsid w:val="009254B3"/>
    <w:rsid w:val="00925627"/>
    <w:rsid w:val="00925769"/>
    <w:rsid w:val="00930876"/>
    <w:rsid w:val="0094068B"/>
    <w:rsid w:val="009660BE"/>
    <w:rsid w:val="009716E0"/>
    <w:rsid w:val="00973626"/>
    <w:rsid w:val="009854D2"/>
    <w:rsid w:val="00987A92"/>
    <w:rsid w:val="00991E62"/>
    <w:rsid w:val="00992AC6"/>
    <w:rsid w:val="00993A0D"/>
    <w:rsid w:val="009C4267"/>
    <w:rsid w:val="009D02C6"/>
    <w:rsid w:val="009D36DB"/>
    <w:rsid w:val="009E0E53"/>
    <w:rsid w:val="009E1819"/>
    <w:rsid w:val="00A063CE"/>
    <w:rsid w:val="00A06943"/>
    <w:rsid w:val="00A22379"/>
    <w:rsid w:val="00A269D5"/>
    <w:rsid w:val="00A602CD"/>
    <w:rsid w:val="00A64239"/>
    <w:rsid w:val="00A649B8"/>
    <w:rsid w:val="00A75E33"/>
    <w:rsid w:val="00A8508D"/>
    <w:rsid w:val="00A934DA"/>
    <w:rsid w:val="00AA3E7F"/>
    <w:rsid w:val="00AA58C4"/>
    <w:rsid w:val="00AB2433"/>
    <w:rsid w:val="00AD1693"/>
    <w:rsid w:val="00AE2E7C"/>
    <w:rsid w:val="00AF048A"/>
    <w:rsid w:val="00B10F57"/>
    <w:rsid w:val="00B35148"/>
    <w:rsid w:val="00B42B33"/>
    <w:rsid w:val="00B606BF"/>
    <w:rsid w:val="00B67E1F"/>
    <w:rsid w:val="00B80A00"/>
    <w:rsid w:val="00B84F2B"/>
    <w:rsid w:val="00BA04A0"/>
    <w:rsid w:val="00BA54D5"/>
    <w:rsid w:val="00BC226A"/>
    <w:rsid w:val="00BC4657"/>
    <w:rsid w:val="00BE05C0"/>
    <w:rsid w:val="00BF3341"/>
    <w:rsid w:val="00C2482B"/>
    <w:rsid w:val="00C25C1B"/>
    <w:rsid w:val="00C36982"/>
    <w:rsid w:val="00C7258C"/>
    <w:rsid w:val="00C73A3C"/>
    <w:rsid w:val="00C74EE3"/>
    <w:rsid w:val="00C776D9"/>
    <w:rsid w:val="00C8703D"/>
    <w:rsid w:val="00C944DB"/>
    <w:rsid w:val="00CA5156"/>
    <w:rsid w:val="00CA6C99"/>
    <w:rsid w:val="00CC5967"/>
    <w:rsid w:val="00CD202F"/>
    <w:rsid w:val="00CD52BF"/>
    <w:rsid w:val="00CE100A"/>
    <w:rsid w:val="00CE621A"/>
    <w:rsid w:val="00CF549F"/>
    <w:rsid w:val="00D46636"/>
    <w:rsid w:val="00D47CF9"/>
    <w:rsid w:val="00D63D70"/>
    <w:rsid w:val="00D666C1"/>
    <w:rsid w:val="00D74786"/>
    <w:rsid w:val="00D833CF"/>
    <w:rsid w:val="00DA0B94"/>
    <w:rsid w:val="00DA7708"/>
    <w:rsid w:val="00DA7E22"/>
    <w:rsid w:val="00DC2F25"/>
    <w:rsid w:val="00DC4892"/>
    <w:rsid w:val="00DD0017"/>
    <w:rsid w:val="00DE0FF1"/>
    <w:rsid w:val="00E173BA"/>
    <w:rsid w:val="00E3104D"/>
    <w:rsid w:val="00E34DB0"/>
    <w:rsid w:val="00E604FF"/>
    <w:rsid w:val="00E82A2B"/>
    <w:rsid w:val="00E836B4"/>
    <w:rsid w:val="00EB2063"/>
    <w:rsid w:val="00EC04D9"/>
    <w:rsid w:val="00EC0A3A"/>
    <w:rsid w:val="00EC5AC1"/>
    <w:rsid w:val="00EE09FB"/>
    <w:rsid w:val="00F00F33"/>
    <w:rsid w:val="00F06E2E"/>
    <w:rsid w:val="00F205BA"/>
    <w:rsid w:val="00F27C49"/>
    <w:rsid w:val="00F301AC"/>
    <w:rsid w:val="00F4088F"/>
    <w:rsid w:val="00F40A9C"/>
    <w:rsid w:val="00F56440"/>
    <w:rsid w:val="00F65263"/>
    <w:rsid w:val="00F67214"/>
    <w:rsid w:val="00F70030"/>
    <w:rsid w:val="00F866CB"/>
    <w:rsid w:val="00F902C3"/>
    <w:rsid w:val="00F924FD"/>
    <w:rsid w:val="00F9289A"/>
    <w:rsid w:val="00F92A45"/>
    <w:rsid w:val="00F9333F"/>
    <w:rsid w:val="00FA0800"/>
    <w:rsid w:val="00FC00C0"/>
    <w:rsid w:val="00FC0470"/>
    <w:rsid w:val="00FC51D3"/>
    <w:rsid w:val="00FD7F8D"/>
    <w:rsid w:val="00FE7504"/>
    <w:rsid w:val="00FE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25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3A5325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3A5325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3A5325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3A5325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A5325"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3A5325"/>
    <w:rPr>
      <w:sz w:val="22"/>
    </w:rPr>
  </w:style>
  <w:style w:type="paragraph" w:customStyle="1" w:styleId="100">
    <w:name w:val="Основной шрифт абзаца10"/>
    <w:link w:val="101"/>
    <w:rsid w:val="003A5325"/>
  </w:style>
  <w:style w:type="character" w:customStyle="1" w:styleId="101">
    <w:name w:val="Основной шрифт абзаца10"/>
    <w:link w:val="100"/>
    <w:rsid w:val="003A5325"/>
  </w:style>
  <w:style w:type="paragraph" w:customStyle="1" w:styleId="12">
    <w:name w:val="Основной шрифт абзаца1"/>
    <w:link w:val="13"/>
    <w:rsid w:val="003A5325"/>
  </w:style>
  <w:style w:type="character" w:customStyle="1" w:styleId="13">
    <w:name w:val="Основной шрифт абзаца1"/>
    <w:link w:val="12"/>
    <w:rsid w:val="003A5325"/>
  </w:style>
  <w:style w:type="paragraph" w:styleId="21">
    <w:name w:val="toc 2"/>
    <w:next w:val="a"/>
    <w:link w:val="22"/>
    <w:uiPriority w:val="39"/>
    <w:rsid w:val="003A532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A5325"/>
    <w:rPr>
      <w:rFonts w:ascii="XO Thames" w:hAnsi="XO Thames"/>
      <w:sz w:val="28"/>
    </w:rPr>
  </w:style>
  <w:style w:type="paragraph" w:customStyle="1" w:styleId="14">
    <w:name w:val="Обычный1"/>
    <w:link w:val="15"/>
    <w:rsid w:val="003A5325"/>
    <w:rPr>
      <w:sz w:val="22"/>
    </w:rPr>
  </w:style>
  <w:style w:type="character" w:customStyle="1" w:styleId="15">
    <w:name w:val="Обычный1"/>
    <w:link w:val="14"/>
    <w:rsid w:val="003A5325"/>
    <w:rPr>
      <w:sz w:val="22"/>
    </w:rPr>
  </w:style>
  <w:style w:type="paragraph" w:customStyle="1" w:styleId="7">
    <w:name w:val="Гиперссылка7"/>
    <w:link w:val="70"/>
    <w:rsid w:val="003A5325"/>
    <w:rPr>
      <w:color w:val="0000FF"/>
      <w:u w:val="single"/>
    </w:rPr>
  </w:style>
  <w:style w:type="character" w:customStyle="1" w:styleId="70">
    <w:name w:val="Гиперссылка7"/>
    <w:link w:val="7"/>
    <w:rsid w:val="003A5325"/>
    <w:rPr>
      <w:color w:val="0000FF"/>
      <w:u w:val="single"/>
    </w:rPr>
  </w:style>
  <w:style w:type="paragraph" w:styleId="41">
    <w:name w:val="toc 4"/>
    <w:next w:val="a"/>
    <w:link w:val="42"/>
    <w:uiPriority w:val="39"/>
    <w:rsid w:val="003A532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A5325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rsid w:val="003A5325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3A5325"/>
    <w:rPr>
      <w:rFonts w:ascii="Courier New" w:hAnsi="Courier New"/>
      <w:sz w:val="22"/>
    </w:rPr>
  </w:style>
  <w:style w:type="paragraph" w:customStyle="1" w:styleId="ConsPlusCell">
    <w:name w:val="ConsPlusCell"/>
    <w:link w:val="ConsPlusCell0"/>
    <w:rsid w:val="003A5325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3A5325"/>
    <w:rPr>
      <w:sz w:val="22"/>
    </w:rPr>
  </w:style>
  <w:style w:type="paragraph" w:customStyle="1" w:styleId="23">
    <w:name w:val="Гиперссылка2"/>
    <w:link w:val="24"/>
    <w:rsid w:val="003A5325"/>
    <w:rPr>
      <w:color w:val="0000FF"/>
      <w:u w:val="single"/>
    </w:rPr>
  </w:style>
  <w:style w:type="character" w:customStyle="1" w:styleId="24">
    <w:name w:val="Гиперссылка2"/>
    <w:link w:val="23"/>
    <w:rsid w:val="003A5325"/>
    <w:rPr>
      <w:color w:val="0000FF"/>
      <w:u w:val="single"/>
    </w:rPr>
  </w:style>
  <w:style w:type="paragraph" w:styleId="6">
    <w:name w:val="toc 6"/>
    <w:next w:val="a"/>
    <w:link w:val="60"/>
    <w:uiPriority w:val="39"/>
    <w:rsid w:val="003A532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A5325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3A532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3A5325"/>
    <w:rPr>
      <w:rFonts w:ascii="XO Thames" w:hAnsi="XO Thames"/>
      <w:sz w:val="28"/>
    </w:rPr>
  </w:style>
  <w:style w:type="paragraph" w:customStyle="1" w:styleId="25">
    <w:name w:val="Гиперссылка2"/>
    <w:link w:val="26"/>
    <w:rsid w:val="003A5325"/>
    <w:rPr>
      <w:color w:val="0000FF"/>
      <w:u w:val="single"/>
    </w:rPr>
  </w:style>
  <w:style w:type="character" w:customStyle="1" w:styleId="26">
    <w:name w:val="Гиперссылка2"/>
    <w:link w:val="25"/>
    <w:rsid w:val="003A5325"/>
    <w:rPr>
      <w:color w:val="0000FF"/>
      <w:u w:val="single"/>
    </w:rPr>
  </w:style>
  <w:style w:type="paragraph" w:customStyle="1" w:styleId="16">
    <w:name w:val="Основной шрифт абзаца1"/>
    <w:link w:val="17"/>
    <w:rsid w:val="003A5325"/>
  </w:style>
  <w:style w:type="character" w:customStyle="1" w:styleId="17">
    <w:name w:val="Основной шрифт абзаца1"/>
    <w:link w:val="16"/>
    <w:rsid w:val="003A5325"/>
  </w:style>
  <w:style w:type="paragraph" w:customStyle="1" w:styleId="27">
    <w:name w:val="Гиперссылка2"/>
    <w:link w:val="28"/>
    <w:rsid w:val="003A5325"/>
    <w:rPr>
      <w:color w:val="0000FF"/>
      <w:u w:val="single"/>
    </w:rPr>
  </w:style>
  <w:style w:type="character" w:customStyle="1" w:styleId="28">
    <w:name w:val="Гиперссылка2"/>
    <w:link w:val="27"/>
    <w:rsid w:val="003A5325"/>
    <w:rPr>
      <w:color w:val="0000FF"/>
      <w:u w:val="single"/>
    </w:rPr>
  </w:style>
  <w:style w:type="character" w:customStyle="1" w:styleId="30">
    <w:name w:val="Заголовок 3 Знак"/>
    <w:basedOn w:val="11"/>
    <w:link w:val="3"/>
    <w:rsid w:val="003A5325"/>
    <w:rPr>
      <w:rFonts w:ascii="Cambria" w:hAnsi="Cambria"/>
      <w:b/>
      <w:sz w:val="26"/>
    </w:rPr>
  </w:style>
  <w:style w:type="paragraph" w:customStyle="1" w:styleId="18">
    <w:name w:val="Обычный1"/>
    <w:link w:val="19"/>
    <w:rsid w:val="003A5325"/>
    <w:rPr>
      <w:sz w:val="22"/>
    </w:rPr>
  </w:style>
  <w:style w:type="character" w:customStyle="1" w:styleId="19">
    <w:name w:val="Обычный1"/>
    <w:link w:val="18"/>
    <w:rsid w:val="003A5325"/>
    <w:rPr>
      <w:sz w:val="22"/>
    </w:rPr>
  </w:style>
  <w:style w:type="paragraph" w:styleId="1a">
    <w:name w:val="index 1"/>
    <w:basedOn w:val="a"/>
    <w:next w:val="a"/>
    <w:link w:val="1b"/>
    <w:rsid w:val="003A5325"/>
    <w:pPr>
      <w:spacing w:after="0" w:line="240" w:lineRule="auto"/>
      <w:ind w:left="220" w:hanging="220"/>
    </w:pPr>
  </w:style>
  <w:style w:type="character" w:customStyle="1" w:styleId="1b">
    <w:name w:val="Указатель 1 Знак"/>
    <w:basedOn w:val="11"/>
    <w:link w:val="1a"/>
    <w:rsid w:val="003A5325"/>
    <w:rPr>
      <w:sz w:val="22"/>
    </w:rPr>
  </w:style>
  <w:style w:type="paragraph" w:customStyle="1" w:styleId="1c">
    <w:name w:val="Знак1"/>
    <w:basedOn w:val="a"/>
    <w:link w:val="1d"/>
    <w:rsid w:val="003A5325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d">
    <w:name w:val="Знак1"/>
    <w:basedOn w:val="11"/>
    <w:link w:val="1c"/>
    <w:rsid w:val="003A5325"/>
    <w:rPr>
      <w:rFonts w:ascii="Tahoma" w:hAnsi="Tahoma"/>
      <w:sz w:val="20"/>
    </w:rPr>
  </w:style>
  <w:style w:type="paragraph" w:customStyle="1" w:styleId="29">
    <w:name w:val="Основной шрифт абзаца2"/>
    <w:link w:val="2a"/>
    <w:rsid w:val="003A5325"/>
  </w:style>
  <w:style w:type="character" w:customStyle="1" w:styleId="2a">
    <w:name w:val="Основной шрифт абзаца2"/>
    <w:link w:val="29"/>
    <w:rsid w:val="003A5325"/>
  </w:style>
  <w:style w:type="paragraph" w:customStyle="1" w:styleId="43">
    <w:name w:val="Гиперссылка4"/>
    <w:link w:val="44"/>
    <w:rsid w:val="003A5325"/>
    <w:rPr>
      <w:color w:val="0000FF"/>
      <w:u w:val="single"/>
    </w:rPr>
  </w:style>
  <w:style w:type="character" w:customStyle="1" w:styleId="44">
    <w:name w:val="Гиперссылка4"/>
    <w:link w:val="43"/>
    <w:rsid w:val="003A5325"/>
    <w:rPr>
      <w:color w:val="0000FF"/>
      <w:u w:val="single"/>
    </w:rPr>
  </w:style>
  <w:style w:type="paragraph" w:styleId="a3">
    <w:name w:val="caption"/>
    <w:basedOn w:val="a"/>
    <w:link w:val="a4"/>
    <w:rsid w:val="003A5325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4">
    <w:name w:val="Название объекта Знак"/>
    <w:basedOn w:val="11"/>
    <w:link w:val="a3"/>
    <w:rsid w:val="003A5325"/>
    <w:rPr>
      <w:rFonts w:asciiTheme="minorHAnsi" w:hAnsiTheme="minorHAnsi"/>
      <w:i/>
      <w:sz w:val="24"/>
    </w:rPr>
  </w:style>
  <w:style w:type="paragraph" w:customStyle="1" w:styleId="2b">
    <w:name w:val="Основной шрифт абзаца2"/>
    <w:link w:val="2c"/>
    <w:rsid w:val="003A5325"/>
  </w:style>
  <w:style w:type="character" w:customStyle="1" w:styleId="2c">
    <w:name w:val="Основной шрифт абзаца2"/>
    <w:link w:val="2b"/>
    <w:rsid w:val="003A5325"/>
  </w:style>
  <w:style w:type="paragraph" w:customStyle="1" w:styleId="45">
    <w:name w:val="Основной шрифт абзаца4"/>
    <w:link w:val="46"/>
    <w:rsid w:val="003A5325"/>
  </w:style>
  <w:style w:type="character" w:customStyle="1" w:styleId="46">
    <w:name w:val="Основной шрифт абзаца4"/>
    <w:link w:val="45"/>
    <w:rsid w:val="003A5325"/>
  </w:style>
  <w:style w:type="paragraph" w:customStyle="1" w:styleId="102">
    <w:name w:val="Знак1_0"/>
    <w:basedOn w:val="a"/>
    <w:link w:val="103"/>
    <w:rsid w:val="003A5325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3">
    <w:name w:val="Знак1_0"/>
    <w:basedOn w:val="11"/>
    <w:link w:val="102"/>
    <w:rsid w:val="003A5325"/>
    <w:rPr>
      <w:rFonts w:ascii="Tahoma" w:hAnsi="Tahoma"/>
      <w:sz w:val="20"/>
    </w:rPr>
  </w:style>
  <w:style w:type="paragraph" w:styleId="a5">
    <w:name w:val="List Paragraph"/>
    <w:basedOn w:val="a"/>
    <w:link w:val="a6"/>
    <w:qFormat/>
    <w:rsid w:val="003A5325"/>
    <w:pPr>
      <w:ind w:left="720"/>
      <w:contextualSpacing/>
    </w:pPr>
  </w:style>
  <w:style w:type="character" w:customStyle="1" w:styleId="a6">
    <w:name w:val="Абзац списка Знак"/>
    <w:basedOn w:val="11"/>
    <w:link w:val="a5"/>
    <w:rsid w:val="003A5325"/>
    <w:rPr>
      <w:sz w:val="22"/>
    </w:rPr>
  </w:style>
  <w:style w:type="paragraph" w:customStyle="1" w:styleId="2d">
    <w:name w:val="Гиперссылка2"/>
    <w:link w:val="2e"/>
    <w:rsid w:val="003A5325"/>
    <w:rPr>
      <w:color w:val="0000FF"/>
      <w:u w:val="single"/>
    </w:rPr>
  </w:style>
  <w:style w:type="character" w:customStyle="1" w:styleId="2e">
    <w:name w:val="Гиперссылка2"/>
    <w:link w:val="2d"/>
    <w:rsid w:val="003A5325"/>
    <w:rPr>
      <w:color w:val="0000FF"/>
      <w:u w:val="single"/>
    </w:rPr>
  </w:style>
  <w:style w:type="paragraph" w:customStyle="1" w:styleId="1e">
    <w:name w:val="Заголовок1"/>
    <w:basedOn w:val="14"/>
    <w:link w:val="1f"/>
    <w:rsid w:val="003A5325"/>
    <w:rPr>
      <w:rFonts w:ascii="Liberation Sans" w:hAnsi="Liberation Sans"/>
      <w:sz w:val="28"/>
    </w:rPr>
  </w:style>
  <w:style w:type="character" w:customStyle="1" w:styleId="1f">
    <w:name w:val="Заголовок1"/>
    <w:basedOn w:val="15"/>
    <w:link w:val="1e"/>
    <w:rsid w:val="003A5325"/>
    <w:rPr>
      <w:rFonts w:ascii="Liberation Sans" w:hAnsi="Liberation Sans"/>
      <w:sz w:val="28"/>
    </w:rPr>
  </w:style>
  <w:style w:type="paragraph" w:customStyle="1" w:styleId="1f0">
    <w:name w:val="Обычный1"/>
    <w:link w:val="1f1"/>
    <w:rsid w:val="003A5325"/>
    <w:rPr>
      <w:sz w:val="22"/>
    </w:rPr>
  </w:style>
  <w:style w:type="character" w:customStyle="1" w:styleId="1f1">
    <w:name w:val="Обычный1"/>
    <w:link w:val="1f0"/>
    <w:rsid w:val="003A5325"/>
    <w:rPr>
      <w:sz w:val="22"/>
    </w:rPr>
  </w:style>
  <w:style w:type="paragraph" w:customStyle="1" w:styleId="a7">
    <w:name w:val="Содержимое врезки"/>
    <w:basedOn w:val="a"/>
    <w:link w:val="a8"/>
    <w:rsid w:val="003A5325"/>
    <w:rPr>
      <w:rFonts w:asciiTheme="minorHAnsi" w:hAnsiTheme="minorHAnsi"/>
    </w:rPr>
  </w:style>
  <w:style w:type="character" w:customStyle="1" w:styleId="a8">
    <w:name w:val="Содержимое врезки"/>
    <w:basedOn w:val="11"/>
    <w:link w:val="a7"/>
    <w:rsid w:val="003A5325"/>
    <w:rPr>
      <w:rFonts w:asciiTheme="minorHAnsi" w:hAnsiTheme="minorHAnsi"/>
      <w:sz w:val="22"/>
    </w:rPr>
  </w:style>
  <w:style w:type="paragraph" w:customStyle="1" w:styleId="31">
    <w:name w:val="Гиперссылка3"/>
    <w:link w:val="32"/>
    <w:rsid w:val="003A5325"/>
    <w:rPr>
      <w:color w:val="0000FF"/>
      <w:u w:val="single"/>
    </w:rPr>
  </w:style>
  <w:style w:type="character" w:customStyle="1" w:styleId="32">
    <w:name w:val="Гиперссылка3"/>
    <w:link w:val="31"/>
    <w:rsid w:val="003A5325"/>
    <w:rPr>
      <w:color w:val="0000FF"/>
      <w:u w:val="single"/>
    </w:rPr>
  </w:style>
  <w:style w:type="paragraph" w:customStyle="1" w:styleId="1f2">
    <w:name w:val="Гиперссылка1"/>
    <w:link w:val="1f3"/>
    <w:rsid w:val="003A5325"/>
    <w:rPr>
      <w:color w:val="0000FF"/>
      <w:u w:val="single"/>
    </w:rPr>
  </w:style>
  <w:style w:type="character" w:customStyle="1" w:styleId="1f3">
    <w:name w:val="Гиперссылка1"/>
    <w:link w:val="1f2"/>
    <w:rsid w:val="003A5325"/>
    <w:rPr>
      <w:color w:val="0000FF"/>
      <w:u w:val="single"/>
    </w:rPr>
  </w:style>
  <w:style w:type="paragraph" w:styleId="33">
    <w:name w:val="toc 3"/>
    <w:next w:val="a"/>
    <w:link w:val="34"/>
    <w:uiPriority w:val="39"/>
    <w:rsid w:val="003A532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3A5325"/>
    <w:rPr>
      <w:rFonts w:ascii="XO Thames" w:hAnsi="XO Thames"/>
      <w:sz w:val="28"/>
    </w:rPr>
  </w:style>
  <w:style w:type="paragraph" w:styleId="a9">
    <w:name w:val="Normal (Web)"/>
    <w:basedOn w:val="a"/>
    <w:link w:val="aa"/>
    <w:rsid w:val="003A5325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1"/>
    <w:link w:val="a9"/>
    <w:rsid w:val="003A5325"/>
    <w:rPr>
      <w:rFonts w:ascii="Times New Roman" w:hAnsi="Times New Roman"/>
      <w:sz w:val="24"/>
    </w:rPr>
  </w:style>
  <w:style w:type="paragraph" w:customStyle="1" w:styleId="1f4">
    <w:name w:val="Обычный1"/>
    <w:link w:val="1f5"/>
    <w:rsid w:val="003A5325"/>
    <w:rPr>
      <w:sz w:val="22"/>
    </w:rPr>
  </w:style>
  <w:style w:type="character" w:customStyle="1" w:styleId="1f5">
    <w:name w:val="Обычный1"/>
    <w:link w:val="1f4"/>
    <w:rsid w:val="003A5325"/>
    <w:rPr>
      <w:sz w:val="22"/>
    </w:rPr>
  </w:style>
  <w:style w:type="paragraph" w:customStyle="1" w:styleId="1f6">
    <w:name w:val="Обычный1"/>
    <w:link w:val="1f7"/>
    <w:rsid w:val="003A5325"/>
    <w:rPr>
      <w:sz w:val="22"/>
    </w:rPr>
  </w:style>
  <w:style w:type="character" w:customStyle="1" w:styleId="1f7">
    <w:name w:val="Обычный1"/>
    <w:link w:val="1f6"/>
    <w:rsid w:val="003A5325"/>
    <w:rPr>
      <w:sz w:val="22"/>
    </w:rPr>
  </w:style>
  <w:style w:type="paragraph" w:styleId="ab">
    <w:name w:val="footer"/>
    <w:basedOn w:val="a"/>
    <w:link w:val="ac"/>
    <w:rsid w:val="003A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1"/>
    <w:link w:val="ab"/>
    <w:rsid w:val="003A5325"/>
    <w:rPr>
      <w:sz w:val="22"/>
    </w:rPr>
  </w:style>
  <w:style w:type="paragraph" w:customStyle="1" w:styleId="9">
    <w:name w:val="Основной шрифт абзаца9"/>
    <w:link w:val="90"/>
    <w:rsid w:val="003A5325"/>
  </w:style>
  <w:style w:type="character" w:customStyle="1" w:styleId="90">
    <w:name w:val="Основной шрифт абзаца9"/>
    <w:link w:val="9"/>
    <w:rsid w:val="003A5325"/>
  </w:style>
  <w:style w:type="paragraph" w:customStyle="1" w:styleId="61">
    <w:name w:val="Основной шрифт абзаца6"/>
    <w:link w:val="62"/>
    <w:rsid w:val="003A5325"/>
  </w:style>
  <w:style w:type="character" w:customStyle="1" w:styleId="62">
    <w:name w:val="Основной шрифт абзаца6"/>
    <w:link w:val="61"/>
    <w:rsid w:val="003A5325"/>
  </w:style>
  <w:style w:type="paragraph" w:customStyle="1" w:styleId="8">
    <w:name w:val="Основной шрифт абзаца8"/>
    <w:link w:val="80"/>
    <w:rsid w:val="003A5325"/>
  </w:style>
  <w:style w:type="character" w:customStyle="1" w:styleId="80">
    <w:name w:val="Основной шрифт абзаца8"/>
    <w:link w:val="8"/>
    <w:rsid w:val="003A5325"/>
  </w:style>
  <w:style w:type="paragraph" w:customStyle="1" w:styleId="1f8">
    <w:name w:val="Обычный1"/>
    <w:link w:val="1f9"/>
    <w:rsid w:val="003A5325"/>
    <w:rPr>
      <w:sz w:val="22"/>
    </w:rPr>
  </w:style>
  <w:style w:type="character" w:customStyle="1" w:styleId="1f9">
    <w:name w:val="Обычный1"/>
    <w:link w:val="1f8"/>
    <w:rsid w:val="003A5325"/>
    <w:rPr>
      <w:sz w:val="22"/>
    </w:rPr>
  </w:style>
  <w:style w:type="paragraph" w:customStyle="1" w:styleId="ad">
    <w:name w:val="Нормальный (таблица)"/>
    <w:basedOn w:val="a"/>
    <w:next w:val="a"/>
    <w:link w:val="ae"/>
    <w:rsid w:val="003A5325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e">
    <w:name w:val="Нормальный (таблица)"/>
    <w:basedOn w:val="11"/>
    <w:link w:val="ad"/>
    <w:rsid w:val="003A5325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rsid w:val="003A532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A5325"/>
    <w:rPr>
      <w:rFonts w:ascii="Courier New" w:hAnsi="Courier New"/>
    </w:rPr>
  </w:style>
  <w:style w:type="paragraph" w:customStyle="1" w:styleId="81">
    <w:name w:val="Гиперссылка8"/>
    <w:link w:val="82"/>
    <w:rsid w:val="003A5325"/>
    <w:rPr>
      <w:color w:val="0000FF"/>
      <w:u w:val="single"/>
    </w:rPr>
  </w:style>
  <w:style w:type="character" w:customStyle="1" w:styleId="82">
    <w:name w:val="Гиперссылка8"/>
    <w:link w:val="81"/>
    <w:rsid w:val="003A5325"/>
    <w:rPr>
      <w:color w:val="0000FF"/>
      <w:u w:val="single"/>
    </w:rPr>
  </w:style>
  <w:style w:type="paragraph" w:customStyle="1" w:styleId="af">
    <w:name w:val="Символ сноски"/>
    <w:link w:val="af0"/>
    <w:rsid w:val="003A5325"/>
  </w:style>
  <w:style w:type="character" w:customStyle="1" w:styleId="af0">
    <w:name w:val="Символ сноски"/>
    <w:link w:val="af"/>
    <w:rsid w:val="003A5325"/>
  </w:style>
  <w:style w:type="character" w:customStyle="1" w:styleId="50">
    <w:name w:val="Заголовок 5 Знак"/>
    <w:link w:val="5"/>
    <w:rsid w:val="003A5325"/>
    <w:rPr>
      <w:rFonts w:ascii="XO Thames" w:hAnsi="XO Thames"/>
      <w:b/>
      <w:sz w:val="22"/>
    </w:rPr>
  </w:style>
  <w:style w:type="paragraph" w:customStyle="1" w:styleId="Default">
    <w:name w:val="Default"/>
    <w:link w:val="Default0"/>
    <w:rsid w:val="003A5325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A5325"/>
    <w:rPr>
      <w:rFonts w:ascii="Times New Roman" w:hAnsi="Times New Roman"/>
      <w:sz w:val="24"/>
    </w:rPr>
  </w:style>
  <w:style w:type="paragraph" w:customStyle="1" w:styleId="1fa">
    <w:name w:val="Обычный1"/>
    <w:link w:val="1fb"/>
    <w:rsid w:val="003A5325"/>
    <w:rPr>
      <w:sz w:val="22"/>
    </w:rPr>
  </w:style>
  <w:style w:type="character" w:customStyle="1" w:styleId="1fb">
    <w:name w:val="Обычный1"/>
    <w:link w:val="1fa"/>
    <w:rsid w:val="003A5325"/>
    <w:rPr>
      <w:sz w:val="22"/>
    </w:rPr>
  </w:style>
  <w:style w:type="paragraph" w:customStyle="1" w:styleId="35">
    <w:name w:val="Гиперссылка3"/>
    <w:link w:val="36"/>
    <w:rsid w:val="003A5325"/>
    <w:rPr>
      <w:color w:val="0000FF"/>
      <w:u w:val="single"/>
    </w:rPr>
  </w:style>
  <w:style w:type="character" w:customStyle="1" w:styleId="36">
    <w:name w:val="Гиперссылка3"/>
    <w:link w:val="35"/>
    <w:rsid w:val="003A5325"/>
    <w:rPr>
      <w:color w:val="0000FF"/>
      <w:u w:val="single"/>
    </w:rPr>
  </w:style>
  <w:style w:type="paragraph" w:customStyle="1" w:styleId="51">
    <w:name w:val="Гиперссылка5"/>
    <w:link w:val="52"/>
    <w:rsid w:val="003A5325"/>
    <w:rPr>
      <w:color w:val="0000FF"/>
      <w:u w:val="single"/>
    </w:rPr>
  </w:style>
  <w:style w:type="character" w:customStyle="1" w:styleId="52">
    <w:name w:val="Гиперссылка5"/>
    <w:link w:val="51"/>
    <w:rsid w:val="003A5325"/>
    <w:rPr>
      <w:color w:val="0000FF"/>
      <w:u w:val="single"/>
    </w:rPr>
  </w:style>
  <w:style w:type="character" w:customStyle="1" w:styleId="10">
    <w:name w:val="Заголовок 1 Знак"/>
    <w:basedOn w:val="11"/>
    <w:link w:val="1"/>
    <w:rsid w:val="003A5325"/>
    <w:rPr>
      <w:rFonts w:ascii="Arial" w:hAnsi="Arial"/>
      <w:b/>
      <w:color w:val="26282F"/>
      <w:sz w:val="24"/>
    </w:rPr>
  </w:style>
  <w:style w:type="paragraph" w:customStyle="1" w:styleId="91">
    <w:name w:val="Гиперссылка9"/>
    <w:link w:val="92"/>
    <w:rsid w:val="003A5325"/>
    <w:rPr>
      <w:color w:val="0000FF"/>
      <w:u w:val="single"/>
    </w:rPr>
  </w:style>
  <w:style w:type="character" w:customStyle="1" w:styleId="92">
    <w:name w:val="Гиперссылка9"/>
    <w:link w:val="91"/>
    <w:rsid w:val="003A5325"/>
    <w:rPr>
      <w:color w:val="0000FF"/>
      <w:u w:val="single"/>
    </w:rPr>
  </w:style>
  <w:style w:type="paragraph" w:customStyle="1" w:styleId="63">
    <w:name w:val="Гиперссылка6"/>
    <w:link w:val="af1"/>
    <w:rsid w:val="003A5325"/>
    <w:rPr>
      <w:color w:val="0000FF"/>
      <w:u w:val="single"/>
    </w:rPr>
  </w:style>
  <w:style w:type="character" w:styleId="af1">
    <w:name w:val="Hyperlink"/>
    <w:link w:val="63"/>
    <w:rsid w:val="003A532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A5325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1"/>
    <w:link w:val="Footnote"/>
    <w:rsid w:val="003A5325"/>
    <w:rPr>
      <w:rFonts w:ascii="Times New Roman" w:hAnsi="Times New Roman"/>
      <w:sz w:val="20"/>
    </w:rPr>
  </w:style>
  <w:style w:type="paragraph" w:styleId="af2">
    <w:name w:val="header"/>
    <w:basedOn w:val="a"/>
    <w:link w:val="af3"/>
    <w:rsid w:val="003A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1"/>
    <w:link w:val="af2"/>
    <w:rsid w:val="003A5325"/>
    <w:rPr>
      <w:sz w:val="22"/>
    </w:rPr>
  </w:style>
  <w:style w:type="paragraph" w:customStyle="1" w:styleId="af4">
    <w:name w:val="Верхний и нижний колонтитулы"/>
    <w:link w:val="af5"/>
    <w:rsid w:val="003A5325"/>
    <w:pPr>
      <w:spacing w:after="200"/>
      <w:jc w:val="both"/>
    </w:pPr>
    <w:rPr>
      <w:rFonts w:ascii="XO Thames" w:hAnsi="XO Thames"/>
    </w:rPr>
  </w:style>
  <w:style w:type="character" w:customStyle="1" w:styleId="af5">
    <w:name w:val="Верхний и нижний колонтитулы"/>
    <w:link w:val="af4"/>
    <w:rsid w:val="003A5325"/>
    <w:rPr>
      <w:rFonts w:ascii="XO Thames" w:hAnsi="XO Thames"/>
    </w:rPr>
  </w:style>
  <w:style w:type="paragraph" w:styleId="1fc">
    <w:name w:val="toc 1"/>
    <w:next w:val="a"/>
    <w:link w:val="1fd"/>
    <w:uiPriority w:val="39"/>
    <w:rsid w:val="003A5325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sid w:val="003A5325"/>
    <w:rPr>
      <w:rFonts w:ascii="XO Thames" w:hAnsi="XO Thames"/>
      <w:b/>
      <w:sz w:val="28"/>
    </w:rPr>
  </w:style>
  <w:style w:type="paragraph" w:customStyle="1" w:styleId="1fe">
    <w:name w:val="Обычный1"/>
    <w:link w:val="1ff"/>
    <w:rsid w:val="003A5325"/>
    <w:rPr>
      <w:sz w:val="22"/>
    </w:rPr>
  </w:style>
  <w:style w:type="character" w:customStyle="1" w:styleId="1ff">
    <w:name w:val="Обычный1"/>
    <w:link w:val="1fe"/>
    <w:rsid w:val="003A5325"/>
    <w:rPr>
      <w:sz w:val="22"/>
    </w:rPr>
  </w:style>
  <w:style w:type="paragraph" w:customStyle="1" w:styleId="1ff0">
    <w:name w:val="Гиперссылка1"/>
    <w:link w:val="1ff1"/>
    <w:rsid w:val="003A5325"/>
    <w:rPr>
      <w:color w:val="0000FF"/>
      <w:u w:val="single"/>
    </w:rPr>
  </w:style>
  <w:style w:type="character" w:customStyle="1" w:styleId="1ff1">
    <w:name w:val="Гиперссылка1"/>
    <w:link w:val="1ff0"/>
    <w:rsid w:val="003A5325"/>
    <w:rPr>
      <w:color w:val="0000FF"/>
      <w:u w:val="single"/>
    </w:rPr>
  </w:style>
  <w:style w:type="paragraph" w:customStyle="1" w:styleId="HeaderandFooter">
    <w:name w:val="Header and Footer"/>
    <w:link w:val="HeaderandFooter0"/>
    <w:rsid w:val="003A532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A5325"/>
    <w:rPr>
      <w:rFonts w:ascii="XO Thames" w:hAnsi="XO Thames"/>
    </w:rPr>
  </w:style>
  <w:style w:type="paragraph" w:customStyle="1" w:styleId="1ff2">
    <w:name w:val="Обычный1"/>
    <w:link w:val="1ff3"/>
    <w:rsid w:val="003A5325"/>
    <w:rPr>
      <w:sz w:val="22"/>
    </w:rPr>
  </w:style>
  <w:style w:type="character" w:customStyle="1" w:styleId="1ff3">
    <w:name w:val="Обычный1"/>
    <w:link w:val="1ff2"/>
    <w:rsid w:val="003A5325"/>
    <w:rPr>
      <w:sz w:val="22"/>
    </w:rPr>
  </w:style>
  <w:style w:type="paragraph" w:customStyle="1" w:styleId="37">
    <w:name w:val="Основной шрифт абзаца3"/>
    <w:rsid w:val="003A5325"/>
  </w:style>
  <w:style w:type="paragraph" w:customStyle="1" w:styleId="1ff4">
    <w:name w:val="Обычный1"/>
    <w:link w:val="1ff5"/>
    <w:rsid w:val="003A5325"/>
    <w:rPr>
      <w:sz w:val="22"/>
    </w:rPr>
  </w:style>
  <w:style w:type="character" w:customStyle="1" w:styleId="1ff5">
    <w:name w:val="Обычный1"/>
    <w:link w:val="1ff4"/>
    <w:rsid w:val="003A5325"/>
    <w:rPr>
      <w:sz w:val="22"/>
    </w:rPr>
  </w:style>
  <w:style w:type="paragraph" w:customStyle="1" w:styleId="markedcontent">
    <w:name w:val="markedcontent"/>
    <w:link w:val="markedcontent0"/>
    <w:rsid w:val="003A5325"/>
  </w:style>
  <w:style w:type="character" w:customStyle="1" w:styleId="markedcontent0">
    <w:name w:val="markedcontent"/>
    <w:link w:val="markedcontent"/>
    <w:rsid w:val="003A5325"/>
  </w:style>
  <w:style w:type="paragraph" w:customStyle="1" w:styleId="1ff6">
    <w:name w:val="Обычный1"/>
    <w:link w:val="1ff7"/>
    <w:rsid w:val="003A5325"/>
    <w:rPr>
      <w:sz w:val="22"/>
    </w:rPr>
  </w:style>
  <w:style w:type="character" w:customStyle="1" w:styleId="1ff7">
    <w:name w:val="Обычный1"/>
    <w:link w:val="1ff6"/>
    <w:rsid w:val="003A5325"/>
    <w:rPr>
      <w:sz w:val="22"/>
    </w:rPr>
  </w:style>
  <w:style w:type="paragraph" w:styleId="93">
    <w:name w:val="toc 9"/>
    <w:next w:val="a"/>
    <w:link w:val="94"/>
    <w:uiPriority w:val="39"/>
    <w:rsid w:val="003A5325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3A5325"/>
    <w:rPr>
      <w:rFonts w:ascii="XO Thames" w:hAnsi="XO Thames"/>
      <w:sz w:val="28"/>
    </w:rPr>
  </w:style>
  <w:style w:type="paragraph" w:customStyle="1" w:styleId="af6">
    <w:name w:val="Гипертекстовая ссылка"/>
    <w:link w:val="af7"/>
    <w:rsid w:val="003A5325"/>
    <w:rPr>
      <w:color w:val="106BBE"/>
      <w:sz w:val="26"/>
    </w:rPr>
  </w:style>
  <w:style w:type="character" w:customStyle="1" w:styleId="af7">
    <w:name w:val="Гипертекстовая ссылка"/>
    <w:link w:val="af6"/>
    <w:rsid w:val="003A5325"/>
    <w:rPr>
      <w:color w:val="106BBE"/>
      <w:sz w:val="26"/>
    </w:rPr>
  </w:style>
  <w:style w:type="paragraph" w:styleId="af8">
    <w:name w:val="Balloon Text"/>
    <w:basedOn w:val="a"/>
    <w:link w:val="af9"/>
    <w:rsid w:val="003A5325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1"/>
    <w:link w:val="af8"/>
    <w:rsid w:val="003A5325"/>
    <w:rPr>
      <w:rFonts w:ascii="Tahoma" w:hAnsi="Tahoma"/>
      <w:sz w:val="16"/>
    </w:rPr>
  </w:style>
  <w:style w:type="paragraph" w:customStyle="1" w:styleId="1ff8">
    <w:name w:val="Основной шрифт абзаца1"/>
    <w:link w:val="1ff9"/>
    <w:rsid w:val="003A5325"/>
  </w:style>
  <w:style w:type="character" w:customStyle="1" w:styleId="1ff9">
    <w:name w:val="Основной шрифт абзаца1"/>
    <w:link w:val="1ff8"/>
    <w:rsid w:val="003A5325"/>
  </w:style>
  <w:style w:type="paragraph" w:customStyle="1" w:styleId="110">
    <w:name w:val="Заголовок 11"/>
    <w:basedOn w:val="14"/>
    <w:link w:val="111"/>
    <w:rsid w:val="003A5325"/>
    <w:rPr>
      <w:rFonts w:ascii="Arial" w:hAnsi="Arial"/>
      <w:b/>
      <w:color w:val="26282F"/>
      <w:sz w:val="24"/>
    </w:rPr>
  </w:style>
  <w:style w:type="character" w:customStyle="1" w:styleId="111">
    <w:name w:val="Заголовок 11"/>
    <w:basedOn w:val="15"/>
    <w:link w:val="110"/>
    <w:rsid w:val="003A5325"/>
    <w:rPr>
      <w:rFonts w:ascii="Arial" w:hAnsi="Arial"/>
      <w:b/>
      <w:color w:val="26282F"/>
      <w:sz w:val="24"/>
    </w:rPr>
  </w:style>
  <w:style w:type="paragraph" w:customStyle="1" w:styleId="38">
    <w:name w:val="Гиперссылка3"/>
    <w:link w:val="39"/>
    <w:rsid w:val="003A5325"/>
    <w:rPr>
      <w:color w:val="0000FF"/>
      <w:u w:val="single"/>
    </w:rPr>
  </w:style>
  <w:style w:type="character" w:customStyle="1" w:styleId="39">
    <w:name w:val="Гиперссылка3"/>
    <w:link w:val="38"/>
    <w:rsid w:val="003A5325"/>
    <w:rPr>
      <w:color w:val="0000FF"/>
      <w:u w:val="single"/>
    </w:rPr>
  </w:style>
  <w:style w:type="paragraph" w:customStyle="1" w:styleId="1ffa">
    <w:name w:val="Обычный1"/>
    <w:link w:val="1ffb"/>
    <w:rsid w:val="003A5325"/>
    <w:rPr>
      <w:sz w:val="22"/>
    </w:rPr>
  </w:style>
  <w:style w:type="character" w:customStyle="1" w:styleId="1ffb">
    <w:name w:val="Обычный1"/>
    <w:link w:val="1ffa"/>
    <w:rsid w:val="003A5325"/>
    <w:rPr>
      <w:sz w:val="22"/>
    </w:rPr>
  </w:style>
  <w:style w:type="paragraph" w:customStyle="1" w:styleId="64">
    <w:name w:val="Гиперссылка6"/>
    <w:link w:val="65"/>
    <w:rsid w:val="003A5325"/>
    <w:rPr>
      <w:color w:val="0000FF"/>
      <w:u w:val="single"/>
    </w:rPr>
  </w:style>
  <w:style w:type="character" w:customStyle="1" w:styleId="65">
    <w:name w:val="Гиперссылка6"/>
    <w:link w:val="64"/>
    <w:rsid w:val="003A5325"/>
    <w:rPr>
      <w:color w:val="0000FF"/>
      <w:u w:val="single"/>
    </w:rPr>
  </w:style>
  <w:style w:type="paragraph" w:customStyle="1" w:styleId="310">
    <w:name w:val="Заголовок 31"/>
    <w:link w:val="311"/>
    <w:rsid w:val="003A5325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sid w:val="003A5325"/>
    <w:rPr>
      <w:rFonts w:ascii="XO Thames" w:hAnsi="XO Thames"/>
      <w:b/>
      <w:sz w:val="26"/>
    </w:rPr>
  </w:style>
  <w:style w:type="paragraph" w:customStyle="1" w:styleId="2f">
    <w:name w:val="Основной шрифт абзаца2"/>
    <w:link w:val="2f0"/>
    <w:rsid w:val="003A5325"/>
  </w:style>
  <w:style w:type="character" w:customStyle="1" w:styleId="2f0">
    <w:name w:val="Основной шрифт абзаца2"/>
    <w:link w:val="2f"/>
    <w:rsid w:val="003A5325"/>
  </w:style>
  <w:style w:type="paragraph" w:styleId="83">
    <w:name w:val="toc 8"/>
    <w:next w:val="a"/>
    <w:link w:val="84"/>
    <w:uiPriority w:val="39"/>
    <w:rsid w:val="003A5325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3A5325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3A5325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3A5325"/>
    <w:rPr>
      <w:sz w:val="22"/>
    </w:rPr>
  </w:style>
  <w:style w:type="paragraph" w:customStyle="1" w:styleId="1ffc">
    <w:name w:val="Обычный1"/>
    <w:link w:val="1ffd"/>
    <w:rsid w:val="003A5325"/>
    <w:rPr>
      <w:sz w:val="22"/>
    </w:rPr>
  </w:style>
  <w:style w:type="character" w:customStyle="1" w:styleId="1ffd">
    <w:name w:val="Обычный1"/>
    <w:link w:val="1ffc"/>
    <w:rsid w:val="003A5325"/>
    <w:rPr>
      <w:sz w:val="22"/>
    </w:rPr>
  </w:style>
  <w:style w:type="paragraph" w:customStyle="1" w:styleId="3a">
    <w:name w:val="Основной шрифт абзаца3"/>
    <w:link w:val="3b"/>
    <w:rsid w:val="003A5325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b">
    <w:name w:val="Основной шрифт абзаца3"/>
    <w:link w:val="3a"/>
    <w:rsid w:val="003A5325"/>
    <w:rPr>
      <w:rFonts w:asciiTheme="minorHAnsi" w:hAnsiTheme="minorHAnsi"/>
      <w:sz w:val="22"/>
    </w:rPr>
  </w:style>
  <w:style w:type="paragraph" w:customStyle="1" w:styleId="1ffe">
    <w:name w:val="Гиперссылка1"/>
    <w:link w:val="1fff"/>
    <w:rsid w:val="003A5325"/>
    <w:rPr>
      <w:color w:val="0000FF"/>
      <w:u w:val="single"/>
    </w:rPr>
  </w:style>
  <w:style w:type="character" w:customStyle="1" w:styleId="1fff">
    <w:name w:val="Гиперссылка1"/>
    <w:link w:val="1ffe"/>
    <w:rsid w:val="003A5325"/>
    <w:rPr>
      <w:color w:val="0000FF"/>
      <w:u w:val="single"/>
    </w:rPr>
  </w:style>
  <w:style w:type="paragraph" w:customStyle="1" w:styleId="2f1">
    <w:name w:val="Основной шрифт абзаца2"/>
    <w:link w:val="2f2"/>
    <w:rsid w:val="003A5325"/>
  </w:style>
  <w:style w:type="character" w:customStyle="1" w:styleId="2f2">
    <w:name w:val="Основной шрифт абзаца2"/>
    <w:link w:val="2f1"/>
    <w:rsid w:val="003A5325"/>
  </w:style>
  <w:style w:type="paragraph" w:customStyle="1" w:styleId="1fff0">
    <w:name w:val="Основной шрифт абзаца1"/>
    <w:link w:val="1fff1"/>
    <w:rsid w:val="003A5325"/>
  </w:style>
  <w:style w:type="character" w:customStyle="1" w:styleId="1fff1">
    <w:name w:val="Основной шрифт абзаца1"/>
    <w:link w:val="1fff0"/>
    <w:rsid w:val="003A5325"/>
  </w:style>
  <w:style w:type="paragraph" w:customStyle="1" w:styleId="53">
    <w:name w:val="Основной шрифт абзаца5"/>
    <w:link w:val="54"/>
    <w:rsid w:val="003A5325"/>
  </w:style>
  <w:style w:type="character" w:customStyle="1" w:styleId="54">
    <w:name w:val="Основной шрифт абзаца5"/>
    <w:link w:val="53"/>
    <w:rsid w:val="003A5325"/>
  </w:style>
  <w:style w:type="paragraph" w:customStyle="1" w:styleId="55">
    <w:name w:val="Гиперссылка5"/>
    <w:link w:val="56"/>
    <w:rsid w:val="003A5325"/>
    <w:rPr>
      <w:color w:val="0000FF"/>
      <w:u w:val="single"/>
    </w:rPr>
  </w:style>
  <w:style w:type="character" w:customStyle="1" w:styleId="56">
    <w:name w:val="Гиперссылка5"/>
    <w:link w:val="55"/>
    <w:rsid w:val="003A5325"/>
    <w:rPr>
      <w:color w:val="0000FF"/>
      <w:u w:val="single"/>
    </w:rPr>
  </w:style>
  <w:style w:type="paragraph" w:styleId="57">
    <w:name w:val="toc 5"/>
    <w:next w:val="a"/>
    <w:link w:val="58"/>
    <w:uiPriority w:val="39"/>
    <w:rsid w:val="003A5325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3A5325"/>
    <w:rPr>
      <w:rFonts w:ascii="XO Thames" w:hAnsi="XO Thames"/>
      <w:sz w:val="28"/>
    </w:rPr>
  </w:style>
  <w:style w:type="paragraph" w:customStyle="1" w:styleId="hgkelc">
    <w:name w:val="hgkelc"/>
    <w:basedOn w:val="12"/>
    <w:link w:val="hgkelc0"/>
    <w:rsid w:val="003A5325"/>
  </w:style>
  <w:style w:type="character" w:customStyle="1" w:styleId="hgkelc0">
    <w:name w:val="hgkelc"/>
    <w:basedOn w:val="13"/>
    <w:link w:val="hgkelc"/>
    <w:rsid w:val="003A5325"/>
  </w:style>
  <w:style w:type="paragraph" w:customStyle="1" w:styleId="1fff2">
    <w:name w:val="Обычный1"/>
    <w:link w:val="1fff3"/>
    <w:rsid w:val="003A5325"/>
    <w:rPr>
      <w:sz w:val="22"/>
    </w:rPr>
  </w:style>
  <w:style w:type="character" w:customStyle="1" w:styleId="1fff3">
    <w:name w:val="Обычный1"/>
    <w:link w:val="1fff2"/>
    <w:rsid w:val="003A5325"/>
    <w:rPr>
      <w:sz w:val="22"/>
    </w:rPr>
  </w:style>
  <w:style w:type="paragraph" w:customStyle="1" w:styleId="afa">
    <w:name w:val="Привязка сноски"/>
    <w:link w:val="afb"/>
    <w:rsid w:val="003A5325"/>
    <w:rPr>
      <w:vertAlign w:val="superscript"/>
    </w:rPr>
  </w:style>
  <w:style w:type="character" w:customStyle="1" w:styleId="afb">
    <w:name w:val="Привязка сноски"/>
    <w:link w:val="afa"/>
    <w:rsid w:val="003A5325"/>
    <w:rPr>
      <w:vertAlign w:val="superscript"/>
    </w:rPr>
  </w:style>
  <w:style w:type="paragraph" w:customStyle="1" w:styleId="1fff4">
    <w:name w:val="Обычный1"/>
    <w:link w:val="1fff5"/>
    <w:rsid w:val="003A5325"/>
    <w:rPr>
      <w:sz w:val="22"/>
    </w:rPr>
  </w:style>
  <w:style w:type="character" w:customStyle="1" w:styleId="1fff5">
    <w:name w:val="Обычный1"/>
    <w:link w:val="1fff4"/>
    <w:rsid w:val="003A5325"/>
    <w:rPr>
      <w:sz w:val="22"/>
    </w:rPr>
  </w:style>
  <w:style w:type="paragraph" w:customStyle="1" w:styleId="1fff6">
    <w:name w:val="Обычный1"/>
    <w:link w:val="1fff7"/>
    <w:rsid w:val="003A5325"/>
    <w:rPr>
      <w:sz w:val="22"/>
    </w:rPr>
  </w:style>
  <w:style w:type="character" w:customStyle="1" w:styleId="1fff7">
    <w:name w:val="Обычный1"/>
    <w:link w:val="1fff6"/>
    <w:rsid w:val="003A5325"/>
    <w:rPr>
      <w:sz w:val="22"/>
    </w:rPr>
  </w:style>
  <w:style w:type="paragraph" w:customStyle="1" w:styleId="1fff8">
    <w:name w:val="Обычный1"/>
    <w:link w:val="1fff9"/>
    <w:rsid w:val="003A5325"/>
    <w:rPr>
      <w:sz w:val="22"/>
    </w:rPr>
  </w:style>
  <w:style w:type="character" w:customStyle="1" w:styleId="1fff9">
    <w:name w:val="Обычный1"/>
    <w:link w:val="1fff8"/>
    <w:rsid w:val="003A5325"/>
    <w:rPr>
      <w:sz w:val="22"/>
    </w:rPr>
  </w:style>
  <w:style w:type="paragraph" w:customStyle="1" w:styleId="47">
    <w:name w:val="Гиперссылка4"/>
    <w:link w:val="48"/>
    <w:rsid w:val="003A5325"/>
    <w:rPr>
      <w:color w:val="0000FF"/>
      <w:u w:val="single"/>
    </w:rPr>
  </w:style>
  <w:style w:type="character" w:customStyle="1" w:styleId="48">
    <w:name w:val="Гиперссылка4"/>
    <w:link w:val="47"/>
    <w:rsid w:val="003A5325"/>
    <w:rPr>
      <w:color w:val="0000FF"/>
      <w:u w:val="single"/>
    </w:rPr>
  </w:style>
  <w:style w:type="paragraph" w:customStyle="1" w:styleId="3c">
    <w:name w:val="Основной шрифт абзаца3"/>
    <w:link w:val="3d"/>
    <w:rsid w:val="003A5325"/>
  </w:style>
  <w:style w:type="character" w:customStyle="1" w:styleId="3d">
    <w:name w:val="Основной шрифт абзаца3"/>
    <w:link w:val="3c"/>
    <w:rsid w:val="003A5325"/>
  </w:style>
  <w:style w:type="paragraph" w:customStyle="1" w:styleId="1fffa">
    <w:name w:val="Знак сноски1"/>
    <w:basedOn w:val="2f"/>
    <w:link w:val="1fffb"/>
    <w:rsid w:val="003A5325"/>
    <w:rPr>
      <w:vertAlign w:val="superscript"/>
    </w:rPr>
  </w:style>
  <w:style w:type="character" w:customStyle="1" w:styleId="1fffb">
    <w:name w:val="Знак сноски1"/>
    <w:basedOn w:val="2f0"/>
    <w:link w:val="1fffa"/>
    <w:rsid w:val="003A5325"/>
    <w:rPr>
      <w:vertAlign w:val="superscript"/>
    </w:rPr>
  </w:style>
  <w:style w:type="paragraph" w:customStyle="1" w:styleId="66">
    <w:name w:val="Гиперссылка6"/>
    <w:link w:val="67"/>
    <w:rsid w:val="003A5325"/>
    <w:rPr>
      <w:color w:val="0000FF"/>
      <w:u w:val="single"/>
    </w:rPr>
  </w:style>
  <w:style w:type="character" w:customStyle="1" w:styleId="67">
    <w:name w:val="Гиперссылка6"/>
    <w:link w:val="66"/>
    <w:rsid w:val="003A5325"/>
    <w:rPr>
      <w:color w:val="0000FF"/>
      <w:u w:val="single"/>
    </w:rPr>
  </w:style>
  <w:style w:type="paragraph" w:customStyle="1" w:styleId="1fffc">
    <w:name w:val="Знак1"/>
    <w:basedOn w:val="a"/>
    <w:link w:val="1fffd"/>
    <w:rsid w:val="003A5325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fd">
    <w:name w:val="Знак1"/>
    <w:basedOn w:val="11"/>
    <w:link w:val="1fffc"/>
    <w:rsid w:val="003A5325"/>
    <w:rPr>
      <w:rFonts w:ascii="Tahoma" w:hAnsi="Tahoma"/>
      <w:sz w:val="20"/>
    </w:rPr>
  </w:style>
  <w:style w:type="paragraph" w:customStyle="1" w:styleId="TableParagraph">
    <w:name w:val="Table Paragraph"/>
    <w:basedOn w:val="a"/>
    <w:link w:val="TableParagraph0"/>
    <w:rsid w:val="003A5325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sid w:val="003A5325"/>
    <w:rPr>
      <w:rFonts w:ascii="Times New Roman" w:hAnsi="Times New Roman"/>
      <w:sz w:val="22"/>
    </w:rPr>
  </w:style>
  <w:style w:type="paragraph" w:styleId="afc">
    <w:name w:val="Subtitle"/>
    <w:next w:val="a"/>
    <w:link w:val="afd"/>
    <w:uiPriority w:val="11"/>
    <w:qFormat/>
    <w:rsid w:val="003A5325"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sid w:val="003A5325"/>
    <w:rPr>
      <w:rFonts w:ascii="XO Thames" w:hAnsi="XO Thames"/>
      <w:i/>
      <w:sz w:val="24"/>
    </w:rPr>
  </w:style>
  <w:style w:type="paragraph" w:customStyle="1" w:styleId="73">
    <w:name w:val="Основной шрифт абзаца7"/>
    <w:link w:val="74"/>
    <w:rsid w:val="003A5325"/>
  </w:style>
  <w:style w:type="character" w:customStyle="1" w:styleId="74">
    <w:name w:val="Основной шрифт абзаца7"/>
    <w:link w:val="73"/>
    <w:rsid w:val="003A5325"/>
  </w:style>
  <w:style w:type="paragraph" w:styleId="afe">
    <w:name w:val="Body Text"/>
    <w:basedOn w:val="a"/>
    <w:link w:val="aff"/>
    <w:rsid w:val="003A5325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f">
    <w:name w:val="Основной текст Знак"/>
    <w:basedOn w:val="11"/>
    <w:link w:val="afe"/>
    <w:rsid w:val="003A5325"/>
    <w:rPr>
      <w:rFonts w:ascii="Times New Roman" w:hAnsi="Times New Roman"/>
      <w:sz w:val="28"/>
    </w:rPr>
  </w:style>
  <w:style w:type="paragraph" w:customStyle="1" w:styleId="3e">
    <w:name w:val="Основной шрифт абзаца3"/>
    <w:link w:val="3f"/>
    <w:rsid w:val="003A5325"/>
  </w:style>
  <w:style w:type="character" w:customStyle="1" w:styleId="3f">
    <w:name w:val="Основной шрифт абзаца3"/>
    <w:link w:val="3e"/>
    <w:rsid w:val="003A5325"/>
  </w:style>
  <w:style w:type="paragraph" w:styleId="aff0">
    <w:name w:val="Title"/>
    <w:next w:val="a"/>
    <w:link w:val="aff1"/>
    <w:uiPriority w:val="10"/>
    <w:qFormat/>
    <w:rsid w:val="003A532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sid w:val="003A532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A5325"/>
    <w:rPr>
      <w:rFonts w:ascii="XO Thames" w:hAnsi="XO Thames"/>
      <w:b/>
      <w:sz w:val="24"/>
    </w:rPr>
  </w:style>
  <w:style w:type="paragraph" w:customStyle="1" w:styleId="1fffe">
    <w:name w:val="Основной шрифт абзаца1"/>
    <w:link w:val="1ffff"/>
    <w:rsid w:val="003A5325"/>
  </w:style>
  <w:style w:type="character" w:customStyle="1" w:styleId="1ffff">
    <w:name w:val="Основной шрифт абзаца1"/>
    <w:link w:val="1fffe"/>
    <w:rsid w:val="003A5325"/>
  </w:style>
  <w:style w:type="paragraph" w:customStyle="1" w:styleId="Endnote">
    <w:name w:val="Endnote"/>
    <w:link w:val="Endnote0"/>
    <w:rsid w:val="003A5325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A5325"/>
    <w:rPr>
      <w:rFonts w:ascii="XO Thames" w:hAnsi="XO Thames"/>
      <w:sz w:val="22"/>
    </w:rPr>
  </w:style>
  <w:style w:type="paragraph" w:styleId="aff2">
    <w:name w:val="index heading"/>
    <w:basedOn w:val="a"/>
    <w:link w:val="aff3"/>
    <w:rsid w:val="003A5325"/>
    <w:rPr>
      <w:rFonts w:asciiTheme="minorHAnsi" w:hAnsiTheme="minorHAnsi"/>
    </w:rPr>
  </w:style>
  <w:style w:type="character" w:customStyle="1" w:styleId="aff3">
    <w:name w:val="Указатель Знак"/>
    <w:basedOn w:val="11"/>
    <w:link w:val="aff2"/>
    <w:rsid w:val="003A5325"/>
    <w:rPr>
      <w:rFonts w:asciiTheme="minorHAnsi" w:hAnsiTheme="minorHAnsi"/>
      <w:sz w:val="22"/>
    </w:rPr>
  </w:style>
  <w:style w:type="character" w:customStyle="1" w:styleId="20">
    <w:name w:val="Заголовок 2 Знак"/>
    <w:link w:val="2"/>
    <w:rsid w:val="003A5325"/>
    <w:rPr>
      <w:rFonts w:ascii="XO Thames" w:hAnsi="XO Thames"/>
      <w:b/>
      <w:sz w:val="28"/>
    </w:rPr>
  </w:style>
  <w:style w:type="paragraph" w:customStyle="1" w:styleId="1ffff0">
    <w:name w:val="Знак сноски1"/>
    <w:link w:val="1ffff1"/>
    <w:rsid w:val="003A5325"/>
    <w:rPr>
      <w:vertAlign w:val="superscript"/>
    </w:rPr>
  </w:style>
  <w:style w:type="character" w:customStyle="1" w:styleId="1ffff1">
    <w:name w:val="Знак сноски1"/>
    <w:link w:val="1ffff0"/>
    <w:rsid w:val="003A5325"/>
    <w:rPr>
      <w:vertAlign w:val="superscript"/>
    </w:rPr>
  </w:style>
  <w:style w:type="paragraph" w:customStyle="1" w:styleId="1ffff2">
    <w:name w:val="Обычный1"/>
    <w:link w:val="1ffff3"/>
    <w:rsid w:val="003A5325"/>
    <w:rPr>
      <w:sz w:val="22"/>
    </w:rPr>
  </w:style>
  <w:style w:type="character" w:customStyle="1" w:styleId="1ffff3">
    <w:name w:val="Обычный1"/>
    <w:link w:val="1ffff2"/>
    <w:rsid w:val="003A5325"/>
    <w:rPr>
      <w:sz w:val="22"/>
    </w:rPr>
  </w:style>
  <w:style w:type="table" w:customStyle="1" w:styleId="3f0">
    <w:name w:val="Сетка таблицы3"/>
    <w:basedOn w:val="a1"/>
    <w:rsid w:val="003A5325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1"/>
    <w:rsid w:val="003A53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basedOn w:val="a1"/>
    <w:rsid w:val="003A5325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f4">
    <w:name w:val="Сетка таблицы1"/>
    <w:basedOn w:val="a1"/>
    <w:rsid w:val="003A5325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No Spacing"/>
    <w:basedOn w:val="a"/>
    <w:link w:val="aff6"/>
    <w:uiPriority w:val="1"/>
    <w:qFormat/>
    <w:rsid w:val="002C455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6">
    <w:name w:val="Без интервала Знак"/>
    <w:basedOn w:val="1ffff3"/>
    <w:link w:val="aff5"/>
    <w:rsid w:val="002C4557"/>
    <w:rPr>
      <w:rFonts w:ascii="Times New Roman" w:hAnsi="Times New Roman"/>
      <w:sz w:val="28"/>
    </w:rPr>
  </w:style>
  <w:style w:type="character" w:customStyle="1" w:styleId="2f4">
    <w:name w:val="Основной текст Знак2"/>
    <w:uiPriority w:val="99"/>
    <w:semiHidden/>
    <w:rsid w:val="00314FF6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customStyle="1" w:styleId="aff7">
    <w:name w:val="Заголовок"/>
    <w:basedOn w:val="a"/>
    <w:rsid w:val="00C36982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u w:color="000000"/>
      <w:lang w:eastAsia="hi-IN" w:bidi="hi-IN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"/>
    <w:rsid w:val="005209FE"/>
    <w:pPr>
      <w:spacing w:beforeAutospacing="1" w:after="0" w:afterAutospacing="1" w:line="240" w:lineRule="auto"/>
    </w:pPr>
    <w:rPr>
      <w:rFonts w:ascii="Tahoma" w:hAnsi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41</Pages>
  <Words>7283</Words>
  <Characters>41519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1</cp:lastModifiedBy>
  <cp:revision>165</cp:revision>
  <cp:lastPrinted>2024-03-05T06:09:00Z</cp:lastPrinted>
  <dcterms:created xsi:type="dcterms:W3CDTF">2024-03-05T06:35:00Z</dcterms:created>
  <dcterms:modified xsi:type="dcterms:W3CDTF">2025-01-07T08:49:00Z</dcterms:modified>
</cp:coreProperties>
</file>