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</w:t>
      </w:r>
      <w:r w:rsidR="00104D18">
        <w:rPr>
          <w:rFonts w:ascii="Times New Roman" w:hAnsi="Times New Roman" w:cs="Times New Roman"/>
          <w:sz w:val="28"/>
          <w:szCs w:val="28"/>
        </w:rPr>
        <w:t>9</w:t>
      </w:r>
      <w:r w:rsidR="00287A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287A50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50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287A50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5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287A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287A50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287A5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287A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287A50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50">
        <w:rPr>
          <w:rFonts w:ascii="Times New Roman" w:hAnsi="Times New Roman" w:cs="Times New Roman"/>
          <w:b/>
          <w:sz w:val="28"/>
          <w:szCs w:val="28"/>
        </w:rPr>
        <w:t>«</w:t>
      </w:r>
      <w:r w:rsidR="00287A50" w:rsidRPr="00287A50">
        <w:rPr>
          <w:rFonts w:ascii="Times New Roman" w:hAnsi="Times New Roman" w:cs="Times New Roman"/>
          <w:b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287A50" w:rsidRPr="00287A50">
        <w:rPr>
          <w:rFonts w:ascii="Times New Roman" w:hAnsi="Times New Roman" w:cs="Times New Roman"/>
          <w:b/>
          <w:kern w:val="2"/>
          <w:sz w:val="28"/>
          <w:szCs w:val="28"/>
        </w:rPr>
        <w:t>Малолученского</w:t>
      </w:r>
      <w:proofErr w:type="spellEnd"/>
      <w:r w:rsidR="00287A50" w:rsidRPr="00287A50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</w:t>
      </w:r>
      <w:r w:rsidRPr="00287A50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</w:t>
      </w:r>
      <w:r w:rsidRPr="00104D1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82869" w:rsidRPr="00287A50">
        <w:rPr>
          <w:rFonts w:ascii="Times New Roman" w:hAnsi="Times New Roman" w:cs="Times New Roman"/>
          <w:sz w:val="28"/>
          <w:szCs w:val="28"/>
        </w:rPr>
        <w:t>поселения «</w:t>
      </w:r>
      <w:r w:rsidR="00287A50" w:rsidRPr="00287A50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287A50" w:rsidRPr="00287A50">
        <w:rPr>
          <w:rFonts w:ascii="Times New Roman" w:hAnsi="Times New Roman" w:cs="Times New Roman"/>
          <w:kern w:val="2"/>
          <w:sz w:val="28"/>
          <w:szCs w:val="28"/>
        </w:rPr>
        <w:t>Малолученского</w:t>
      </w:r>
      <w:proofErr w:type="spellEnd"/>
      <w:r w:rsidR="00287A50" w:rsidRPr="00287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582869" w:rsidRPr="00287A50">
        <w:rPr>
          <w:rFonts w:ascii="Times New Roman" w:hAnsi="Times New Roman" w:cs="Times New Roman"/>
          <w:sz w:val="28"/>
          <w:szCs w:val="28"/>
        </w:rPr>
        <w:t>» на 2025</w:t>
      </w:r>
      <w:r w:rsidR="00582869" w:rsidRPr="00582869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582869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gramStart"/>
      <w:r w:rsidR="00D958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89C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104D18">
        <w:rPr>
          <w:rFonts w:ascii="Times New Roman" w:hAnsi="Times New Roman" w:cs="Times New Roman"/>
          <w:sz w:val="24"/>
          <w:szCs w:val="24"/>
        </w:rPr>
        <w:t>9</w:t>
      </w:r>
      <w:r w:rsidR="00287A50">
        <w:rPr>
          <w:rFonts w:ascii="Times New Roman" w:hAnsi="Times New Roman" w:cs="Times New Roman"/>
          <w:sz w:val="24"/>
          <w:szCs w:val="24"/>
        </w:rPr>
        <w:t>3</w:t>
      </w:r>
    </w:p>
    <w:p w:rsidR="00D05909" w:rsidRPr="005D1A90" w:rsidRDefault="00D05909" w:rsidP="005D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A90">
        <w:rPr>
          <w:rFonts w:ascii="Times New Roman" w:hAnsi="Times New Roman" w:cs="Times New Roman"/>
          <w:sz w:val="24"/>
          <w:szCs w:val="24"/>
        </w:rPr>
        <w:t xml:space="preserve">Единый аналитический план реализации муниципальной программы </w:t>
      </w:r>
      <w:proofErr w:type="spellStart"/>
      <w:r w:rsidR="00C33349" w:rsidRPr="005D1A90">
        <w:rPr>
          <w:rFonts w:ascii="Times New Roman" w:hAnsi="Times New Roman" w:cs="Times New Roman"/>
          <w:sz w:val="24"/>
          <w:szCs w:val="24"/>
        </w:rPr>
        <w:t>Малолучен</w:t>
      </w:r>
      <w:r w:rsidRPr="005D1A9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D1A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5909" w:rsidRDefault="00D05909" w:rsidP="005D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A90">
        <w:rPr>
          <w:rFonts w:ascii="Times New Roman" w:hAnsi="Times New Roman" w:cs="Times New Roman"/>
          <w:sz w:val="24"/>
          <w:szCs w:val="24"/>
        </w:rPr>
        <w:t>«</w:t>
      </w:r>
      <w:r w:rsidR="00287A50" w:rsidRPr="005D1A90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 w:rsidR="00287A50" w:rsidRPr="005D1A90">
        <w:rPr>
          <w:rFonts w:ascii="Times New Roman" w:hAnsi="Times New Roman" w:cs="Times New Roman"/>
          <w:kern w:val="2"/>
          <w:sz w:val="24"/>
          <w:szCs w:val="24"/>
        </w:rPr>
        <w:t>Малолученского</w:t>
      </w:r>
      <w:proofErr w:type="spellEnd"/>
      <w:r w:rsidR="00287A50" w:rsidRPr="005D1A90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D1A90">
        <w:rPr>
          <w:rFonts w:ascii="Times New Roman" w:hAnsi="Times New Roman" w:cs="Times New Roman"/>
          <w:sz w:val="24"/>
          <w:szCs w:val="24"/>
        </w:rPr>
        <w:t>» на 2025 год</w:t>
      </w:r>
    </w:p>
    <w:p w:rsidR="005D1A90" w:rsidRPr="005D1A90" w:rsidRDefault="005D1A90" w:rsidP="005D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D1A90" w:rsidRDefault="00D05909" w:rsidP="00D0590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4D18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87A50" w:rsidRDefault="00104D18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287A50"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87A50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87A50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87A50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Тризна Е.Ф. – специалист второй категории по вопросам муниципального хозяйства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5D1A90">
        <w:trPr>
          <w:trHeight w:val="2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</w:t>
            </w:r>
          </w:p>
          <w:p w:rsidR="00287A50" w:rsidRPr="00287A50" w:rsidRDefault="00287A50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«Проведены м</w:t>
            </w:r>
            <w:r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ероприятия по уличному освещению населенных пунктов </w:t>
            </w:r>
            <w:proofErr w:type="spellStart"/>
            <w:r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Тризна Е.Ф. – специалист второй категории по вопросам муниципального 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хозяйства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Контрольная то</w:t>
            </w:r>
            <w:r w:rsidRPr="00287A5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чка 1.1. 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Заключен договор на поставку электроэнергии по уличному освещению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287A5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2 апреля 2025 г.</w:t>
            </w:r>
          </w:p>
          <w:p w:rsidR="00287A50" w:rsidRPr="00287A5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К.Н. – специалист первой категории по формированию и исполнению бюджета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3C1864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3C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.2. Произведена приемка поставленных товаров, выполненных работ, оказанных услуг за поставленную электроэнергию  по уличному освещению</w:t>
            </w:r>
            <w:r w:rsidRPr="00287A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8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287A5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30 декабря 2025 г</w:t>
            </w:r>
          </w:p>
          <w:p w:rsidR="00287A50" w:rsidRPr="00287A5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287A50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7A50"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287A50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287A50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287A50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5D1A9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5D1A9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5D1A90">
        <w:trPr>
          <w:trHeight w:val="2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5D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«Мероприятия по расширению зоны отдыха на территории </w:t>
            </w:r>
          </w:p>
          <w:p w:rsidR="00287A50" w:rsidRPr="00287A50" w:rsidRDefault="00287A50" w:rsidP="005D1A90">
            <w:pPr>
              <w:pStyle w:val="a3"/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(Тризна Е.Ф. – специалист второй категории по вопросам муниципального 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5D1A9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5D1A9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Заключен муниципальный контракт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287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  <w:p w:rsidR="00287A50" w:rsidRPr="00287A50" w:rsidRDefault="00287A50" w:rsidP="00287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87A50" w:rsidRPr="00287A5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C3268A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К.Н. – специалист первой категории по формированию и исполнению бюджета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Произведена приемка поставленных товаров,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30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C3268A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C32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C326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1.3.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13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jc w:val="center"/>
              <w:rPr>
                <w:rFonts w:ascii="Times New Roman" w:hAnsi="Times New Roman" w:cs="Times New Roman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7A50" w:rsidRPr="00591C61" w:rsidTr="005D1A90">
        <w:trPr>
          <w:trHeight w:val="2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3C186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 «Прочие работы по благоустройству»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(Тризна Е.Ф. – специалист второй категории по вопросам муниципального </w:t>
            </w:r>
            <w:r w:rsidRPr="005D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5D1A9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5D1A9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3C186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Контрольная точка 2.1. заключен договор ГПХ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287A5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05 августа 2025 г.</w:t>
            </w:r>
          </w:p>
          <w:p w:rsidR="00287A50" w:rsidRPr="005D1A9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5D1A9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5D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Плетнева О.В. – специалист первой категории по правовой и кадровой работе</w:t>
            </w: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3C186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  <w:p w:rsidR="00287A50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Контрольная точка 2.2. Произведена приемка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30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5D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D1A90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D1A90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5D1A90">
      <w:pgSz w:w="16838" w:h="11906" w:orient="landscape"/>
      <w:pgMar w:top="170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4D18"/>
    <w:rsid w:val="001053BD"/>
    <w:rsid w:val="00130152"/>
    <w:rsid w:val="001C7030"/>
    <w:rsid w:val="001F4C14"/>
    <w:rsid w:val="001F7650"/>
    <w:rsid w:val="00287A50"/>
    <w:rsid w:val="002C6A8C"/>
    <w:rsid w:val="0032291E"/>
    <w:rsid w:val="003C1864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5D1A90"/>
    <w:rsid w:val="008A6B65"/>
    <w:rsid w:val="00981C73"/>
    <w:rsid w:val="009F1E09"/>
    <w:rsid w:val="00A16B17"/>
    <w:rsid w:val="00A86B08"/>
    <w:rsid w:val="00AC5051"/>
    <w:rsid w:val="00B054F0"/>
    <w:rsid w:val="00B32F27"/>
    <w:rsid w:val="00B95C05"/>
    <w:rsid w:val="00C3268A"/>
    <w:rsid w:val="00C33349"/>
    <w:rsid w:val="00C5464E"/>
    <w:rsid w:val="00D05909"/>
    <w:rsid w:val="00D7413B"/>
    <w:rsid w:val="00D94EB7"/>
    <w:rsid w:val="00D9589C"/>
    <w:rsid w:val="00DE237F"/>
    <w:rsid w:val="00EC0E74"/>
    <w:rsid w:val="00ED7537"/>
    <w:rsid w:val="00EE6368"/>
    <w:rsid w:val="00F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18</cp:revision>
  <dcterms:created xsi:type="dcterms:W3CDTF">2024-12-17T18:15:00Z</dcterms:created>
  <dcterms:modified xsi:type="dcterms:W3CDTF">2025-01-07T09:05:00Z</dcterms:modified>
</cp:coreProperties>
</file>