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9639"/>
      </w:tblGrid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807501" w:rsidRDefault="009739D9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48623F" w:rsidRPr="00807501" w:rsidTr="000A028B">
        <w:trPr>
          <w:trHeight w:val="1198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48623F" w:rsidRPr="00807501" w:rsidRDefault="009C0CEA" w:rsidP="00F11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E9C">
              <w:rPr>
                <w:rFonts w:ascii="Times New Roman" w:hAnsi="Times New Roman"/>
                <w:sz w:val="24"/>
                <w:szCs w:val="24"/>
              </w:rPr>
              <w:t>Р</w:t>
            </w:r>
            <w:r w:rsidR="00787860" w:rsidRPr="00871E9C">
              <w:rPr>
                <w:rFonts w:ascii="Times New Roman" w:hAnsi="Times New Roman"/>
                <w:sz w:val="24"/>
                <w:szCs w:val="24"/>
              </w:rPr>
              <w:t xml:space="preserve">азмещение линейного объекта </w:t>
            </w:r>
            <w:r w:rsidR="00827691" w:rsidRPr="00827691">
              <w:rPr>
                <w:rFonts w:ascii="Times New Roman" w:hAnsi="Times New Roman"/>
                <w:sz w:val="24"/>
                <w:szCs w:val="24"/>
              </w:rPr>
              <w:t>трубопроводного транспорта федерального значения</w:t>
            </w:r>
            <w:r w:rsidR="00787860" w:rsidRPr="00871E9C">
              <w:rPr>
                <w:rFonts w:ascii="Times New Roman" w:hAnsi="Times New Roman"/>
                <w:sz w:val="24"/>
                <w:szCs w:val="24"/>
              </w:rPr>
              <w:t>: «</w:t>
            </w:r>
            <w:r w:rsidR="00827691" w:rsidRPr="00827691">
              <w:rPr>
                <w:rFonts w:ascii="Times New Roman" w:hAnsi="Times New Roman"/>
                <w:sz w:val="24"/>
                <w:szCs w:val="24"/>
              </w:rPr>
              <w:t xml:space="preserve">Расширение ЕСГ для обеспечения подачи газа в газопровод «Южный поток» (Восточный коридор») </w:t>
            </w:r>
            <w:r w:rsidR="00FA6C2E" w:rsidRPr="00FA6C2E">
              <w:rPr>
                <w:rFonts w:ascii="Times New Roman" w:hAnsi="Times New Roman"/>
                <w:sz w:val="24"/>
                <w:szCs w:val="24"/>
              </w:rPr>
              <w:t xml:space="preserve">Этап 2.2. Линейная часть. Участок «Починки-Анапа», км 963,7-км 1168,1 (Участок км 963,7-км 978, км 978 – км 1168,1).                                                                                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807501" w:rsidTr="000A028B">
        <w:trPr>
          <w:trHeight w:val="4569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tbl>
            <w:tblPr>
              <w:tblW w:w="964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09"/>
              <w:gridCol w:w="2126"/>
              <w:gridCol w:w="2491"/>
              <w:gridCol w:w="2030"/>
              <w:gridCol w:w="2076"/>
              <w:gridCol w:w="14"/>
            </w:tblGrid>
            <w:tr w:rsidR="00FA6C2E" w:rsidRPr="00FA6C2E" w:rsidTr="00515023">
              <w:trPr>
                <w:trHeight w:val="121"/>
                <w:jc w:val="center"/>
              </w:trPr>
              <w:tc>
                <w:tcPr>
                  <w:tcW w:w="96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Default="00FA6C2E" w:rsidP="00F15B6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Перечень земельных участков (</w:t>
                  </w:r>
                  <w:r w:rsidRPr="00C13DD8">
                    <w:rPr>
                      <w:rFonts w:ascii="Times New Roman" w:hAnsi="Times New Roman"/>
                      <w:sz w:val="24"/>
                      <w:szCs w:val="24"/>
                    </w:rPr>
                    <w:t>приложением)</w:t>
                  </w:r>
                </w:p>
                <w:p w:rsidR="009A6A40" w:rsidRPr="00BB5AC2" w:rsidRDefault="00515023" w:rsidP="00F15B6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15B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Ростовская обл</w:t>
                  </w:r>
                  <w:r w:rsidRPr="00BB5AC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асть</w:t>
                  </w:r>
                  <w:r w:rsidR="00F15B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 Дубовский район</w:t>
                  </w:r>
                  <w:r w:rsidR="004447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 Семичанское сельское поселение</w:t>
                  </w:r>
                </w:p>
              </w:tc>
            </w:tr>
            <w:tr w:rsidR="00FA6C2E" w:rsidRPr="00FA6C2E" w:rsidTr="00515023">
              <w:trPr>
                <w:gridAfter w:val="1"/>
                <w:wAfter w:w="14" w:type="dxa"/>
                <w:trHeight w:val="1896"/>
                <w:jc w:val="center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FA6C2E" w:rsidRPr="009A6A40" w:rsidRDefault="00FA6C2E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</w:pPr>
                  <w:r w:rsidRPr="009A6A4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>№п/п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Pr="009A6A40" w:rsidRDefault="00FA6C2E" w:rsidP="00FA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</w:pPr>
                  <w:r w:rsidRPr="009A6A4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Pr="009A6A40" w:rsidRDefault="00FA6C2E" w:rsidP="00FA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9A6A40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6C2E" w:rsidRPr="009A6A40" w:rsidRDefault="00FA6C2E" w:rsidP="00FA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9A6A4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>Категория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Pr="009A6A40" w:rsidRDefault="00FA6C2E" w:rsidP="00FA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9A6A4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>Правообладатель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15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61:09:0600007:108 (61:09:0600007:41 Единое землепользование)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обл, р-н Дубовский, в границах кадастрового квартала ТОО Семичное, пашня 312 га, поле № 54,№55, пастбища - 180 га, контур № 310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61:09:0600007:1141 (61:09:0600007:1140 Единое землепользование)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Дубовский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Муниципальное образование "Семичанское сельское поселение"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61:09:0600007:1153 (61:09:0600007:116 Единое землепользование)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Дубовский, в границах кадастрового квартала 6000 07 примерно в 6 км по направлению на юго-восток х. Семичный поле № 12,14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Сердюков Константин Александрович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61:09:0600007:1154 (61:09:0600007:116 Единое землепользование)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Дубовский, в границах кадастрового квартала 6000 07 примерно в 6 км по направлению на юго-восток х. Семичный поле № 12,14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Сердюков Константин Александрович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 xml:space="preserve">61:09:0600007:117 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Дубовский, с/п Семичанское, поле №15, 16, 26, контур 304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61:09:0600007:1175 (61:09:0600007:691 Единое землепользование)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Дубовский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Самсонов Сергей Александрович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 xml:space="preserve">61:09:0600007:1176 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Дубовский район, в границах КК 61:09:600007 Семичанского с/п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Сердюков Константин Александрович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61:09:0600007:1178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область,Дубовский район, Семичанское с/п, поле № 4, к/к 61:09:600007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Эльсанукаев Саид-Селим Сайтхасанович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6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61:09:0600007:1181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Дубовский район, Семичанское с/п, поле № 10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Сердюков Константин Александрович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6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61:09:0600007:1186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Дубовский, Семичанское с\п, Поле №1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Сердинов Василий Александрович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61:09:0600007:1312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Дубовский район, Семичанское сельское поселение, поле №13, 47, контур № 305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18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61:09:0600007:1318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Дубовский район, Семичанское сельское поселение, фактически земельный участок расположен в северо-восточной части кадастрового квартала 61:09:0600007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Шубина Валентина Васильевна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61:09:0600007:1326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Дубовский район, в границах кадастрового квартала 61:09:0600007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5F00CE">
              <w:tblPrEx>
                <w:jc w:val="left"/>
              </w:tblPrEx>
              <w:trPr>
                <w:gridAfter w:val="1"/>
                <w:wAfter w:w="14" w:type="dxa"/>
                <w:trHeight w:val="572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61:09:0600007:133 (61:09:0000000:95 Единое землепользование)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обл, р-н Дубовский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      </w: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специального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lastRenderedPageBreak/>
                    <w:t>Министерство транспорта Ростовской области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728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14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61:09:0600007:1357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Местоположение установлено относительно ориентира, расположенного в границах участка. Ориентир: В границах кадастрового квартала 60 00 07 Семичанской с/а. Почтовый адрес ориентира: Ростовская обл, р-н Дубовский.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61:09:0600007:1369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Дубовский район, Семичанское сельское поселение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61:09:0600007:1378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Дубовский район,Семичанское с/п, кадастровый квартал 61:09:0600007, пастбище контур №304.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Курбанов Хабибула Абдулгамидович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61:09:0600007:1387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Дубовский район, Семичанское сельское поселение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Сердинов Василий Александрович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15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61:09:0600007:1393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Ростовская область, Дубовский район, Семичанское сельское поселение, ориентир х. Семичный. </w:t>
                  </w: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Участок находится 1.2 км северо-восточнее ориентира.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Самсонов Сергей Александрович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61:09:0600007:1401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Дубовский район, в границах кадастрового квартала 61:09:0600007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Самсонов Сергей Александрович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61:09:0600007:1415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Дубовский, в границах кадастрового квартала 60 00 07 Семичанской с/а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Сподарева Ирина Ивановна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61:09:0600007:1417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Дубовский район, Семичанское сельское поселение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Курбанов Абдулгамид Абдулович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61:09:0600007:1426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Дубовский район, в границах кадастрового квартала 60 00 07 Семичанской с/а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Сподарева Валентина Николаевна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23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61:09:0600007:1459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Дубовский, в границах кадастрового квартала 61:09:0600007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Самсонов Сергей Александрович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61:09:0600007:1567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Российская Федерация, Ростовская область, р-н Дубовский, в границах кадастрового квартала 61:09:0600007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Сердюков Константин Александрович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61:09:0600007:1568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Россия, Ростовская область, р-н Дубовский, Семичанское с/п, поле № 9, № 8, № 10, К308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Морозов Вячеслав Анатольевич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61:09:0600007:1570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Россия, Ростовская область, р-н Дубовский, Семичанское с/п, поле № 9, № 8, № 10, К308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Морозов Вячеслав Анатольевич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61:09:0600007:1573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Россия, Ростовская область, р-н Дубовский, Семичанское с/п, поле № 9, № 8, № 10, К308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Кондрашов Максим Сергеевич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61:09:0600007:1574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Россия, Ростовская область, Дубовский район, Семичанское с/п, поле № 9, № 8, № 10, К308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Епанешникова Людмила Валентиновна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61:09:0600007:1576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Россия, Ростовская область, Дубовский район, Семичанское с/п, поле № 9, № 8, № 10, К308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Епанешникова Людмила Валентиновна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61:09:0600007:1599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Россия, Ростовская область, р-н Дубовский, в границах кадастрового квартала 60 00 07 Семичанской с/а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Стриганова Татьяна Семёновна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61:09:0600007:167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Дубовский, В границах кадастрового квартала 60 00 07 Семичанской с/а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61:09:0600007:168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обл, р-н Дубовский, Семичанское с/п, поле № 9, № 8, № 10, К308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30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33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61:09:0600007:339 (61:09:0000000:99 Единое землепользование)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Дубовский, по землям Дубовского района, в границах кадастровых кварталов 60 00 03, 60 00 04, 60 00 05, 60 00 07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Российская Федерация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30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61:09:0600007:346 (61:09:0000000:99 Единое землепользование)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Дубовский, по землям Дубовского района, в границах кадастровых кварталов 60 00 03, 60 00 04, 60 00 05, 60 00 07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Российская Федерация</w:t>
                  </w:r>
                </w:p>
              </w:tc>
            </w:tr>
            <w:tr w:rsidR="000A028B" w:rsidRPr="00210D5E" w:rsidTr="00F070A0">
              <w:tblPrEx>
                <w:jc w:val="left"/>
              </w:tblPrEx>
              <w:trPr>
                <w:gridAfter w:val="1"/>
                <w:wAfter w:w="14" w:type="dxa"/>
                <w:trHeight w:val="572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61:09:0600007:347 (61:09:0000000:99 Единое землепользование)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Дубовский, по землям Дубовского района, в границах кадастровых кварталов 60 00 03, 60 00 04, 60 00 05, 60 00 07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Российская Федерация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30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36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61:09:0600007:348 (61:09:0000000:99 Единое землепользование)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Дубовский, по землям Дубовского района, в границах кадастровых кварталов 60 00 03, 60 00 04, 60 00 05, 60 00 07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Российская Федерация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30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61:09:0600007:349 (61:09:0000000:99 Единое землепользование)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Дубовский, по землям Дубовского района, в границах кадастровых кварталов 60 00 03, 60 00 04, 60 00 05, 60 00 07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Российская Федерация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9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61:09:0600007:37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Дубовский, Примерно в 1 км по направлению на северо-восток х. Семичный, поле № 1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Сердинов Василий Александрович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30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61:09:0600007:524 (61:09:0000000:99 Единое землепользование)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Дубовский, по землям Дубовского района, в границах кадастровых кварталов 60 00 03, 60 00 04, 60 00 05, 60 00 07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Российская Федерация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30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61:09:0600007:533 (61:09:0000000:99 Единое землепользование)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Дубовский, по землям Дубовского района, в границах кадастровых кварталов 60 00 03, 60 00 04, 60 00 05, 60 00 07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Российская Федерация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30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61:09:0600007:534 (61:09:0000000:99 Единое землепользование)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Дубовский, по землям Дубовского района, в границах кадастровых кварталов 60 00 03, 60 00 04, 60 00 05, 60 00 07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Российская Федерация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61:09:0600007:56 (61:09:0600007:27 Единое землепользование)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Дубовский, примерно в 8 км по направлению на северо-восток от х. Семичный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61:09:0600007:57 (61:09:0600007:27 Единое землепользование)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Дубовский, примерно в 8 км по направлению на северо-восток от х. Семичный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61:09:0600007:59 (61:09:0600007:27 Единое землепользование)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Дубовский, примерно в 8 км по направлению на северо-восток от х. Семичный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30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45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61:09:0600007:768 (61:09:0000000:73 Единое землепользование)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Дубовский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515023">
              <w:tblPrEx>
                <w:jc w:val="left"/>
              </w:tblPrEx>
              <w:trPr>
                <w:gridAfter w:val="1"/>
                <w:wAfter w:w="14" w:type="dxa"/>
                <w:trHeight w:val="120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4447E5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61:09:0600007:89 (61:09:0600007:65 Единое землепользование)</w:t>
                  </w:r>
                </w:p>
              </w:tc>
              <w:tc>
                <w:tcPr>
                  <w:tcW w:w="2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Дубовский, ТОО Семичное, поле № 51-84 га, поле № 53 - 106,1 га, контур № 314 - 77 га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</w:tbl>
          <w:p w:rsidR="00D935F1" w:rsidRPr="00807501" w:rsidRDefault="00D935F1" w:rsidP="00210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39" w:type="dxa"/>
          </w:tcPr>
          <w:p w:rsidR="00E31E89" w:rsidRPr="006F2CE1" w:rsidRDefault="00E31E89" w:rsidP="00E31E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CE1">
              <w:rPr>
                <w:rFonts w:ascii="Times New Roman" w:hAnsi="Times New Roman"/>
                <w:bCs/>
                <w:sz w:val="24"/>
                <w:szCs w:val="24"/>
              </w:rPr>
              <w:t>Администрация Семичанского сельского поселения Ростовской области</w:t>
            </w:r>
          </w:p>
          <w:p w:rsidR="00580FFA" w:rsidRPr="004447E5" w:rsidRDefault="00580FFA" w:rsidP="00E31E89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447E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Адрес:</w:t>
            </w:r>
            <w:r w:rsidRPr="004447E5">
              <w:rPr>
                <w:b/>
                <w:i/>
                <w:sz w:val="24"/>
                <w:szCs w:val="24"/>
              </w:rPr>
              <w:t xml:space="preserve"> </w:t>
            </w:r>
            <w:r w:rsidRPr="004447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Ростовская область, Дубовский район, </w:t>
            </w:r>
            <w:r w:rsidRPr="004447E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х. Семичный, ул. Ленина, д. 14  </w:t>
            </w:r>
          </w:p>
          <w:p w:rsidR="00580FFA" w:rsidRPr="004447E5" w:rsidRDefault="00580FFA" w:rsidP="00E31E89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447E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Телефон/факс:</w:t>
            </w:r>
            <w:r w:rsidRPr="004447E5">
              <w:rPr>
                <w:b/>
                <w:i/>
                <w:sz w:val="24"/>
                <w:szCs w:val="24"/>
              </w:rPr>
              <w:t xml:space="preserve"> </w:t>
            </w:r>
            <w:r w:rsidRPr="004447E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(86377) 54 -8-49</w:t>
            </w:r>
          </w:p>
          <w:p w:rsidR="003A3222" w:rsidRPr="006F2CE1" w:rsidRDefault="003A3222" w:rsidP="003A3222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F2CE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</w:t>
            </w:r>
            <w:r w:rsidR="00DC0CB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:</w:t>
            </w:r>
            <w:r w:rsidR="00DC0CB6" w:rsidRPr="006F2C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понедельник – </w:t>
            </w:r>
            <w:r w:rsidR="00DC0CB6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  <w:r w:rsidR="00DC0CB6" w:rsidRPr="006F2C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с 0</w:t>
            </w:r>
            <w:r w:rsidR="00DC0CB6">
              <w:rPr>
                <w:rFonts w:ascii="Times New Roman" w:hAnsi="Times New Roman"/>
                <w:b/>
                <w:bCs/>
                <w:sz w:val="24"/>
                <w:szCs w:val="24"/>
              </w:rPr>
              <w:t>8:3</w:t>
            </w:r>
            <w:r w:rsidR="00DC0CB6" w:rsidRPr="006F2C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до </w:t>
            </w:r>
            <w:r w:rsidR="00DC0CB6">
              <w:rPr>
                <w:rFonts w:ascii="Times New Roman" w:hAnsi="Times New Roman"/>
                <w:b/>
                <w:bCs/>
                <w:sz w:val="24"/>
                <w:szCs w:val="24"/>
              </w:rPr>
              <w:t>16:30</w:t>
            </w:r>
            <w:r w:rsidR="00DC0CB6" w:rsidRPr="006F2C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перерыв с 1</w:t>
            </w:r>
            <w:r w:rsidR="00DC0CB6">
              <w:rPr>
                <w:rFonts w:ascii="Times New Roman" w:hAnsi="Times New Roman"/>
                <w:b/>
                <w:bCs/>
                <w:sz w:val="24"/>
                <w:szCs w:val="24"/>
              </w:rPr>
              <w:t>2:3</w:t>
            </w:r>
            <w:r w:rsidR="00DC0CB6" w:rsidRPr="006F2CE1">
              <w:rPr>
                <w:rFonts w:ascii="Times New Roman" w:hAnsi="Times New Roman"/>
                <w:b/>
                <w:bCs/>
                <w:sz w:val="24"/>
                <w:szCs w:val="24"/>
              </w:rPr>
              <w:t>0 до 1</w:t>
            </w:r>
            <w:r w:rsidR="00DC0CB6">
              <w:rPr>
                <w:rFonts w:ascii="Times New Roman" w:hAnsi="Times New Roman"/>
                <w:b/>
                <w:bCs/>
                <w:sz w:val="24"/>
                <w:szCs w:val="24"/>
              </w:rPr>
              <w:t>3:3</w:t>
            </w:r>
            <w:r w:rsidR="00DC0CB6" w:rsidRPr="006F2CE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FE1D98" w:rsidRPr="004447E5" w:rsidRDefault="009739D9" w:rsidP="00341E07">
            <w:pPr>
              <w:jc w:val="center"/>
              <w:rPr>
                <w:rFonts w:ascii="Times New Roman" w:hAnsi="Times New Roman"/>
              </w:rPr>
            </w:pPr>
            <w:r w:rsidRPr="004447E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4447E5" w:rsidRPr="00A13855" w:rsidRDefault="004447E5" w:rsidP="00444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855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4447E5" w:rsidRPr="00A13855" w:rsidRDefault="004447E5" w:rsidP="00444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855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4447E5" w:rsidRDefault="004447E5" w:rsidP="00444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855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</w:t>
            </w:r>
          </w:p>
          <w:p w:rsidR="0048623F" w:rsidRPr="00807501" w:rsidRDefault="004447E5" w:rsidP="004447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EE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>
              <w:rPr>
                <w:rFonts w:ascii="Times New Roman" w:hAnsi="Times New Roman"/>
              </w:rPr>
              <w:t>рок подачи указанных заявлений)</w:t>
            </w: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4F0619" w:rsidRDefault="004447E5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9474B" w:rsidRPr="00666EB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:rsidR="0019474B" w:rsidRDefault="004447E5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86E4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https://semichanskoesp.ru/</w:t>
              </w:r>
            </w:hyperlink>
          </w:p>
          <w:p w:rsidR="0048623F" w:rsidRPr="004447E5" w:rsidRDefault="004222E1" w:rsidP="003536B1">
            <w:pPr>
              <w:ind w:left="-23"/>
              <w:jc w:val="center"/>
              <w:rPr>
                <w:rFonts w:ascii="Times New Roman" w:hAnsi="Times New Roman"/>
              </w:rPr>
            </w:pPr>
            <w:r w:rsidRPr="004447E5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</w:t>
            </w:r>
            <w:r w:rsidR="003536B1" w:rsidRPr="004447E5">
              <w:rPr>
                <w:rFonts w:ascii="Times New Roman" w:hAnsi="Times New Roman"/>
              </w:rPr>
              <w:t>ановлении публичного сервитута)</w:t>
            </w:r>
          </w:p>
        </w:tc>
      </w:tr>
      <w:tr w:rsidR="00C001D9" w:rsidRPr="00807501" w:rsidTr="000A028B">
        <w:tc>
          <w:tcPr>
            <w:tcW w:w="284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4565CB" w:rsidRPr="00681A7D" w:rsidRDefault="00720C0A" w:rsidP="00720C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  <w:r w:rsidR="00ED42F5">
              <w:rPr>
                <w:rFonts w:ascii="Times New Roman" w:hAnsi="Times New Roman"/>
                <w:sz w:val="24"/>
                <w:szCs w:val="24"/>
              </w:rPr>
              <w:t>ООО «Газпром инвест</w:t>
            </w:r>
            <w:r w:rsidR="00ED42F5" w:rsidRPr="004B4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196210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Стартовая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6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лит. Д,</w:t>
            </w:r>
          </w:p>
          <w:p w:rsidR="00720C0A" w:rsidRPr="004447E5" w:rsidRDefault="00720C0A" w:rsidP="00681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7E5">
              <w:rPr>
                <w:rFonts w:ascii="Times New Roman" w:hAnsi="Times New Roman"/>
                <w:sz w:val="24"/>
                <w:szCs w:val="24"/>
              </w:rPr>
              <w:t xml:space="preserve"> тел. +7(</w:t>
            </w:r>
            <w:r w:rsidR="004565CB" w:rsidRPr="004447E5">
              <w:rPr>
                <w:rFonts w:ascii="Times New Roman" w:hAnsi="Times New Roman"/>
                <w:sz w:val="24"/>
                <w:szCs w:val="24"/>
              </w:rPr>
              <w:t>812</w:t>
            </w:r>
            <w:r w:rsidRPr="004447E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565CB" w:rsidRPr="004447E5">
              <w:rPr>
                <w:rFonts w:ascii="Times New Roman" w:hAnsi="Times New Roman"/>
                <w:sz w:val="24"/>
                <w:szCs w:val="24"/>
              </w:rPr>
              <w:t>455-17-00 доб. 34-687</w:t>
            </w:r>
          </w:p>
        </w:tc>
      </w:tr>
    </w:tbl>
    <w:p w:rsidR="0048623F" w:rsidRPr="00807501" w:rsidRDefault="0048623F" w:rsidP="002B174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807501" w:rsidSect="00AF0FEB">
      <w:headerReference w:type="default" r:id="rId10"/>
      <w:footerReference w:type="default" r:id="rId11"/>
      <w:headerReference w:type="firs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B6B" w:rsidRDefault="00F15B6B" w:rsidP="009A35B4">
      <w:pPr>
        <w:spacing w:after="0" w:line="240" w:lineRule="auto"/>
      </w:pPr>
      <w:r>
        <w:separator/>
      </w:r>
    </w:p>
  </w:endnote>
  <w:endnote w:type="continuationSeparator" w:id="0">
    <w:p w:rsidR="00F15B6B" w:rsidRDefault="00F15B6B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B6B" w:rsidRDefault="004447E5">
        <w:pPr>
          <w:pStyle w:val="ab"/>
          <w:jc w:val="right"/>
        </w:pPr>
      </w:p>
    </w:sdtContent>
  </w:sdt>
  <w:p w:rsidR="00F15B6B" w:rsidRDefault="00F15B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B6B" w:rsidRDefault="00F15B6B" w:rsidP="009A35B4">
      <w:pPr>
        <w:spacing w:after="0" w:line="240" w:lineRule="auto"/>
      </w:pPr>
      <w:r>
        <w:separator/>
      </w:r>
    </w:p>
  </w:footnote>
  <w:footnote w:type="continuationSeparator" w:id="0">
    <w:p w:rsidR="00F15B6B" w:rsidRDefault="00F15B6B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5B6B" w:rsidRDefault="00F15B6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7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5B6B" w:rsidRDefault="00F15B6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B6B" w:rsidRDefault="00F15B6B">
    <w:pPr>
      <w:pStyle w:val="a9"/>
      <w:jc w:val="right"/>
    </w:pPr>
  </w:p>
  <w:p w:rsidR="00F15B6B" w:rsidRDefault="00F15B6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3515"/>
    <w:rsid w:val="00004F95"/>
    <w:rsid w:val="000114AD"/>
    <w:rsid w:val="00012A53"/>
    <w:rsid w:val="00017C0A"/>
    <w:rsid w:val="0002073B"/>
    <w:rsid w:val="000340E0"/>
    <w:rsid w:val="000436C4"/>
    <w:rsid w:val="00046EBD"/>
    <w:rsid w:val="0004740E"/>
    <w:rsid w:val="000620E1"/>
    <w:rsid w:val="00091DDE"/>
    <w:rsid w:val="00095BD1"/>
    <w:rsid w:val="000A019E"/>
    <w:rsid w:val="000A028B"/>
    <w:rsid w:val="000A4896"/>
    <w:rsid w:val="000A4C2C"/>
    <w:rsid w:val="000D4AE1"/>
    <w:rsid w:val="000E2B4E"/>
    <w:rsid w:val="000E6456"/>
    <w:rsid w:val="000E787A"/>
    <w:rsid w:val="00130061"/>
    <w:rsid w:val="0013469D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51A29"/>
    <w:rsid w:val="00263BBF"/>
    <w:rsid w:val="00266111"/>
    <w:rsid w:val="00267455"/>
    <w:rsid w:val="00277412"/>
    <w:rsid w:val="002820F5"/>
    <w:rsid w:val="002A536B"/>
    <w:rsid w:val="002B014D"/>
    <w:rsid w:val="002B1745"/>
    <w:rsid w:val="002B2100"/>
    <w:rsid w:val="002C4C2A"/>
    <w:rsid w:val="002C559D"/>
    <w:rsid w:val="002D2CD9"/>
    <w:rsid w:val="002D3831"/>
    <w:rsid w:val="002F2E07"/>
    <w:rsid w:val="00303FBF"/>
    <w:rsid w:val="00314D58"/>
    <w:rsid w:val="00321B49"/>
    <w:rsid w:val="00324A63"/>
    <w:rsid w:val="00324C2D"/>
    <w:rsid w:val="00341E07"/>
    <w:rsid w:val="003536B1"/>
    <w:rsid w:val="00356DDE"/>
    <w:rsid w:val="003609F0"/>
    <w:rsid w:val="00372329"/>
    <w:rsid w:val="00380E5F"/>
    <w:rsid w:val="00381055"/>
    <w:rsid w:val="00393FEF"/>
    <w:rsid w:val="003A2A82"/>
    <w:rsid w:val="003A3222"/>
    <w:rsid w:val="003A33AC"/>
    <w:rsid w:val="003A37DB"/>
    <w:rsid w:val="003C1946"/>
    <w:rsid w:val="003D5AC3"/>
    <w:rsid w:val="003E6CB8"/>
    <w:rsid w:val="003F0821"/>
    <w:rsid w:val="003F26EF"/>
    <w:rsid w:val="003F373A"/>
    <w:rsid w:val="003F3B17"/>
    <w:rsid w:val="004222E1"/>
    <w:rsid w:val="00425D46"/>
    <w:rsid w:val="00426433"/>
    <w:rsid w:val="00426F64"/>
    <w:rsid w:val="004447E5"/>
    <w:rsid w:val="00447ACA"/>
    <w:rsid w:val="004565CB"/>
    <w:rsid w:val="00461909"/>
    <w:rsid w:val="00462ECD"/>
    <w:rsid w:val="0047157E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15023"/>
    <w:rsid w:val="005209B1"/>
    <w:rsid w:val="00527EEF"/>
    <w:rsid w:val="005432FF"/>
    <w:rsid w:val="005454D6"/>
    <w:rsid w:val="00546F3B"/>
    <w:rsid w:val="00571CF7"/>
    <w:rsid w:val="005771C9"/>
    <w:rsid w:val="00580FFA"/>
    <w:rsid w:val="0058612F"/>
    <w:rsid w:val="00596B24"/>
    <w:rsid w:val="005A3D81"/>
    <w:rsid w:val="005A75D0"/>
    <w:rsid w:val="005B2A9B"/>
    <w:rsid w:val="005B57DC"/>
    <w:rsid w:val="005C372E"/>
    <w:rsid w:val="005E5FE8"/>
    <w:rsid w:val="005F00CE"/>
    <w:rsid w:val="00607A54"/>
    <w:rsid w:val="00647621"/>
    <w:rsid w:val="006543D1"/>
    <w:rsid w:val="0066067A"/>
    <w:rsid w:val="00661515"/>
    <w:rsid w:val="00671D97"/>
    <w:rsid w:val="00681A7D"/>
    <w:rsid w:val="00683E14"/>
    <w:rsid w:val="006B1FEC"/>
    <w:rsid w:val="006B4AB0"/>
    <w:rsid w:val="006C129B"/>
    <w:rsid w:val="006C5184"/>
    <w:rsid w:val="006C762D"/>
    <w:rsid w:val="006D75F5"/>
    <w:rsid w:val="006F0E74"/>
    <w:rsid w:val="006F253A"/>
    <w:rsid w:val="006F2CE1"/>
    <w:rsid w:val="006F62AB"/>
    <w:rsid w:val="007012DE"/>
    <w:rsid w:val="00703A43"/>
    <w:rsid w:val="00713269"/>
    <w:rsid w:val="00720C0A"/>
    <w:rsid w:val="0073399B"/>
    <w:rsid w:val="00741867"/>
    <w:rsid w:val="00747184"/>
    <w:rsid w:val="00747D36"/>
    <w:rsid w:val="00753E8D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D4F62"/>
    <w:rsid w:val="007E2DA4"/>
    <w:rsid w:val="007F27AB"/>
    <w:rsid w:val="007F5692"/>
    <w:rsid w:val="00800606"/>
    <w:rsid w:val="00807501"/>
    <w:rsid w:val="00807BA4"/>
    <w:rsid w:val="00827691"/>
    <w:rsid w:val="00831F2A"/>
    <w:rsid w:val="00834A24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C03D5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6A40"/>
    <w:rsid w:val="009C0CEA"/>
    <w:rsid w:val="009D1C4B"/>
    <w:rsid w:val="009E6D00"/>
    <w:rsid w:val="009F57C9"/>
    <w:rsid w:val="00A31EEA"/>
    <w:rsid w:val="00A33EC5"/>
    <w:rsid w:val="00A36F4A"/>
    <w:rsid w:val="00A37574"/>
    <w:rsid w:val="00A50B57"/>
    <w:rsid w:val="00A53CC2"/>
    <w:rsid w:val="00A53E8D"/>
    <w:rsid w:val="00A63F58"/>
    <w:rsid w:val="00A65FBE"/>
    <w:rsid w:val="00A712EB"/>
    <w:rsid w:val="00A83972"/>
    <w:rsid w:val="00AA14C2"/>
    <w:rsid w:val="00AB3080"/>
    <w:rsid w:val="00AB5E9E"/>
    <w:rsid w:val="00AC097C"/>
    <w:rsid w:val="00AC19C9"/>
    <w:rsid w:val="00AD65B2"/>
    <w:rsid w:val="00AF0FEB"/>
    <w:rsid w:val="00B03EE7"/>
    <w:rsid w:val="00B2023F"/>
    <w:rsid w:val="00B311F6"/>
    <w:rsid w:val="00B33A22"/>
    <w:rsid w:val="00B348AB"/>
    <w:rsid w:val="00B41527"/>
    <w:rsid w:val="00B41CEF"/>
    <w:rsid w:val="00B45842"/>
    <w:rsid w:val="00B53C5B"/>
    <w:rsid w:val="00B54946"/>
    <w:rsid w:val="00B7102D"/>
    <w:rsid w:val="00B73D18"/>
    <w:rsid w:val="00B77113"/>
    <w:rsid w:val="00B77C1C"/>
    <w:rsid w:val="00B86D02"/>
    <w:rsid w:val="00B95BB1"/>
    <w:rsid w:val="00BB5AC2"/>
    <w:rsid w:val="00BF3D5C"/>
    <w:rsid w:val="00BF6430"/>
    <w:rsid w:val="00C001D9"/>
    <w:rsid w:val="00C031FF"/>
    <w:rsid w:val="00C13DD8"/>
    <w:rsid w:val="00C13E02"/>
    <w:rsid w:val="00C174AC"/>
    <w:rsid w:val="00C3382B"/>
    <w:rsid w:val="00C34EC7"/>
    <w:rsid w:val="00C567AC"/>
    <w:rsid w:val="00C71687"/>
    <w:rsid w:val="00C83037"/>
    <w:rsid w:val="00C917AD"/>
    <w:rsid w:val="00CA3001"/>
    <w:rsid w:val="00CA48A8"/>
    <w:rsid w:val="00CA71C1"/>
    <w:rsid w:val="00CA74A9"/>
    <w:rsid w:val="00CB3BF8"/>
    <w:rsid w:val="00CC22A9"/>
    <w:rsid w:val="00CD1F50"/>
    <w:rsid w:val="00CD3B40"/>
    <w:rsid w:val="00CD64AF"/>
    <w:rsid w:val="00CE75AD"/>
    <w:rsid w:val="00D04E3D"/>
    <w:rsid w:val="00D10DCE"/>
    <w:rsid w:val="00D17041"/>
    <w:rsid w:val="00D223EB"/>
    <w:rsid w:val="00D349FB"/>
    <w:rsid w:val="00D605E0"/>
    <w:rsid w:val="00D619EC"/>
    <w:rsid w:val="00D62F53"/>
    <w:rsid w:val="00D77905"/>
    <w:rsid w:val="00D935F1"/>
    <w:rsid w:val="00D96655"/>
    <w:rsid w:val="00DB2F8E"/>
    <w:rsid w:val="00DC0AB9"/>
    <w:rsid w:val="00DC0CB6"/>
    <w:rsid w:val="00DD30C1"/>
    <w:rsid w:val="00DE4335"/>
    <w:rsid w:val="00DF6A5F"/>
    <w:rsid w:val="00E00667"/>
    <w:rsid w:val="00E10B7B"/>
    <w:rsid w:val="00E152CA"/>
    <w:rsid w:val="00E31E89"/>
    <w:rsid w:val="00E34E31"/>
    <w:rsid w:val="00E34F95"/>
    <w:rsid w:val="00E54A4B"/>
    <w:rsid w:val="00E61FFC"/>
    <w:rsid w:val="00E85804"/>
    <w:rsid w:val="00E95A48"/>
    <w:rsid w:val="00EA3B2B"/>
    <w:rsid w:val="00EA6D1B"/>
    <w:rsid w:val="00EC4812"/>
    <w:rsid w:val="00ED42F5"/>
    <w:rsid w:val="00EE4AB9"/>
    <w:rsid w:val="00EF6684"/>
    <w:rsid w:val="00F070A0"/>
    <w:rsid w:val="00F07D49"/>
    <w:rsid w:val="00F110A2"/>
    <w:rsid w:val="00F11126"/>
    <w:rsid w:val="00F15B6B"/>
    <w:rsid w:val="00F16814"/>
    <w:rsid w:val="00F206BA"/>
    <w:rsid w:val="00F25B87"/>
    <w:rsid w:val="00F346A5"/>
    <w:rsid w:val="00F35483"/>
    <w:rsid w:val="00F4244F"/>
    <w:rsid w:val="00F54A25"/>
    <w:rsid w:val="00F61E10"/>
    <w:rsid w:val="00F66F46"/>
    <w:rsid w:val="00F71D47"/>
    <w:rsid w:val="00F74768"/>
    <w:rsid w:val="00F942B4"/>
    <w:rsid w:val="00FA3A4C"/>
    <w:rsid w:val="00FA49D2"/>
    <w:rsid w:val="00FA6C2E"/>
    <w:rsid w:val="00FB0550"/>
    <w:rsid w:val="00FB58B9"/>
    <w:rsid w:val="00FC001C"/>
    <w:rsid w:val="00FE1D9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BDF44"/>
  <w15:chartTrackingRefBased/>
  <w15:docId w15:val="{3C1767C4-0E0B-4397-AFA3-FBDCB8EF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8B9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michanskoes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35DF-AB60-48B8-ACA0-066C31F6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Ушакова Лилия Валерьевна</cp:lastModifiedBy>
  <cp:revision>2</cp:revision>
  <cp:lastPrinted>2019-08-27T09:19:00Z</cp:lastPrinted>
  <dcterms:created xsi:type="dcterms:W3CDTF">2021-02-01T06:42:00Z</dcterms:created>
  <dcterms:modified xsi:type="dcterms:W3CDTF">2021-02-01T06:42:00Z</dcterms:modified>
</cp:coreProperties>
</file>